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8B2BA9" w14:textId="77777777" w:rsidR="00B52D22" w:rsidRDefault="00B52D22">
      <w:pPr>
        <w:pStyle w:val="4"/>
      </w:pPr>
      <w:r>
        <w:t>АДМИНИСТРАЦИЯ  МУНИЦИПАЛЬНОГО  ОБРАЗОВАНИЯ</w:t>
      </w:r>
    </w:p>
    <w:p w14:paraId="2616DA19" w14:textId="77777777" w:rsidR="00B52D22" w:rsidRDefault="00B52D22">
      <w:pPr>
        <w:jc w:val="center"/>
        <w:rPr>
          <w:b/>
          <w:sz w:val="22"/>
        </w:rPr>
      </w:pPr>
      <w:r>
        <w:rPr>
          <w:b/>
          <w:sz w:val="22"/>
        </w:rPr>
        <w:t xml:space="preserve">ТИХВИНСКИЙ  МУНИЦИПАЛЬНЫЙ  РАЙОН </w:t>
      </w:r>
    </w:p>
    <w:p w14:paraId="55B9B38B" w14:textId="77777777" w:rsidR="00B52D22" w:rsidRDefault="00B52D22">
      <w:pPr>
        <w:jc w:val="center"/>
        <w:rPr>
          <w:b/>
          <w:sz w:val="22"/>
        </w:rPr>
      </w:pPr>
      <w:r>
        <w:rPr>
          <w:b/>
          <w:sz w:val="22"/>
        </w:rPr>
        <w:t>ЛЕНИНГРАДСКОЙ  ОБЛАСТИ</w:t>
      </w:r>
    </w:p>
    <w:p w14:paraId="5029B9C1" w14:textId="77777777" w:rsidR="00B52D22" w:rsidRDefault="00B52D22">
      <w:pPr>
        <w:jc w:val="center"/>
        <w:rPr>
          <w:b/>
          <w:sz w:val="22"/>
        </w:rPr>
      </w:pPr>
      <w:r>
        <w:rPr>
          <w:b/>
          <w:sz w:val="22"/>
        </w:rPr>
        <w:t>(АДМИНИСТРАЦИЯ  ТИХВИНСКОГО  РАЙОНА)</w:t>
      </w:r>
    </w:p>
    <w:p w14:paraId="6BC80E48" w14:textId="77777777" w:rsidR="00B52D22" w:rsidRDefault="00B52D22">
      <w:pPr>
        <w:jc w:val="center"/>
        <w:rPr>
          <w:b/>
          <w:sz w:val="32"/>
        </w:rPr>
      </w:pPr>
    </w:p>
    <w:p w14:paraId="74D8D2F2" w14:textId="77777777" w:rsidR="00B52D22" w:rsidRDefault="00B52D22">
      <w:pPr>
        <w:jc w:val="center"/>
        <w:rPr>
          <w:sz w:val="10"/>
        </w:rPr>
      </w:pPr>
      <w:r>
        <w:rPr>
          <w:b/>
          <w:sz w:val="32"/>
        </w:rPr>
        <w:t>ПОСТАНОВЛЕНИЕ</w:t>
      </w:r>
    </w:p>
    <w:p w14:paraId="3D21723E" w14:textId="77777777" w:rsidR="00B52D22" w:rsidRDefault="00B52D22">
      <w:pPr>
        <w:jc w:val="center"/>
        <w:rPr>
          <w:sz w:val="10"/>
        </w:rPr>
      </w:pPr>
    </w:p>
    <w:p w14:paraId="472896C1" w14:textId="77777777" w:rsidR="00B52D22" w:rsidRDefault="00B52D22">
      <w:pPr>
        <w:jc w:val="center"/>
        <w:rPr>
          <w:sz w:val="10"/>
        </w:rPr>
      </w:pPr>
    </w:p>
    <w:p w14:paraId="7B2C48F8" w14:textId="77777777" w:rsidR="00B52D22" w:rsidRDefault="00B52D22">
      <w:pPr>
        <w:tabs>
          <w:tab w:val="left" w:pos="4962"/>
        </w:tabs>
        <w:rPr>
          <w:sz w:val="16"/>
        </w:rPr>
      </w:pPr>
    </w:p>
    <w:p w14:paraId="6CF850A5" w14:textId="77777777" w:rsidR="00B52D22" w:rsidRDefault="00B52D22">
      <w:pPr>
        <w:tabs>
          <w:tab w:val="left" w:pos="4962"/>
        </w:tabs>
        <w:jc w:val="center"/>
        <w:rPr>
          <w:sz w:val="16"/>
        </w:rPr>
      </w:pPr>
    </w:p>
    <w:p w14:paraId="0D3AC234" w14:textId="77777777" w:rsidR="00B52D22" w:rsidRDefault="00B52D22">
      <w:pPr>
        <w:tabs>
          <w:tab w:val="left" w:pos="851"/>
          <w:tab w:val="left" w:pos="3686"/>
        </w:tabs>
        <w:rPr>
          <w:sz w:val="24"/>
        </w:rPr>
      </w:pPr>
    </w:p>
    <w:p w14:paraId="22390CE6" w14:textId="4056FB52" w:rsidR="00B52D22" w:rsidRDefault="0096158A">
      <w:pPr>
        <w:tabs>
          <w:tab w:val="left" w:pos="567"/>
          <w:tab w:val="left" w:pos="3686"/>
        </w:tabs>
      </w:pPr>
      <w:r>
        <w:tab/>
        <w:t>28 декабря 2024 г.</w:t>
      </w:r>
      <w:r>
        <w:tab/>
        <w:t>01-3368-а</w:t>
      </w:r>
    </w:p>
    <w:p w14:paraId="01B09C64" w14:textId="77777777" w:rsidR="00B52D22" w:rsidRDefault="00B52D22">
      <w:pPr>
        <w:rPr>
          <w:b/>
        </w:rPr>
      </w:pPr>
      <w:r>
        <w:rPr>
          <w:b/>
          <w:sz w:val="22"/>
        </w:rPr>
        <w:t>от __________________________ № _________</w:t>
      </w:r>
    </w:p>
    <w:p w14:paraId="6F6C4AB8" w14:textId="77777777" w:rsidR="00326996" w:rsidRDefault="00326996" w:rsidP="00B52D22">
      <w:pPr>
        <w:rPr>
          <w:b/>
          <w:szCs w:val="28"/>
        </w:rPr>
      </w:pPr>
    </w:p>
    <w:tbl>
      <w:tblPr>
        <w:tblStyle w:val="aa"/>
        <w:tblW w:w="0" w:type="auto"/>
        <w:tblLook w:val="01E0" w:firstRow="1" w:lastRow="1" w:firstColumn="1" w:lastColumn="1" w:noHBand="0" w:noVBand="0"/>
      </w:tblPr>
      <w:tblGrid>
        <w:gridCol w:w="4928"/>
      </w:tblGrid>
      <w:tr w:rsidR="008A3858" w:rsidRPr="006E1EB4" w14:paraId="1FAB7FA0" w14:textId="77777777">
        <w:tc>
          <w:tcPr>
            <w:tcW w:w="4928" w:type="dxa"/>
            <w:tcBorders>
              <w:top w:val="nil"/>
              <w:left w:val="nil"/>
              <w:bottom w:val="nil"/>
              <w:right w:val="nil"/>
            </w:tcBorders>
          </w:tcPr>
          <w:p w14:paraId="287B5D00" w14:textId="736F1DD2" w:rsidR="008A3858" w:rsidRPr="006E1EB4" w:rsidRDefault="002676C7" w:rsidP="00B52D22">
            <w:pPr>
              <w:rPr>
                <w:bCs/>
                <w:sz w:val="24"/>
                <w:szCs w:val="24"/>
              </w:rPr>
            </w:pPr>
            <w:r w:rsidRPr="006E1EB4">
              <w:rPr>
                <w:bCs/>
                <w:sz w:val="24"/>
                <w:szCs w:val="24"/>
              </w:rPr>
              <w:t>Об утверждении административного регламента администрации муниципального образования Тихвинский муниципальный район Ленинградской области по предоставлению муниципальной услуги «Присвоение адреса объекту адресации, изменение и аннулирование такого адреса на территории Тихвинского городского поселения»</w:t>
            </w:r>
          </w:p>
        </w:tc>
      </w:tr>
      <w:tr w:rsidR="0096158A" w:rsidRPr="0096158A" w14:paraId="6ABAF8D3" w14:textId="77777777">
        <w:tc>
          <w:tcPr>
            <w:tcW w:w="4928" w:type="dxa"/>
            <w:tcBorders>
              <w:top w:val="nil"/>
              <w:left w:val="nil"/>
              <w:bottom w:val="nil"/>
              <w:right w:val="nil"/>
            </w:tcBorders>
          </w:tcPr>
          <w:p w14:paraId="04206B24" w14:textId="1A73A79C" w:rsidR="006E1EB4" w:rsidRPr="0096158A" w:rsidRDefault="006E1EB4" w:rsidP="00B52D22">
            <w:pPr>
              <w:rPr>
                <w:bCs/>
                <w:sz w:val="24"/>
                <w:szCs w:val="24"/>
              </w:rPr>
            </w:pPr>
            <w:r w:rsidRPr="0096158A">
              <w:rPr>
                <w:bCs/>
                <w:sz w:val="24"/>
                <w:szCs w:val="24"/>
              </w:rPr>
              <w:t>21,0100 ДО НПА</w:t>
            </w:r>
          </w:p>
        </w:tc>
      </w:tr>
    </w:tbl>
    <w:p w14:paraId="114BE090" w14:textId="77777777" w:rsidR="00554BEC" w:rsidRDefault="00554BEC" w:rsidP="001A2440">
      <w:pPr>
        <w:ind w:right="-1" w:firstLine="709"/>
        <w:rPr>
          <w:sz w:val="22"/>
          <w:szCs w:val="22"/>
        </w:rPr>
      </w:pPr>
    </w:p>
    <w:p w14:paraId="4E8C70BC" w14:textId="77777777" w:rsidR="006E1EB4" w:rsidRDefault="006E1EB4" w:rsidP="001A2440">
      <w:pPr>
        <w:ind w:right="-1" w:firstLine="709"/>
        <w:rPr>
          <w:sz w:val="22"/>
          <w:szCs w:val="22"/>
        </w:rPr>
      </w:pPr>
    </w:p>
    <w:p w14:paraId="46FC8460" w14:textId="6220F28E" w:rsidR="006E1EB4" w:rsidRPr="006E1EB4" w:rsidRDefault="006E1EB4" w:rsidP="006E1EB4">
      <w:pPr>
        <w:widowControl w:val="0"/>
        <w:tabs>
          <w:tab w:val="left" w:pos="1134"/>
        </w:tabs>
        <w:autoSpaceDE w:val="0"/>
        <w:autoSpaceDN w:val="0"/>
        <w:adjustRightInd w:val="0"/>
        <w:ind w:firstLine="720"/>
        <w:outlineLvl w:val="0"/>
        <w:rPr>
          <w:color w:val="000000"/>
          <w:szCs w:val="28"/>
        </w:rPr>
      </w:pPr>
      <w:r w:rsidRPr="006E1EB4">
        <w:rPr>
          <w:color w:val="000000"/>
          <w:szCs w:val="28"/>
        </w:rPr>
        <w:t xml:space="preserve">В соответствии с Федеральным законом от 27 июля 2010 года № 210-ФЗ «Об организации предоставления государственных и муниципальных услуг»; </w:t>
      </w:r>
      <w:r w:rsidRPr="006E1EB4">
        <w:rPr>
          <w:szCs w:val="28"/>
        </w:rPr>
        <w:t xml:space="preserve">со статьёй 30 </w:t>
      </w:r>
      <w:r>
        <w:rPr>
          <w:szCs w:val="28"/>
        </w:rPr>
        <w:t>У</w:t>
      </w:r>
      <w:r w:rsidRPr="006E1EB4">
        <w:rPr>
          <w:szCs w:val="28"/>
        </w:rPr>
        <w:t xml:space="preserve">става муниципального образования Тихвинский муниципальный район Ленинградской области; </w:t>
      </w:r>
      <w:r w:rsidRPr="006E1EB4">
        <w:rPr>
          <w:color w:val="000000"/>
          <w:szCs w:val="28"/>
        </w:rPr>
        <w:t>постановлением администрации Тихвинского района от 22 марта 2012 года № 01-600-а «Об утверждении Порядка разработки и утверждения административных регламентов предоставления муниципальных услуг»;</w:t>
      </w:r>
      <w:r w:rsidRPr="006E1EB4">
        <w:rPr>
          <w:szCs w:val="28"/>
        </w:rPr>
        <w:t xml:space="preserve"> протоколом заседания комиссии по повышению качества и доступности предоставления государственных и муниципальных услуг в Ленинградской области от 10 декабря 2024 года</w:t>
      </w:r>
      <w:r>
        <w:rPr>
          <w:szCs w:val="28"/>
        </w:rPr>
        <w:t>,</w:t>
      </w:r>
      <w:r w:rsidRPr="006E1EB4">
        <w:rPr>
          <w:szCs w:val="28"/>
        </w:rPr>
        <w:t xml:space="preserve"> администрация Тихвинского района ПОСТАНОВЛЯЕТ:</w:t>
      </w:r>
    </w:p>
    <w:p w14:paraId="606F4026" w14:textId="77777777"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Утвердить административный регламент администрации муниципального образования Тихвинский муниципальный район Ленинградской области по предоставлению муниципальной услуги «Присвоение адреса объекту адресации, изменение и аннулирование такого адреса на территории Тихвинского городского поселения» (приложение).</w:t>
      </w:r>
    </w:p>
    <w:p w14:paraId="26FCD383" w14:textId="10DCFBAE"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 xml:space="preserve">Признать </w:t>
      </w:r>
      <w:r w:rsidRPr="006E1EB4">
        <w:rPr>
          <w:b/>
          <w:bCs/>
          <w:color w:val="000000"/>
          <w:szCs w:val="28"/>
        </w:rPr>
        <w:t>утратившим</w:t>
      </w:r>
      <w:r w:rsidRPr="006E1EB4">
        <w:rPr>
          <w:color w:val="000000"/>
          <w:szCs w:val="28"/>
        </w:rPr>
        <w:t xml:space="preserve"> </w:t>
      </w:r>
      <w:r w:rsidRPr="006E1EB4">
        <w:rPr>
          <w:b/>
          <w:bCs/>
          <w:color w:val="000000"/>
          <w:szCs w:val="28"/>
        </w:rPr>
        <w:t>силу пункт 1</w:t>
      </w:r>
      <w:r w:rsidRPr="006E1EB4">
        <w:rPr>
          <w:color w:val="000000"/>
          <w:szCs w:val="28"/>
        </w:rPr>
        <w:t xml:space="preserve"> постановления</w:t>
      </w:r>
      <w:r w:rsidRPr="006E1EB4">
        <w:rPr>
          <w:bCs/>
          <w:color w:val="000000"/>
          <w:szCs w:val="28"/>
        </w:rPr>
        <w:t xml:space="preserve"> администрации Тихвинского района </w:t>
      </w:r>
      <w:r w:rsidRPr="006E1EB4">
        <w:rPr>
          <w:b/>
          <w:bCs/>
          <w:color w:val="000000"/>
          <w:szCs w:val="28"/>
        </w:rPr>
        <w:t>от 6 мая 2024 года № 01‑1005-а</w:t>
      </w:r>
      <w:r w:rsidRPr="006E1EB4">
        <w:rPr>
          <w:color w:val="000000"/>
          <w:szCs w:val="28"/>
        </w:rPr>
        <w:t xml:space="preserve"> «Об утверждении административного регламента администрации муниципального образования Тихвинский муниципальный район Ленинградской области по предоставлению муниципальной услуги «Присвоение адреса объекту адресации, изменение и аннулирование такого адреса на</w:t>
      </w:r>
      <w:r w:rsidR="00281E47">
        <w:rPr>
          <w:color w:val="000000"/>
          <w:szCs w:val="28"/>
        </w:rPr>
        <w:t xml:space="preserve"> </w:t>
      </w:r>
      <w:r w:rsidRPr="006E1EB4">
        <w:rPr>
          <w:color w:val="000000"/>
          <w:szCs w:val="28"/>
        </w:rPr>
        <w:t>территории Тихвинского городского поселения».</w:t>
      </w:r>
    </w:p>
    <w:p w14:paraId="4C4B1D09" w14:textId="77777777"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 xml:space="preserve">Опубликовать настоящее постановление в газете «Трудовая слава», </w:t>
      </w:r>
      <w:r w:rsidRPr="006E1EB4">
        <w:rPr>
          <w:color w:val="000000"/>
          <w:szCs w:val="28"/>
        </w:rPr>
        <w:lastRenderedPageBreak/>
        <w:t>административный регламент обнародовать путём размещения в сети Интернет на официальном сайте Тихвинского района (https://admtih.ru/), в библиотеках муниципального учреждения «Тихвинская централизованная библиотечная система». Разместить административный регламент на информационном стенде по месту оказания муниципальной услуги в административном здании, расположенном по адресу: Ленинградская область, Тихвинский муниципальный район, Тихвинское городское поселение, город Тихвин, 1 микрорайон, дом 2.</w:t>
      </w:r>
    </w:p>
    <w:p w14:paraId="78A5B0F1" w14:textId="77777777"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Настоящее постановление вступает в силу со дня, следующего за днём его официального опубликования в средствах массовой информации.</w:t>
      </w:r>
    </w:p>
    <w:p w14:paraId="0782031E" w14:textId="0780FA31"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Внести изменения по административному регламенту в Реестре государственных и муниципальных услуг в течени</w:t>
      </w:r>
      <w:r w:rsidR="00281E47">
        <w:rPr>
          <w:color w:val="000000"/>
          <w:szCs w:val="28"/>
        </w:rPr>
        <w:t>е</w:t>
      </w:r>
      <w:r w:rsidRPr="006E1EB4">
        <w:rPr>
          <w:color w:val="000000"/>
          <w:szCs w:val="28"/>
        </w:rPr>
        <w:t xml:space="preserve"> 15 дней после опубликования.</w:t>
      </w:r>
    </w:p>
    <w:p w14:paraId="21BE493A" w14:textId="77777777" w:rsidR="006E1EB4" w:rsidRPr="006E1EB4" w:rsidRDefault="006E1EB4" w:rsidP="006E1EB4">
      <w:pPr>
        <w:widowControl w:val="0"/>
        <w:numPr>
          <w:ilvl w:val="0"/>
          <w:numId w:val="10"/>
        </w:numPr>
        <w:tabs>
          <w:tab w:val="left" w:pos="1134"/>
        </w:tabs>
        <w:autoSpaceDE w:val="0"/>
        <w:autoSpaceDN w:val="0"/>
        <w:adjustRightInd w:val="0"/>
        <w:ind w:left="0" w:firstLine="720"/>
        <w:rPr>
          <w:color w:val="000000"/>
          <w:szCs w:val="28"/>
        </w:rPr>
      </w:pPr>
      <w:r w:rsidRPr="006E1EB4">
        <w:rPr>
          <w:color w:val="000000"/>
          <w:szCs w:val="28"/>
        </w:rPr>
        <w:t>Контроль за исполнением настоящего постановления возложить на заместителя главы администрации – председателя комитета по управлению муниципальным имуществом и градостроительству.</w:t>
      </w:r>
    </w:p>
    <w:p w14:paraId="1C0BF9CF" w14:textId="77777777" w:rsidR="006E1EB4" w:rsidRPr="006E1EB4" w:rsidRDefault="006E1EB4" w:rsidP="006E1EB4">
      <w:pPr>
        <w:rPr>
          <w:szCs w:val="28"/>
        </w:rPr>
      </w:pPr>
    </w:p>
    <w:p w14:paraId="127B3578" w14:textId="77777777" w:rsidR="006E1EB4" w:rsidRPr="006E1EB4" w:rsidRDefault="006E1EB4" w:rsidP="006E1EB4">
      <w:pPr>
        <w:rPr>
          <w:szCs w:val="28"/>
        </w:rPr>
      </w:pPr>
    </w:p>
    <w:p w14:paraId="1BBF0A12" w14:textId="77777777" w:rsidR="006E1EB4" w:rsidRPr="006E1EB4" w:rsidRDefault="006E1EB4" w:rsidP="006E1EB4">
      <w:pPr>
        <w:tabs>
          <w:tab w:val="left" w:pos="7513"/>
        </w:tabs>
        <w:rPr>
          <w:szCs w:val="28"/>
        </w:rPr>
      </w:pPr>
      <w:r w:rsidRPr="006E1EB4">
        <w:rPr>
          <w:szCs w:val="28"/>
        </w:rPr>
        <w:t>И. о. главы администрации</w:t>
      </w:r>
      <w:r w:rsidRPr="006E1EB4">
        <w:rPr>
          <w:szCs w:val="28"/>
        </w:rPr>
        <w:tab/>
        <w:t>С. А. Суворова</w:t>
      </w:r>
    </w:p>
    <w:p w14:paraId="0AF22757" w14:textId="77777777" w:rsidR="006E1EB4" w:rsidRPr="006E1EB4" w:rsidRDefault="006E1EB4" w:rsidP="006E1EB4"/>
    <w:p w14:paraId="06DBDD12" w14:textId="77777777" w:rsidR="006E1EB4" w:rsidRPr="006E1EB4" w:rsidRDefault="006E1EB4" w:rsidP="006E1EB4"/>
    <w:p w14:paraId="3BBCB250" w14:textId="77777777" w:rsidR="006E1EB4" w:rsidRPr="006E1EB4" w:rsidRDefault="006E1EB4" w:rsidP="006E1EB4"/>
    <w:p w14:paraId="5111786F" w14:textId="77777777" w:rsidR="006E1EB4" w:rsidRPr="006E1EB4" w:rsidRDefault="006E1EB4" w:rsidP="006E1EB4"/>
    <w:p w14:paraId="26461E35" w14:textId="77777777" w:rsidR="006E1EB4" w:rsidRPr="006E1EB4" w:rsidRDefault="006E1EB4" w:rsidP="006E1EB4"/>
    <w:p w14:paraId="6B018F99" w14:textId="77777777" w:rsidR="006E1EB4" w:rsidRPr="006E1EB4" w:rsidRDefault="006E1EB4" w:rsidP="006E1EB4"/>
    <w:p w14:paraId="35EED133" w14:textId="77777777" w:rsidR="006E1EB4" w:rsidRPr="006E1EB4" w:rsidRDefault="006E1EB4" w:rsidP="006E1EB4"/>
    <w:p w14:paraId="25DC6BAB" w14:textId="77777777" w:rsidR="006E1EB4" w:rsidRPr="006E1EB4" w:rsidRDefault="006E1EB4" w:rsidP="006E1EB4"/>
    <w:p w14:paraId="141B464E" w14:textId="77777777" w:rsidR="006E1EB4" w:rsidRPr="006E1EB4" w:rsidRDefault="006E1EB4" w:rsidP="006E1EB4"/>
    <w:p w14:paraId="7564E73D" w14:textId="77777777" w:rsidR="006E1EB4" w:rsidRPr="006E1EB4" w:rsidRDefault="006E1EB4" w:rsidP="006E1EB4"/>
    <w:p w14:paraId="3B08053F" w14:textId="77777777" w:rsidR="006E1EB4" w:rsidRPr="006E1EB4" w:rsidRDefault="006E1EB4" w:rsidP="006E1EB4"/>
    <w:p w14:paraId="3DBE25EB" w14:textId="77777777" w:rsidR="006E1EB4" w:rsidRPr="006E1EB4" w:rsidRDefault="006E1EB4" w:rsidP="006E1EB4"/>
    <w:p w14:paraId="42C16EA7" w14:textId="77777777" w:rsidR="006E1EB4" w:rsidRPr="006E1EB4" w:rsidRDefault="006E1EB4" w:rsidP="006E1EB4"/>
    <w:p w14:paraId="11BEE50C" w14:textId="77777777" w:rsidR="006E1EB4" w:rsidRPr="006E1EB4" w:rsidRDefault="006E1EB4" w:rsidP="006E1EB4"/>
    <w:p w14:paraId="6365B1CF" w14:textId="77777777" w:rsidR="006E1EB4" w:rsidRPr="006E1EB4" w:rsidRDefault="006E1EB4" w:rsidP="006E1EB4"/>
    <w:p w14:paraId="4F6331BB" w14:textId="77777777" w:rsidR="006E1EB4" w:rsidRPr="006E1EB4" w:rsidRDefault="006E1EB4" w:rsidP="006E1EB4"/>
    <w:p w14:paraId="2B77C37A" w14:textId="77777777" w:rsidR="006E1EB4" w:rsidRPr="006E1EB4" w:rsidRDefault="006E1EB4" w:rsidP="006E1EB4"/>
    <w:p w14:paraId="2C92F26B" w14:textId="77777777" w:rsidR="006E1EB4" w:rsidRPr="006E1EB4" w:rsidRDefault="006E1EB4" w:rsidP="006E1EB4"/>
    <w:p w14:paraId="1C6AB735" w14:textId="77777777" w:rsidR="006E1EB4" w:rsidRPr="006E1EB4" w:rsidRDefault="006E1EB4" w:rsidP="006E1EB4"/>
    <w:p w14:paraId="450338E8" w14:textId="77777777" w:rsidR="006E1EB4" w:rsidRPr="006E1EB4" w:rsidRDefault="006E1EB4" w:rsidP="006E1EB4"/>
    <w:p w14:paraId="27AAEF27" w14:textId="77777777" w:rsidR="006E1EB4" w:rsidRDefault="006E1EB4" w:rsidP="006E1EB4"/>
    <w:p w14:paraId="488C7BB3" w14:textId="77777777" w:rsidR="007B74F4" w:rsidRDefault="007B74F4" w:rsidP="006E1EB4"/>
    <w:p w14:paraId="3C6D4649" w14:textId="77777777" w:rsidR="00FF765F" w:rsidRDefault="00FF765F" w:rsidP="006E1EB4"/>
    <w:p w14:paraId="51168E67" w14:textId="77777777" w:rsidR="007B74F4" w:rsidRPr="006E1EB4" w:rsidRDefault="007B74F4" w:rsidP="006E1EB4"/>
    <w:p w14:paraId="63A580F6" w14:textId="77777777" w:rsidR="006E1EB4" w:rsidRPr="006E1EB4" w:rsidRDefault="006E1EB4" w:rsidP="006E1EB4">
      <w:pPr>
        <w:rPr>
          <w:sz w:val="24"/>
          <w:szCs w:val="24"/>
        </w:rPr>
      </w:pPr>
      <w:r w:rsidRPr="006E1EB4">
        <w:rPr>
          <w:sz w:val="24"/>
          <w:szCs w:val="24"/>
        </w:rPr>
        <w:t>Волкова Анна Васильевна,</w:t>
      </w:r>
    </w:p>
    <w:p w14:paraId="49A01F59" w14:textId="6961D54A" w:rsidR="006E1EB4" w:rsidRPr="006E1EB4" w:rsidRDefault="006E1EB4" w:rsidP="007B74F4">
      <w:pPr>
        <w:rPr>
          <w:b/>
          <w:iCs/>
          <w:sz w:val="22"/>
          <w:szCs w:val="22"/>
        </w:rPr>
      </w:pPr>
      <w:r w:rsidRPr="006E1EB4">
        <w:rPr>
          <w:sz w:val="24"/>
          <w:szCs w:val="24"/>
        </w:rPr>
        <w:t>8 (81367) 76-333</w:t>
      </w:r>
      <w:r w:rsidRPr="006E1EB4">
        <w:rPr>
          <w:sz w:val="24"/>
          <w:szCs w:val="24"/>
        </w:rPr>
        <w:br w:type="page"/>
      </w:r>
      <w:r w:rsidRPr="006E1EB4">
        <w:rPr>
          <w:b/>
          <w:iCs/>
          <w:sz w:val="22"/>
          <w:szCs w:val="22"/>
        </w:rPr>
        <w:t>СОГЛАСОВАНО:</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6124"/>
        <w:gridCol w:w="1101"/>
        <w:gridCol w:w="2120"/>
      </w:tblGrid>
      <w:tr w:rsidR="006E1EB4" w:rsidRPr="006E1EB4" w14:paraId="1EB81D1A" w14:textId="77777777" w:rsidTr="007B74F4">
        <w:trPr>
          <w:trHeight w:val="174"/>
        </w:trPr>
        <w:tc>
          <w:tcPr>
            <w:tcW w:w="6124" w:type="dxa"/>
            <w:vAlign w:val="bottom"/>
          </w:tcPr>
          <w:p w14:paraId="1EDF79B1" w14:textId="77777777" w:rsidR="006E1EB4" w:rsidRPr="006E1EB4" w:rsidRDefault="006E1EB4" w:rsidP="007B74F4">
            <w:pPr>
              <w:tabs>
                <w:tab w:val="left" w:pos="3686"/>
              </w:tabs>
              <w:rPr>
                <w:bCs/>
                <w:iCs/>
                <w:sz w:val="22"/>
                <w:szCs w:val="22"/>
              </w:rPr>
            </w:pPr>
            <w:r w:rsidRPr="006E1EB4">
              <w:rPr>
                <w:bCs/>
                <w:iCs/>
                <w:sz w:val="22"/>
                <w:szCs w:val="22"/>
              </w:rPr>
              <w:t>Заведующий общим отделом</w:t>
            </w:r>
          </w:p>
        </w:tc>
        <w:tc>
          <w:tcPr>
            <w:tcW w:w="1101" w:type="dxa"/>
            <w:vAlign w:val="bottom"/>
          </w:tcPr>
          <w:p w14:paraId="7E4C4567" w14:textId="77777777" w:rsidR="006E1EB4" w:rsidRPr="006E1EB4" w:rsidRDefault="006E1EB4" w:rsidP="007B74F4">
            <w:pPr>
              <w:tabs>
                <w:tab w:val="left" w:pos="3686"/>
              </w:tabs>
              <w:jc w:val="left"/>
              <w:rPr>
                <w:bCs/>
                <w:iCs/>
                <w:sz w:val="22"/>
                <w:szCs w:val="22"/>
              </w:rPr>
            </w:pPr>
          </w:p>
        </w:tc>
        <w:tc>
          <w:tcPr>
            <w:tcW w:w="2120" w:type="dxa"/>
            <w:vAlign w:val="bottom"/>
          </w:tcPr>
          <w:p w14:paraId="4F0F72E8" w14:textId="2AA967B7" w:rsidR="006E1EB4" w:rsidRPr="006E1EB4" w:rsidRDefault="006E1EB4" w:rsidP="007B74F4">
            <w:pPr>
              <w:tabs>
                <w:tab w:val="left" w:pos="3686"/>
              </w:tabs>
              <w:jc w:val="left"/>
              <w:rPr>
                <w:bCs/>
                <w:iCs/>
                <w:sz w:val="22"/>
                <w:szCs w:val="22"/>
              </w:rPr>
            </w:pPr>
            <w:r w:rsidRPr="006E1EB4">
              <w:rPr>
                <w:bCs/>
                <w:iCs/>
                <w:sz w:val="22"/>
                <w:szCs w:val="22"/>
              </w:rPr>
              <w:t>Савранская</w:t>
            </w:r>
            <w:r w:rsidR="007B74F4" w:rsidRPr="006E1EB4">
              <w:rPr>
                <w:bCs/>
                <w:iCs/>
                <w:sz w:val="22"/>
                <w:szCs w:val="22"/>
              </w:rPr>
              <w:t xml:space="preserve"> И. Г. </w:t>
            </w:r>
          </w:p>
        </w:tc>
      </w:tr>
      <w:tr w:rsidR="006E1EB4" w:rsidRPr="006E1EB4" w14:paraId="7B22F852" w14:textId="77777777" w:rsidTr="007B74F4">
        <w:trPr>
          <w:trHeight w:val="137"/>
        </w:trPr>
        <w:tc>
          <w:tcPr>
            <w:tcW w:w="6124" w:type="dxa"/>
            <w:vAlign w:val="bottom"/>
          </w:tcPr>
          <w:p w14:paraId="18413ABA" w14:textId="77777777" w:rsidR="006E1EB4" w:rsidRPr="006E1EB4" w:rsidRDefault="006E1EB4" w:rsidP="007B74F4">
            <w:pPr>
              <w:tabs>
                <w:tab w:val="left" w:pos="3686"/>
              </w:tabs>
              <w:rPr>
                <w:bCs/>
                <w:iCs/>
                <w:sz w:val="22"/>
                <w:szCs w:val="22"/>
              </w:rPr>
            </w:pPr>
            <w:r w:rsidRPr="006E1EB4">
              <w:rPr>
                <w:bCs/>
                <w:iCs/>
                <w:sz w:val="22"/>
                <w:szCs w:val="22"/>
              </w:rPr>
              <w:t>Заведующий отделом информационного обеспечения</w:t>
            </w:r>
          </w:p>
        </w:tc>
        <w:tc>
          <w:tcPr>
            <w:tcW w:w="1101" w:type="dxa"/>
            <w:vAlign w:val="bottom"/>
          </w:tcPr>
          <w:p w14:paraId="1976A19A" w14:textId="77777777" w:rsidR="006E1EB4" w:rsidRPr="006E1EB4" w:rsidRDefault="006E1EB4" w:rsidP="007B74F4">
            <w:pPr>
              <w:tabs>
                <w:tab w:val="left" w:pos="3686"/>
              </w:tabs>
              <w:jc w:val="left"/>
              <w:rPr>
                <w:bCs/>
                <w:iCs/>
                <w:sz w:val="22"/>
                <w:szCs w:val="22"/>
              </w:rPr>
            </w:pPr>
          </w:p>
        </w:tc>
        <w:tc>
          <w:tcPr>
            <w:tcW w:w="2120" w:type="dxa"/>
            <w:vAlign w:val="bottom"/>
          </w:tcPr>
          <w:p w14:paraId="772254FA" w14:textId="541166F0" w:rsidR="006E1EB4" w:rsidRPr="006E1EB4" w:rsidRDefault="006E1EB4" w:rsidP="007B74F4">
            <w:pPr>
              <w:tabs>
                <w:tab w:val="left" w:pos="3686"/>
              </w:tabs>
              <w:jc w:val="left"/>
              <w:rPr>
                <w:bCs/>
                <w:iCs/>
                <w:sz w:val="22"/>
                <w:szCs w:val="22"/>
              </w:rPr>
            </w:pPr>
            <w:r w:rsidRPr="006E1EB4">
              <w:rPr>
                <w:bCs/>
                <w:iCs/>
                <w:sz w:val="22"/>
                <w:szCs w:val="22"/>
              </w:rPr>
              <w:t>Васильева</w:t>
            </w:r>
            <w:r w:rsidR="007B74F4" w:rsidRPr="006E1EB4">
              <w:rPr>
                <w:bCs/>
                <w:iCs/>
                <w:sz w:val="22"/>
                <w:szCs w:val="22"/>
              </w:rPr>
              <w:t xml:space="preserve"> Е. Ю. </w:t>
            </w:r>
          </w:p>
        </w:tc>
      </w:tr>
      <w:tr w:rsidR="006E1EB4" w:rsidRPr="006E1EB4" w14:paraId="31971968" w14:textId="77777777" w:rsidTr="007B74F4">
        <w:trPr>
          <w:trHeight w:val="169"/>
        </w:trPr>
        <w:tc>
          <w:tcPr>
            <w:tcW w:w="6124" w:type="dxa"/>
            <w:vAlign w:val="bottom"/>
          </w:tcPr>
          <w:p w14:paraId="079D6B96" w14:textId="77777777" w:rsidR="006E1EB4" w:rsidRPr="006E1EB4" w:rsidRDefault="006E1EB4" w:rsidP="007B74F4">
            <w:pPr>
              <w:tabs>
                <w:tab w:val="left" w:pos="3686"/>
              </w:tabs>
              <w:rPr>
                <w:bCs/>
                <w:iCs/>
                <w:sz w:val="22"/>
                <w:szCs w:val="22"/>
              </w:rPr>
            </w:pPr>
            <w:r w:rsidRPr="006E1EB4">
              <w:rPr>
                <w:bCs/>
                <w:iCs/>
                <w:sz w:val="22"/>
                <w:szCs w:val="22"/>
              </w:rPr>
              <w:t>Заведующий юридическим отделом</w:t>
            </w:r>
          </w:p>
        </w:tc>
        <w:tc>
          <w:tcPr>
            <w:tcW w:w="1101" w:type="dxa"/>
            <w:vAlign w:val="bottom"/>
          </w:tcPr>
          <w:p w14:paraId="3D350E78" w14:textId="77777777" w:rsidR="006E1EB4" w:rsidRPr="006E1EB4" w:rsidRDefault="006E1EB4" w:rsidP="007B74F4">
            <w:pPr>
              <w:tabs>
                <w:tab w:val="left" w:pos="3686"/>
              </w:tabs>
              <w:jc w:val="left"/>
              <w:rPr>
                <w:bCs/>
                <w:iCs/>
                <w:sz w:val="22"/>
                <w:szCs w:val="22"/>
              </w:rPr>
            </w:pPr>
          </w:p>
        </w:tc>
        <w:tc>
          <w:tcPr>
            <w:tcW w:w="2120" w:type="dxa"/>
            <w:vAlign w:val="bottom"/>
          </w:tcPr>
          <w:p w14:paraId="3778D52E" w14:textId="2CB5DD74" w:rsidR="006E1EB4" w:rsidRPr="006E1EB4" w:rsidRDefault="006E1EB4" w:rsidP="007B74F4">
            <w:pPr>
              <w:tabs>
                <w:tab w:val="left" w:pos="3686"/>
              </w:tabs>
              <w:jc w:val="left"/>
              <w:rPr>
                <w:bCs/>
                <w:iCs/>
                <w:sz w:val="22"/>
                <w:szCs w:val="22"/>
              </w:rPr>
            </w:pPr>
            <w:r w:rsidRPr="006E1EB4">
              <w:rPr>
                <w:bCs/>
                <w:iCs/>
                <w:sz w:val="22"/>
                <w:szCs w:val="22"/>
              </w:rPr>
              <w:t>Павличенко</w:t>
            </w:r>
            <w:r w:rsidR="007B74F4" w:rsidRPr="006E1EB4">
              <w:rPr>
                <w:bCs/>
                <w:iCs/>
                <w:sz w:val="22"/>
                <w:szCs w:val="22"/>
              </w:rPr>
              <w:t xml:space="preserve"> И. С. </w:t>
            </w:r>
          </w:p>
        </w:tc>
      </w:tr>
      <w:tr w:rsidR="006E1EB4" w:rsidRPr="006E1EB4" w14:paraId="3B01CF8E" w14:textId="77777777" w:rsidTr="007B74F4">
        <w:trPr>
          <w:trHeight w:val="398"/>
        </w:trPr>
        <w:tc>
          <w:tcPr>
            <w:tcW w:w="6124" w:type="dxa"/>
            <w:vAlign w:val="bottom"/>
          </w:tcPr>
          <w:p w14:paraId="0CB68081" w14:textId="12997F9B" w:rsidR="006E1EB4" w:rsidRPr="006E1EB4" w:rsidRDefault="006E1EB4" w:rsidP="007B74F4">
            <w:pPr>
              <w:tabs>
                <w:tab w:val="left" w:pos="3686"/>
              </w:tabs>
              <w:rPr>
                <w:bCs/>
                <w:iCs/>
                <w:sz w:val="22"/>
                <w:szCs w:val="22"/>
              </w:rPr>
            </w:pPr>
            <w:r w:rsidRPr="006E1EB4">
              <w:rPr>
                <w:bCs/>
                <w:iCs/>
                <w:sz w:val="22"/>
                <w:szCs w:val="22"/>
              </w:rPr>
              <w:t>Заместитель главы администрации</w:t>
            </w:r>
            <w:r w:rsidR="007B74F4">
              <w:rPr>
                <w:bCs/>
                <w:iCs/>
                <w:sz w:val="22"/>
                <w:szCs w:val="22"/>
              </w:rPr>
              <w:t xml:space="preserve"> </w:t>
            </w:r>
            <w:r w:rsidRPr="006E1EB4">
              <w:rPr>
                <w:bCs/>
                <w:iCs/>
                <w:sz w:val="22"/>
                <w:szCs w:val="22"/>
              </w:rPr>
              <w:t>– председатель комитета по управлению муниципальным имуществом и градостроительству</w:t>
            </w:r>
          </w:p>
        </w:tc>
        <w:tc>
          <w:tcPr>
            <w:tcW w:w="1101" w:type="dxa"/>
            <w:vAlign w:val="bottom"/>
          </w:tcPr>
          <w:p w14:paraId="506C808C" w14:textId="77777777" w:rsidR="006E1EB4" w:rsidRPr="006E1EB4" w:rsidRDefault="006E1EB4" w:rsidP="007B74F4">
            <w:pPr>
              <w:jc w:val="left"/>
              <w:rPr>
                <w:bCs/>
                <w:iCs/>
                <w:sz w:val="22"/>
                <w:szCs w:val="22"/>
              </w:rPr>
            </w:pPr>
          </w:p>
        </w:tc>
        <w:tc>
          <w:tcPr>
            <w:tcW w:w="2120" w:type="dxa"/>
            <w:vAlign w:val="bottom"/>
          </w:tcPr>
          <w:p w14:paraId="6D8C50BA" w14:textId="16BB4750" w:rsidR="006E1EB4" w:rsidRPr="006E1EB4" w:rsidRDefault="006E1EB4" w:rsidP="007B74F4">
            <w:pPr>
              <w:tabs>
                <w:tab w:val="left" w:pos="3686"/>
              </w:tabs>
              <w:jc w:val="left"/>
              <w:rPr>
                <w:bCs/>
                <w:iCs/>
                <w:sz w:val="22"/>
                <w:szCs w:val="22"/>
              </w:rPr>
            </w:pPr>
            <w:proofErr w:type="spellStart"/>
            <w:r w:rsidRPr="006E1EB4">
              <w:rPr>
                <w:bCs/>
                <w:iCs/>
                <w:sz w:val="22"/>
                <w:szCs w:val="22"/>
              </w:rPr>
              <w:t>Катышевский</w:t>
            </w:r>
            <w:proofErr w:type="spellEnd"/>
            <w:r w:rsidR="007B74F4" w:rsidRPr="006E1EB4">
              <w:rPr>
                <w:bCs/>
                <w:iCs/>
                <w:sz w:val="22"/>
                <w:szCs w:val="22"/>
              </w:rPr>
              <w:t xml:space="preserve"> Ю. В. </w:t>
            </w:r>
          </w:p>
        </w:tc>
      </w:tr>
      <w:tr w:rsidR="006E1EB4" w:rsidRPr="006E1EB4" w14:paraId="614448E1" w14:textId="77777777" w:rsidTr="007B74F4">
        <w:trPr>
          <w:trHeight w:val="80"/>
        </w:trPr>
        <w:tc>
          <w:tcPr>
            <w:tcW w:w="6124" w:type="dxa"/>
            <w:vAlign w:val="bottom"/>
          </w:tcPr>
          <w:p w14:paraId="4F844849" w14:textId="7C7C8BDE" w:rsidR="006E1EB4" w:rsidRPr="006E1EB4" w:rsidRDefault="006E1EB4" w:rsidP="007B74F4">
            <w:pPr>
              <w:tabs>
                <w:tab w:val="left" w:pos="3686"/>
              </w:tabs>
              <w:rPr>
                <w:bCs/>
                <w:iCs/>
                <w:sz w:val="22"/>
                <w:szCs w:val="22"/>
              </w:rPr>
            </w:pPr>
            <w:r w:rsidRPr="006E1EB4">
              <w:rPr>
                <w:bCs/>
                <w:iCs/>
                <w:sz w:val="22"/>
                <w:szCs w:val="22"/>
              </w:rPr>
              <w:t>Заведующий отделом архитектуры и</w:t>
            </w:r>
            <w:r w:rsidR="007B74F4">
              <w:rPr>
                <w:bCs/>
                <w:iCs/>
                <w:sz w:val="22"/>
                <w:szCs w:val="22"/>
              </w:rPr>
              <w:t xml:space="preserve"> </w:t>
            </w:r>
            <w:r w:rsidRPr="006E1EB4">
              <w:rPr>
                <w:bCs/>
                <w:iCs/>
                <w:sz w:val="22"/>
                <w:szCs w:val="22"/>
              </w:rPr>
              <w:t>градостроительства комитета по управлению муниципальным имуществом и градостроительству</w:t>
            </w:r>
          </w:p>
        </w:tc>
        <w:tc>
          <w:tcPr>
            <w:tcW w:w="1101" w:type="dxa"/>
            <w:vAlign w:val="bottom"/>
          </w:tcPr>
          <w:p w14:paraId="20D60039" w14:textId="77777777" w:rsidR="006E1EB4" w:rsidRPr="006E1EB4" w:rsidRDefault="006E1EB4" w:rsidP="007B74F4">
            <w:pPr>
              <w:tabs>
                <w:tab w:val="left" w:pos="3686"/>
              </w:tabs>
              <w:jc w:val="left"/>
              <w:rPr>
                <w:bCs/>
                <w:iCs/>
                <w:sz w:val="22"/>
                <w:szCs w:val="22"/>
              </w:rPr>
            </w:pPr>
          </w:p>
        </w:tc>
        <w:tc>
          <w:tcPr>
            <w:tcW w:w="2120" w:type="dxa"/>
            <w:vAlign w:val="bottom"/>
          </w:tcPr>
          <w:p w14:paraId="4CD34D2B" w14:textId="20A0CFDD" w:rsidR="006E1EB4" w:rsidRPr="006E1EB4" w:rsidRDefault="006E1EB4" w:rsidP="007B74F4">
            <w:pPr>
              <w:tabs>
                <w:tab w:val="left" w:pos="3686"/>
              </w:tabs>
              <w:jc w:val="left"/>
              <w:rPr>
                <w:bCs/>
                <w:iCs/>
                <w:sz w:val="22"/>
                <w:szCs w:val="22"/>
              </w:rPr>
            </w:pPr>
            <w:r w:rsidRPr="006E1EB4">
              <w:rPr>
                <w:bCs/>
                <w:iCs/>
                <w:sz w:val="22"/>
                <w:szCs w:val="22"/>
              </w:rPr>
              <w:t>Кузьмина</w:t>
            </w:r>
            <w:r w:rsidR="007B74F4" w:rsidRPr="006E1EB4">
              <w:rPr>
                <w:bCs/>
                <w:iCs/>
                <w:sz w:val="22"/>
                <w:szCs w:val="22"/>
              </w:rPr>
              <w:t xml:space="preserve"> И. В. </w:t>
            </w:r>
          </w:p>
        </w:tc>
      </w:tr>
    </w:tbl>
    <w:p w14:paraId="673DD312" w14:textId="77777777" w:rsidR="006E1EB4" w:rsidRPr="006E1EB4" w:rsidRDefault="006E1EB4" w:rsidP="007B74F4">
      <w:pPr>
        <w:tabs>
          <w:tab w:val="left" w:pos="3686"/>
        </w:tabs>
        <w:rPr>
          <w:bCs/>
          <w:iCs/>
          <w:sz w:val="22"/>
          <w:szCs w:val="22"/>
        </w:rPr>
      </w:pPr>
    </w:p>
    <w:p w14:paraId="49D73DDE" w14:textId="77777777" w:rsidR="006E1EB4" w:rsidRPr="006E1EB4" w:rsidRDefault="006E1EB4" w:rsidP="007B74F4">
      <w:pPr>
        <w:tabs>
          <w:tab w:val="left" w:pos="3686"/>
        </w:tabs>
        <w:rPr>
          <w:bCs/>
          <w:iCs/>
          <w:sz w:val="22"/>
          <w:szCs w:val="22"/>
        </w:rPr>
      </w:pPr>
    </w:p>
    <w:p w14:paraId="616D4FCE" w14:textId="77777777" w:rsidR="006E1EB4" w:rsidRPr="006E1EB4" w:rsidRDefault="006E1EB4" w:rsidP="007B74F4">
      <w:pPr>
        <w:tabs>
          <w:tab w:val="left" w:pos="3686"/>
        </w:tabs>
        <w:rPr>
          <w:b/>
          <w:iCs/>
          <w:sz w:val="22"/>
          <w:szCs w:val="22"/>
        </w:rPr>
      </w:pPr>
      <w:r w:rsidRPr="006E1EB4">
        <w:rPr>
          <w:b/>
          <w:iCs/>
          <w:sz w:val="22"/>
          <w:szCs w:val="22"/>
        </w:rPr>
        <w:t>РАССЫЛКА:</w:t>
      </w:r>
    </w:p>
    <w:tbl>
      <w:tblPr>
        <w:tblW w:w="9356" w:type="dxa"/>
        <w:tblInd w:w="-34" w:type="dxa"/>
        <w:tblLayout w:type="fixed"/>
        <w:tblLook w:val="04A0" w:firstRow="1" w:lastRow="0" w:firstColumn="1" w:lastColumn="0" w:noHBand="0" w:noVBand="1"/>
      </w:tblPr>
      <w:tblGrid>
        <w:gridCol w:w="6805"/>
        <w:gridCol w:w="567"/>
        <w:gridCol w:w="1984"/>
      </w:tblGrid>
      <w:tr w:rsidR="006E1EB4" w:rsidRPr="006E1EB4" w14:paraId="682C58B4" w14:textId="77777777" w:rsidTr="007B74F4">
        <w:tc>
          <w:tcPr>
            <w:tcW w:w="6805" w:type="dxa"/>
            <w:hideMark/>
          </w:tcPr>
          <w:p w14:paraId="399B69BA" w14:textId="77777777" w:rsidR="006E1EB4" w:rsidRPr="006E1EB4" w:rsidRDefault="006E1EB4" w:rsidP="007B74F4">
            <w:pPr>
              <w:tabs>
                <w:tab w:val="left" w:pos="3686"/>
              </w:tabs>
              <w:rPr>
                <w:iCs/>
                <w:sz w:val="22"/>
                <w:szCs w:val="22"/>
              </w:rPr>
            </w:pPr>
            <w:r w:rsidRPr="006E1EB4">
              <w:rPr>
                <w:iCs/>
                <w:sz w:val="22"/>
                <w:szCs w:val="22"/>
              </w:rPr>
              <w:t xml:space="preserve">Дело </w:t>
            </w:r>
          </w:p>
        </w:tc>
        <w:tc>
          <w:tcPr>
            <w:tcW w:w="567" w:type="dxa"/>
            <w:hideMark/>
          </w:tcPr>
          <w:p w14:paraId="1A33E0E2" w14:textId="77777777" w:rsidR="006E1EB4" w:rsidRPr="006E1EB4" w:rsidRDefault="006E1EB4" w:rsidP="007B74F4">
            <w:pPr>
              <w:tabs>
                <w:tab w:val="left" w:pos="3686"/>
              </w:tabs>
              <w:rPr>
                <w:iCs/>
                <w:sz w:val="22"/>
                <w:szCs w:val="22"/>
              </w:rPr>
            </w:pPr>
            <w:r w:rsidRPr="006E1EB4">
              <w:rPr>
                <w:iCs/>
                <w:sz w:val="22"/>
                <w:szCs w:val="22"/>
              </w:rPr>
              <w:t>1</w:t>
            </w:r>
          </w:p>
        </w:tc>
        <w:tc>
          <w:tcPr>
            <w:tcW w:w="1984" w:type="dxa"/>
            <w:hideMark/>
          </w:tcPr>
          <w:p w14:paraId="53470F8C" w14:textId="77777777" w:rsidR="006E1EB4" w:rsidRPr="006E1EB4" w:rsidRDefault="006E1EB4" w:rsidP="007B74F4">
            <w:pPr>
              <w:tabs>
                <w:tab w:val="left" w:pos="3686"/>
              </w:tabs>
              <w:rPr>
                <w:iCs/>
                <w:sz w:val="22"/>
                <w:szCs w:val="22"/>
              </w:rPr>
            </w:pPr>
          </w:p>
        </w:tc>
      </w:tr>
      <w:tr w:rsidR="006E1EB4" w:rsidRPr="006E1EB4" w14:paraId="75D2D598" w14:textId="77777777" w:rsidTr="007B74F4">
        <w:tc>
          <w:tcPr>
            <w:tcW w:w="6805" w:type="dxa"/>
            <w:hideMark/>
          </w:tcPr>
          <w:p w14:paraId="0853F259" w14:textId="5C5395CD" w:rsidR="006E1EB4" w:rsidRPr="006E1EB4" w:rsidRDefault="006E1EB4" w:rsidP="007B74F4">
            <w:pPr>
              <w:tabs>
                <w:tab w:val="left" w:pos="3686"/>
              </w:tabs>
              <w:rPr>
                <w:iCs/>
                <w:sz w:val="22"/>
                <w:szCs w:val="22"/>
              </w:rPr>
            </w:pPr>
            <w:r w:rsidRPr="006E1EB4">
              <w:rPr>
                <w:iCs/>
                <w:sz w:val="22"/>
                <w:szCs w:val="22"/>
              </w:rPr>
              <w:t>Отдел архитектуры и градостроительства</w:t>
            </w:r>
            <w:r w:rsidR="007B74F4">
              <w:t xml:space="preserve"> </w:t>
            </w:r>
            <w:r w:rsidR="007B74F4" w:rsidRPr="007B74F4">
              <w:rPr>
                <w:iCs/>
                <w:sz w:val="22"/>
                <w:szCs w:val="22"/>
              </w:rPr>
              <w:t>комитета по управлению муниципальным имуществом и градостроительству</w:t>
            </w:r>
          </w:p>
        </w:tc>
        <w:tc>
          <w:tcPr>
            <w:tcW w:w="567" w:type="dxa"/>
            <w:hideMark/>
          </w:tcPr>
          <w:p w14:paraId="1784E49A" w14:textId="77777777" w:rsidR="006E1EB4" w:rsidRPr="006E1EB4" w:rsidRDefault="006E1EB4" w:rsidP="007B74F4">
            <w:pPr>
              <w:tabs>
                <w:tab w:val="left" w:pos="3686"/>
              </w:tabs>
              <w:rPr>
                <w:iCs/>
                <w:sz w:val="22"/>
                <w:szCs w:val="22"/>
              </w:rPr>
            </w:pPr>
            <w:r w:rsidRPr="006E1EB4">
              <w:rPr>
                <w:iCs/>
                <w:sz w:val="22"/>
                <w:szCs w:val="22"/>
              </w:rPr>
              <w:t>2</w:t>
            </w:r>
          </w:p>
        </w:tc>
        <w:tc>
          <w:tcPr>
            <w:tcW w:w="1984" w:type="dxa"/>
          </w:tcPr>
          <w:p w14:paraId="6042981F" w14:textId="77777777" w:rsidR="006E1EB4" w:rsidRPr="006E1EB4" w:rsidRDefault="006E1EB4" w:rsidP="007B74F4">
            <w:pPr>
              <w:tabs>
                <w:tab w:val="left" w:pos="3686"/>
              </w:tabs>
              <w:rPr>
                <w:iCs/>
                <w:sz w:val="22"/>
                <w:szCs w:val="22"/>
              </w:rPr>
            </w:pPr>
          </w:p>
        </w:tc>
      </w:tr>
      <w:tr w:rsidR="006E1EB4" w:rsidRPr="006E1EB4" w14:paraId="714411FE" w14:textId="77777777" w:rsidTr="007B74F4">
        <w:tc>
          <w:tcPr>
            <w:tcW w:w="6805" w:type="dxa"/>
            <w:hideMark/>
          </w:tcPr>
          <w:p w14:paraId="34591D7C" w14:textId="77777777" w:rsidR="006E1EB4" w:rsidRPr="006E1EB4" w:rsidRDefault="006E1EB4" w:rsidP="007B74F4">
            <w:pPr>
              <w:tabs>
                <w:tab w:val="left" w:pos="3686"/>
              </w:tabs>
              <w:rPr>
                <w:iCs/>
                <w:sz w:val="22"/>
                <w:szCs w:val="22"/>
              </w:rPr>
            </w:pPr>
            <w:r w:rsidRPr="006E1EB4">
              <w:rPr>
                <w:iCs/>
                <w:sz w:val="22"/>
                <w:szCs w:val="22"/>
              </w:rPr>
              <w:t>Общий отдел</w:t>
            </w:r>
          </w:p>
        </w:tc>
        <w:tc>
          <w:tcPr>
            <w:tcW w:w="567" w:type="dxa"/>
            <w:hideMark/>
          </w:tcPr>
          <w:p w14:paraId="59CCDBDD" w14:textId="77777777" w:rsidR="006E1EB4" w:rsidRPr="006E1EB4" w:rsidRDefault="006E1EB4" w:rsidP="007B74F4">
            <w:pPr>
              <w:tabs>
                <w:tab w:val="left" w:pos="3686"/>
              </w:tabs>
              <w:rPr>
                <w:iCs/>
                <w:sz w:val="22"/>
                <w:szCs w:val="22"/>
              </w:rPr>
            </w:pPr>
            <w:r w:rsidRPr="006E1EB4">
              <w:rPr>
                <w:iCs/>
                <w:sz w:val="22"/>
                <w:szCs w:val="22"/>
              </w:rPr>
              <w:t>1</w:t>
            </w:r>
          </w:p>
        </w:tc>
        <w:tc>
          <w:tcPr>
            <w:tcW w:w="1984" w:type="dxa"/>
          </w:tcPr>
          <w:p w14:paraId="231B8182" w14:textId="77777777" w:rsidR="006E1EB4" w:rsidRPr="006E1EB4" w:rsidRDefault="006E1EB4" w:rsidP="007B74F4">
            <w:pPr>
              <w:tabs>
                <w:tab w:val="left" w:pos="3686"/>
              </w:tabs>
              <w:rPr>
                <w:iCs/>
                <w:sz w:val="22"/>
                <w:szCs w:val="22"/>
              </w:rPr>
            </w:pPr>
          </w:p>
        </w:tc>
      </w:tr>
      <w:tr w:rsidR="006E1EB4" w:rsidRPr="006E1EB4" w14:paraId="336AC794" w14:textId="77777777" w:rsidTr="007B74F4">
        <w:tc>
          <w:tcPr>
            <w:tcW w:w="6805" w:type="dxa"/>
            <w:hideMark/>
          </w:tcPr>
          <w:p w14:paraId="5B733F33" w14:textId="77777777" w:rsidR="006E1EB4" w:rsidRPr="006E1EB4" w:rsidRDefault="006E1EB4" w:rsidP="007B74F4">
            <w:pPr>
              <w:tabs>
                <w:tab w:val="left" w:pos="3686"/>
              </w:tabs>
              <w:rPr>
                <w:iCs/>
                <w:sz w:val="22"/>
                <w:szCs w:val="22"/>
              </w:rPr>
            </w:pPr>
            <w:r w:rsidRPr="006E1EB4">
              <w:rPr>
                <w:iCs/>
                <w:sz w:val="22"/>
                <w:szCs w:val="22"/>
              </w:rPr>
              <w:t>МУ «ТЦБС»</w:t>
            </w:r>
          </w:p>
        </w:tc>
        <w:tc>
          <w:tcPr>
            <w:tcW w:w="567" w:type="dxa"/>
            <w:hideMark/>
          </w:tcPr>
          <w:p w14:paraId="6F4C602A" w14:textId="77777777" w:rsidR="006E1EB4" w:rsidRPr="006E1EB4" w:rsidRDefault="006E1EB4" w:rsidP="007B74F4">
            <w:pPr>
              <w:tabs>
                <w:tab w:val="left" w:pos="3686"/>
              </w:tabs>
              <w:rPr>
                <w:iCs/>
                <w:sz w:val="22"/>
                <w:szCs w:val="22"/>
              </w:rPr>
            </w:pPr>
            <w:r w:rsidRPr="006E1EB4">
              <w:rPr>
                <w:iCs/>
                <w:sz w:val="22"/>
                <w:szCs w:val="22"/>
              </w:rPr>
              <w:t>3</w:t>
            </w:r>
          </w:p>
        </w:tc>
        <w:tc>
          <w:tcPr>
            <w:tcW w:w="1984" w:type="dxa"/>
          </w:tcPr>
          <w:p w14:paraId="601226E3" w14:textId="77777777" w:rsidR="006E1EB4" w:rsidRPr="006E1EB4" w:rsidRDefault="006E1EB4" w:rsidP="007B74F4">
            <w:pPr>
              <w:tabs>
                <w:tab w:val="left" w:pos="3686"/>
              </w:tabs>
              <w:rPr>
                <w:iCs/>
                <w:sz w:val="22"/>
                <w:szCs w:val="22"/>
              </w:rPr>
            </w:pPr>
          </w:p>
        </w:tc>
      </w:tr>
      <w:tr w:rsidR="006E1EB4" w:rsidRPr="006E1EB4" w14:paraId="733096B0" w14:textId="77777777" w:rsidTr="007B74F4">
        <w:tc>
          <w:tcPr>
            <w:tcW w:w="6805" w:type="dxa"/>
            <w:hideMark/>
          </w:tcPr>
          <w:p w14:paraId="22774EEF" w14:textId="77777777" w:rsidR="006E1EB4" w:rsidRPr="006E1EB4" w:rsidRDefault="006E1EB4" w:rsidP="007B74F4">
            <w:pPr>
              <w:tabs>
                <w:tab w:val="left" w:pos="3686"/>
              </w:tabs>
              <w:rPr>
                <w:iCs/>
                <w:sz w:val="22"/>
                <w:szCs w:val="22"/>
              </w:rPr>
            </w:pPr>
            <w:r w:rsidRPr="006E1EB4">
              <w:rPr>
                <w:iCs/>
                <w:sz w:val="22"/>
                <w:szCs w:val="22"/>
              </w:rPr>
              <w:t>АНО «Редакция газеты «Трудовая слава»</w:t>
            </w:r>
          </w:p>
        </w:tc>
        <w:tc>
          <w:tcPr>
            <w:tcW w:w="567" w:type="dxa"/>
            <w:hideMark/>
          </w:tcPr>
          <w:p w14:paraId="561BFC51" w14:textId="77777777" w:rsidR="006E1EB4" w:rsidRPr="006E1EB4" w:rsidRDefault="006E1EB4" w:rsidP="007B74F4">
            <w:pPr>
              <w:tabs>
                <w:tab w:val="left" w:pos="3686"/>
              </w:tabs>
              <w:rPr>
                <w:iCs/>
                <w:sz w:val="22"/>
                <w:szCs w:val="22"/>
              </w:rPr>
            </w:pPr>
            <w:r w:rsidRPr="006E1EB4">
              <w:rPr>
                <w:iCs/>
                <w:sz w:val="22"/>
                <w:szCs w:val="22"/>
              </w:rPr>
              <w:t>1</w:t>
            </w:r>
          </w:p>
        </w:tc>
        <w:tc>
          <w:tcPr>
            <w:tcW w:w="1984" w:type="dxa"/>
          </w:tcPr>
          <w:p w14:paraId="0AAB92EF" w14:textId="77777777" w:rsidR="006E1EB4" w:rsidRPr="006E1EB4" w:rsidRDefault="006E1EB4" w:rsidP="007B74F4">
            <w:pPr>
              <w:tabs>
                <w:tab w:val="left" w:pos="3686"/>
              </w:tabs>
              <w:rPr>
                <w:iCs/>
                <w:sz w:val="22"/>
                <w:szCs w:val="22"/>
              </w:rPr>
            </w:pPr>
          </w:p>
        </w:tc>
      </w:tr>
      <w:tr w:rsidR="006E1EB4" w:rsidRPr="006E1EB4" w14:paraId="1F4483AC" w14:textId="77777777" w:rsidTr="007B74F4">
        <w:tc>
          <w:tcPr>
            <w:tcW w:w="6805" w:type="dxa"/>
            <w:hideMark/>
          </w:tcPr>
          <w:p w14:paraId="2A11E329" w14:textId="77777777" w:rsidR="006E1EB4" w:rsidRPr="006E1EB4" w:rsidRDefault="006E1EB4" w:rsidP="007B74F4">
            <w:pPr>
              <w:tabs>
                <w:tab w:val="left" w:pos="3686"/>
              </w:tabs>
              <w:rPr>
                <w:b/>
                <w:iCs/>
                <w:sz w:val="22"/>
                <w:szCs w:val="22"/>
              </w:rPr>
            </w:pPr>
            <w:r w:rsidRPr="006E1EB4">
              <w:rPr>
                <w:b/>
                <w:iCs/>
                <w:sz w:val="22"/>
                <w:szCs w:val="22"/>
              </w:rPr>
              <w:t>ИТОГО:</w:t>
            </w:r>
          </w:p>
        </w:tc>
        <w:tc>
          <w:tcPr>
            <w:tcW w:w="567" w:type="dxa"/>
            <w:hideMark/>
          </w:tcPr>
          <w:p w14:paraId="0B44743D" w14:textId="77777777" w:rsidR="006E1EB4" w:rsidRPr="006E1EB4" w:rsidRDefault="006E1EB4" w:rsidP="007B74F4">
            <w:pPr>
              <w:tabs>
                <w:tab w:val="left" w:pos="3686"/>
              </w:tabs>
              <w:rPr>
                <w:b/>
                <w:iCs/>
                <w:sz w:val="22"/>
                <w:szCs w:val="22"/>
              </w:rPr>
            </w:pPr>
            <w:r w:rsidRPr="006E1EB4">
              <w:rPr>
                <w:b/>
                <w:iCs/>
                <w:sz w:val="22"/>
                <w:szCs w:val="22"/>
              </w:rPr>
              <w:t>8</w:t>
            </w:r>
          </w:p>
        </w:tc>
        <w:tc>
          <w:tcPr>
            <w:tcW w:w="1984" w:type="dxa"/>
          </w:tcPr>
          <w:p w14:paraId="5C2C018E" w14:textId="77777777" w:rsidR="006E1EB4" w:rsidRPr="006E1EB4" w:rsidRDefault="006E1EB4" w:rsidP="007B74F4">
            <w:pPr>
              <w:tabs>
                <w:tab w:val="left" w:pos="3686"/>
              </w:tabs>
              <w:rPr>
                <w:b/>
                <w:iCs/>
                <w:sz w:val="22"/>
                <w:szCs w:val="22"/>
              </w:rPr>
            </w:pPr>
          </w:p>
        </w:tc>
      </w:tr>
    </w:tbl>
    <w:p w14:paraId="227C2438" w14:textId="77777777" w:rsidR="006E1EB4" w:rsidRPr="006E1EB4" w:rsidRDefault="006E1EB4" w:rsidP="006E1EB4">
      <w:pPr>
        <w:ind w:left="6096"/>
        <w:rPr>
          <w:i/>
          <w:sz w:val="24"/>
          <w:szCs w:val="28"/>
        </w:rPr>
      </w:pPr>
    </w:p>
    <w:p w14:paraId="0F863DCE" w14:textId="77777777" w:rsidR="006E1EB4" w:rsidRPr="006E1EB4" w:rsidRDefault="006E1EB4" w:rsidP="006E1EB4">
      <w:pPr>
        <w:ind w:left="6096"/>
        <w:rPr>
          <w:i/>
          <w:sz w:val="24"/>
          <w:szCs w:val="28"/>
        </w:rPr>
        <w:sectPr w:rsidR="006E1EB4" w:rsidRPr="006E1EB4" w:rsidSect="006E1EB4">
          <w:headerReference w:type="default" r:id="rId7"/>
          <w:pgSz w:w="11907" w:h="16840" w:code="9"/>
          <w:pgMar w:top="1134" w:right="851" w:bottom="992" w:left="1701" w:header="720" w:footer="720" w:gutter="0"/>
          <w:cols w:space="720"/>
          <w:titlePg/>
          <w:docGrid w:linePitch="381"/>
        </w:sectPr>
      </w:pPr>
    </w:p>
    <w:p w14:paraId="2BFDC9ED" w14:textId="77777777" w:rsidR="006E1EB4" w:rsidRPr="0096158A" w:rsidRDefault="006E1EB4" w:rsidP="006E1EB4">
      <w:pPr>
        <w:widowControl w:val="0"/>
        <w:autoSpaceDE w:val="0"/>
        <w:autoSpaceDN w:val="0"/>
        <w:adjustRightInd w:val="0"/>
        <w:ind w:left="5529"/>
        <w:jc w:val="left"/>
        <w:outlineLvl w:val="0"/>
        <w:rPr>
          <w:sz w:val="24"/>
          <w:szCs w:val="24"/>
        </w:rPr>
      </w:pPr>
      <w:r w:rsidRPr="0096158A">
        <w:rPr>
          <w:sz w:val="24"/>
          <w:szCs w:val="24"/>
        </w:rPr>
        <w:t>УТВЕРЖДЕН</w:t>
      </w:r>
    </w:p>
    <w:p w14:paraId="42384484" w14:textId="77777777" w:rsidR="006E1EB4" w:rsidRPr="0096158A" w:rsidRDefault="006E1EB4" w:rsidP="006E1EB4">
      <w:pPr>
        <w:widowControl w:val="0"/>
        <w:autoSpaceDE w:val="0"/>
        <w:autoSpaceDN w:val="0"/>
        <w:adjustRightInd w:val="0"/>
        <w:ind w:left="5529"/>
        <w:jc w:val="left"/>
        <w:rPr>
          <w:sz w:val="24"/>
          <w:szCs w:val="24"/>
        </w:rPr>
      </w:pPr>
      <w:r w:rsidRPr="0096158A">
        <w:rPr>
          <w:sz w:val="24"/>
          <w:szCs w:val="24"/>
        </w:rPr>
        <w:t>постановлением администрации</w:t>
      </w:r>
    </w:p>
    <w:p w14:paraId="03A9575F" w14:textId="77777777" w:rsidR="006E1EB4" w:rsidRPr="0096158A" w:rsidRDefault="006E1EB4" w:rsidP="006E1EB4">
      <w:pPr>
        <w:widowControl w:val="0"/>
        <w:autoSpaceDE w:val="0"/>
        <w:autoSpaceDN w:val="0"/>
        <w:adjustRightInd w:val="0"/>
        <w:ind w:left="5529"/>
        <w:jc w:val="left"/>
        <w:rPr>
          <w:sz w:val="24"/>
          <w:szCs w:val="24"/>
        </w:rPr>
      </w:pPr>
      <w:r w:rsidRPr="0096158A">
        <w:rPr>
          <w:sz w:val="24"/>
          <w:szCs w:val="24"/>
        </w:rPr>
        <w:t>Тихвинского района</w:t>
      </w:r>
    </w:p>
    <w:p w14:paraId="12897BB5" w14:textId="4DCCF274" w:rsidR="006E1EB4" w:rsidRPr="0096158A" w:rsidRDefault="006E1EB4" w:rsidP="006E1EB4">
      <w:pPr>
        <w:widowControl w:val="0"/>
        <w:autoSpaceDE w:val="0"/>
        <w:autoSpaceDN w:val="0"/>
        <w:adjustRightInd w:val="0"/>
        <w:ind w:left="5529"/>
        <w:jc w:val="left"/>
        <w:rPr>
          <w:sz w:val="24"/>
          <w:szCs w:val="24"/>
        </w:rPr>
      </w:pPr>
      <w:r w:rsidRPr="0096158A">
        <w:rPr>
          <w:sz w:val="24"/>
          <w:szCs w:val="24"/>
        </w:rPr>
        <w:t xml:space="preserve">от </w:t>
      </w:r>
      <w:r w:rsidR="0096158A">
        <w:rPr>
          <w:sz w:val="24"/>
          <w:szCs w:val="24"/>
        </w:rPr>
        <w:t>28 декабря 2024 г.</w:t>
      </w:r>
      <w:r w:rsidRPr="0096158A">
        <w:rPr>
          <w:sz w:val="24"/>
          <w:szCs w:val="24"/>
        </w:rPr>
        <w:t xml:space="preserve"> №</w:t>
      </w:r>
      <w:r w:rsidR="0096158A">
        <w:rPr>
          <w:sz w:val="24"/>
          <w:szCs w:val="24"/>
        </w:rPr>
        <w:t xml:space="preserve"> 01-3368-а</w:t>
      </w:r>
    </w:p>
    <w:p w14:paraId="3F5B77F7" w14:textId="77777777" w:rsidR="006E1EB4" w:rsidRPr="0096158A" w:rsidRDefault="006E1EB4" w:rsidP="006E1EB4">
      <w:pPr>
        <w:widowControl w:val="0"/>
        <w:autoSpaceDE w:val="0"/>
        <w:autoSpaceDN w:val="0"/>
        <w:adjustRightInd w:val="0"/>
        <w:ind w:left="5529"/>
        <w:jc w:val="left"/>
        <w:rPr>
          <w:sz w:val="24"/>
          <w:szCs w:val="24"/>
        </w:rPr>
      </w:pPr>
      <w:r w:rsidRPr="0096158A">
        <w:rPr>
          <w:sz w:val="24"/>
          <w:szCs w:val="24"/>
        </w:rPr>
        <w:t>(приложение)</w:t>
      </w:r>
    </w:p>
    <w:p w14:paraId="331614D3" w14:textId="77777777" w:rsidR="006E1EB4" w:rsidRPr="006E1EB4" w:rsidRDefault="006E1EB4" w:rsidP="006E1EB4">
      <w:pPr>
        <w:ind w:left="6096"/>
        <w:rPr>
          <w:szCs w:val="28"/>
        </w:rPr>
      </w:pPr>
    </w:p>
    <w:p w14:paraId="7129B12D" w14:textId="77777777" w:rsidR="006E1EB4" w:rsidRPr="006E1EB4" w:rsidRDefault="006E1EB4" w:rsidP="006E1EB4">
      <w:pPr>
        <w:widowControl w:val="0"/>
        <w:tabs>
          <w:tab w:val="left" w:pos="142"/>
        </w:tabs>
        <w:autoSpaceDE w:val="0"/>
        <w:autoSpaceDN w:val="0"/>
        <w:adjustRightInd w:val="0"/>
        <w:contextualSpacing/>
        <w:jc w:val="center"/>
        <w:outlineLvl w:val="0"/>
        <w:rPr>
          <w:b/>
          <w:bCs/>
          <w:color w:val="000000"/>
          <w:sz w:val="24"/>
          <w:szCs w:val="24"/>
        </w:rPr>
      </w:pPr>
      <w:r w:rsidRPr="006E1EB4">
        <w:rPr>
          <w:color w:val="000000"/>
          <w:sz w:val="24"/>
          <w:szCs w:val="24"/>
        </w:rPr>
        <w:t>Административный регламент</w:t>
      </w:r>
      <w:r w:rsidRPr="006E1EB4">
        <w:rPr>
          <w:color w:val="000000"/>
          <w:sz w:val="24"/>
          <w:szCs w:val="24"/>
        </w:rPr>
        <w:br/>
        <w:t>администрации муниципального образования</w:t>
      </w:r>
      <w:r w:rsidRPr="006E1EB4">
        <w:rPr>
          <w:color w:val="000000"/>
          <w:sz w:val="24"/>
          <w:szCs w:val="24"/>
        </w:rPr>
        <w:br/>
        <w:t>Тихвинский муниципальный район Ленинградской области</w:t>
      </w:r>
      <w:r w:rsidRPr="006E1EB4">
        <w:rPr>
          <w:color w:val="000000"/>
          <w:sz w:val="24"/>
          <w:szCs w:val="24"/>
        </w:rPr>
        <w:br/>
        <w:t>по предоставлению муниципальной услуги</w:t>
      </w:r>
      <w:r w:rsidRPr="006E1EB4">
        <w:rPr>
          <w:color w:val="000000"/>
          <w:sz w:val="24"/>
          <w:szCs w:val="24"/>
        </w:rPr>
        <w:br/>
      </w:r>
      <w:r w:rsidRPr="006E1EB4">
        <w:rPr>
          <w:b/>
          <w:bCs/>
          <w:color w:val="000000"/>
          <w:sz w:val="24"/>
          <w:szCs w:val="24"/>
        </w:rPr>
        <w:t xml:space="preserve">«Присвоение адреса объекту адресации, изменение </w:t>
      </w:r>
      <w:r w:rsidRPr="006E1EB4">
        <w:rPr>
          <w:b/>
          <w:bCs/>
          <w:color w:val="000000"/>
          <w:sz w:val="24"/>
          <w:szCs w:val="24"/>
        </w:rPr>
        <w:br/>
        <w:t>и аннулирование такого адреса</w:t>
      </w:r>
      <w:r w:rsidRPr="006E1EB4">
        <w:rPr>
          <w:sz w:val="24"/>
          <w:szCs w:val="24"/>
        </w:rPr>
        <w:t xml:space="preserve"> </w:t>
      </w:r>
      <w:r w:rsidRPr="006E1EB4">
        <w:rPr>
          <w:b/>
          <w:bCs/>
          <w:color w:val="000000"/>
          <w:sz w:val="24"/>
          <w:szCs w:val="24"/>
        </w:rPr>
        <w:t xml:space="preserve">на территории </w:t>
      </w:r>
      <w:r w:rsidRPr="006E1EB4">
        <w:rPr>
          <w:b/>
          <w:bCs/>
          <w:color w:val="000000"/>
          <w:sz w:val="24"/>
          <w:szCs w:val="24"/>
        </w:rPr>
        <w:br/>
        <w:t>Тихвинского городского поселения»</w:t>
      </w:r>
    </w:p>
    <w:p w14:paraId="677EF2F9" w14:textId="77777777" w:rsidR="006E1EB4" w:rsidRPr="006E1EB4" w:rsidRDefault="006E1EB4" w:rsidP="006E1EB4">
      <w:pPr>
        <w:widowControl w:val="0"/>
        <w:tabs>
          <w:tab w:val="left" w:pos="142"/>
        </w:tabs>
        <w:autoSpaceDE w:val="0"/>
        <w:autoSpaceDN w:val="0"/>
        <w:adjustRightInd w:val="0"/>
        <w:ind w:firstLine="567"/>
        <w:contextualSpacing/>
        <w:jc w:val="center"/>
        <w:outlineLvl w:val="0"/>
        <w:rPr>
          <w:b/>
          <w:bCs/>
          <w:sz w:val="24"/>
          <w:szCs w:val="24"/>
        </w:rPr>
      </w:pPr>
    </w:p>
    <w:p w14:paraId="0C3C1C64" w14:textId="77777777" w:rsidR="006E1EB4" w:rsidRPr="006E1EB4" w:rsidRDefault="006E1EB4" w:rsidP="006E1EB4">
      <w:pPr>
        <w:widowControl w:val="0"/>
        <w:tabs>
          <w:tab w:val="left" w:pos="142"/>
        </w:tabs>
        <w:autoSpaceDE w:val="0"/>
        <w:autoSpaceDN w:val="0"/>
        <w:adjustRightInd w:val="0"/>
        <w:ind w:left="709" w:hanging="142"/>
        <w:contextualSpacing/>
        <w:outlineLvl w:val="0"/>
        <w:rPr>
          <w:b/>
          <w:bCs/>
          <w:color w:val="000000"/>
          <w:sz w:val="24"/>
          <w:szCs w:val="24"/>
        </w:rPr>
      </w:pPr>
      <w:r w:rsidRPr="006E1EB4">
        <w:rPr>
          <w:b/>
          <w:bCs/>
          <w:color w:val="000000"/>
          <w:sz w:val="24"/>
          <w:szCs w:val="24"/>
        </w:rPr>
        <w:t>1. Общие положения</w:t>
      </w:r>
    </w:p>
    <w:p w14:paraId="7919EB50" w14:textId="77777777" w:rsidR="006E1EB4" w:rsidRPr="006E1EB4" w:rsidRDefault="006E1EB4" w:rsidP="007B74F4">
      <w:pPr>
        <w:tabs>
          <w:tab w:val="left" w:pos="142"/>
        </w:tabs>
        <w:ind w:firstLine="720"/>
        <w:contextualSpacing/>
        <w:rPr>
          <w:color w:val="000000"/>
          <w:sz w:val="24"/>
          <w:szCs w:val="24"/>
        </w:rPr>
      </w:pPr>
      <w:r w:rsidRPr="006E1EB4">
        <w:rPr>
          <w:color w:val="000000"/>
          <w:sz w:val="24"/>
          <w:szCs w:val="24"/>
        </w:rPr>
        <w:t xml:space="preserve">1.1. Регламент </w:t>
      </w:r>
      <w:r w:rsidRPr="006E1EB4">
        <w:rPr>
          <w:sz w:val="24"/>
          <w:szCs w:val="24"/>
        </w:rPr>
        <w:t>устанавливает порядок и стандарт предоставления муниципальной услуги «Присвоение адреса объекту адресации, изменение и аннулирование такого адреса на территории Тихвинского городского поселения» (далее – Услуга)</w:t>
      </w:r>
      <w:r w:rsidRPr="006E1EB4">
        <w:rPr>
          <w:color w:val="000000"/>
          <w:sz w:val="24"/>
          <w:szCs w:val="24"/>
        </w:rPr>
        <w:t>.</w:t>
      </w:r>
    </w:p>
    <w:p w14:paraId="726544BC" w14:textId="77777777" w:rsidR="006E1EB4" w:rsidRPr="006E1EB4" w:rsidRDefault="006E1EB4" w:rsidP="007B74F4">
      <w:pPr>
        <w:tabs>
          <w:tab w:val="left" w:pos="142"/>
        </w:tabs>
        <w:ind w:firstLine="720"/>
        <w:contextualSpacing/>
        <w:rPr>
          <w:sz w:val="24"/>
          <w:szCs w:val="24"/>
        </w:rPr>
      </w:pPr>
      <w:r w:rsidRPr="006E1EB4">
        <w:rPr>
          <w:color w:val="000000"/>
          <w:sz w:val="24"/>
          <w:szCs w:val="24"/>
        </w:rPr>
        <w:t xml:space="preserve">1.2. </w:t>
      </w:r>
      <w:r w:rsidRPr="006E1EB4">
        <w:rPr>
          <w:sz w:val="24"/>
          <w:szCs w:val="24"/>
        </w:rPr>
        <w:t>Заявителями, имеющими право на получение Услуги, являются лица, определенные пунктами 27 и 29 Правил присвоения, изменения и аннулирования адресов, утверждённых постановлением Правительства Российской Федерации от 19 ноября 2014 г. № 1221 (далее соответственно – Правила, Заявитель):</w:t>
      </w:r>
    </w:p>
    <w:p w14:paraId="320AD70F"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а) собственники объекта адресации;</w:t>
      </w:r>
    </w:p>
    <w:p w14:paraId="64E9308A"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б) лица, обладающие одним из следующих вещных прав на объект адресации:</w:t>
      </w:r>
    </w:p>
    <w:p w14:paraId="60F81305" w14:textId="77777777" w:rsidR="006E1EB4" w:rsidRPr="006E1EB4" w:rsidRDefault="006E1EB4" w:rsidP="007B74F4">
      <w:pPr>
        <w:widowControl w:val="0"/>
        <w:numPr>
          <w:ilvl w:val="0"/>
          <w:numId w:val="1"/>
        </w:numPr>
        <w:tabs>
          <w:tab w:val="left" w:pos="1134"/>
        </w:tabs>
        <w:autoSpaceDE w:val="0"/>
        <w:autoSpaceDN w:val="0"/>
        <w:adjustRightInd w:val="0"/>
        <w:ind w:left="0" w:firstLine="720"/>
        <w:contextualSpacing/>
        <w:rPr>
          <w:color w:val="000000"/>
          <w:sz w:val="24"/>
          <w:szCs w:val="24"/>
          <w:lang w:eastAsia="en-US"/>
        </w:rPr>
      </w:pPr>
      <w:r w:rsidRPr="006E1EB4">
        <w:rPr>
          <w:color w:val="000000"/>
          <w:sz w:val="24"/>
          <w:szCs w:val="24"/>
          <w:lang w:eastAsia="en-US"/>
        </w:rPr>
        <w:t>право хозяйственного ведения;</w:t>
      </w:r>
    </w:p>
    <w:p w14:paraId="27FE8E72" w14:textId="77777777" w:rsidR="006E1EB4" w:rsidRPr="006E1EB4" w:rsidRDefault="006E1EB4" w:rsidP="007B74F4">
      <w:pPr>
        <w:widowControl w:val="0"/>
        <w:numPr>
          <w:ilvl w:val="0"/>
          <w:numId w:val="1"/>
        </w:numPr>
        <w:tabs>
          <w:tab w:val="left" w:pos="1134"/>
        </w:tabs>
        <w:autoSpaceDE w:val="0"/>
        <w:autoSpaceDN w:val="0"/>
        <w:adjustRightInd w:val="0"/>
        <w:ind w:left="0" w:firstLine="720"/>
        <w:contextualSpacing/>
        <w:rPr>
          <w:color w:val="000000"/>
          <w:sz w:val="24"/>
          <w:szCs w:val="24"/>
          <w:lang w:eastAsia="en-US"/>
        </w:rPr>
      </w:pPr>
      <w:r w:rsidRPr="006E1EB4">
        <w:rPr>
          <w:color w:val="000000"/>
          <w:sz w:val="24"/>
          <w:szCs w:val="24"/>
          <w:lang w:eastAsia="en-US"/>
        </w:rPr>
        <w:t>право оперативного управления;</w:t>
      </w:r>
    </w:p>
    <w:p w14:paraId="6BAB66E8" w14:textId="77777777" w:rsidR="006E1EB4" w:rsidRPr="006E1EB4" w:rsidRDefault="006E1EB4" w:rsidP="007B74F4">
      <w:pPr>
        <w:widowControl w:val="0"/>
        <w:numPr>
          <w:ilvl w:val="0"/>
          <w:numId w:val="1"/>
        </w:numPr>
        <w:tabs>
          <w:tab w:val="left" w:pos="1134"/>
        </w:tabs>
        <w:autoSpaceDE w:val="0"/>
        <w:autoSpaceDN w:val="0"/>
        <w:adjustRightInd w:val="0"/>
        <w:ind w:left="0" w:firstLine="720"/>
        <w:contextualSpacing/>
        <w:rPr>
          <w:color w:val="000000"/>
          <w:sz w:val="24"/>
          <w:szCs w:val="24"/>
          <w:lang w:eastAsia="en-US"/>
        </w:rPr>
      </w:pPr>
      <w:r w:rsidRPr="006E1EB4">
        <w:rPr>
          <w:color w:val="000000"/>
          <w:sz w:val="24"/>
          <w:szCs w:val="24"/>
          <w:lang w:eastAsia="en-US"/>
        </w:rPr>
        <w:t>право пожизненно наследуемого владения;</w:t>
      </w:r>
    </w:p>
    <w:p w14:paraId="2997B4AA" w14:textId="77777777" w:rsidR="006E1EB4" w:rsidRPr="006E1EB4" w:rsidRDefault="006E1EB4" w:rsidP="007B74F4">
      <w:pPr>
        <w:widowControl w:val="0"/>
        <w:numPr>
          <w:ilvl w:val="0"/>
          <w:numId w:val="1"/>
        </w:numPr>
        <w:tabs>
          <w:tab w:val="left" w:pos="1134"/>
        </w:tabs>
        <w:autoSpaceDE w:val="0"/>
        <w:autoSpaceDN w:val="0"/>
        <w:adjustRightInd w:val="0"/>
        <w:ind w:left="0" w:firstLine="720"/>
        <w:contextualSpacing/>
        <w:rPr>
          <w:color w:val="000000"/>
          <w:sz w:val="24"/>
          <w:szCs w:val="24"/>
          <w:lang w:eastAsia="en-US"/>
        </w:rPr>
      </w:pPr>
      <w:r w:rsidRPr="006E1EB4">
        <w:rPr>
          <w:color w:val="000000"/>
          <w:sz w:val="24"/>
          <w:szCs w:val="24"/>
          <w:lang w:eastAsia="en-US"/>
        </w:rPr>
        <w:t>право постоянного (бессрочного) пользования;</w:t>
      </w:r>
    </w:p>
    <w:p w14:paraId="3BFAA444"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 xml:space="preserve">в) представители Заявителя, действующие в силу полномочий, </w:t>
      </w:r>
      <w:r w:rsidRPr="006E1EB4">
        <w:rPr>
          <w:sz w:val="24"/>
          <w:szCs w:val="24"/>
        </w:rPr>
        <w:t>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Pr="006E1EB4">
        <w:rPr>
          <w:sz w:val="24"/>
          <w:szCs w:val="24"/>
          <w:lang w:eastAsia="en-US"/>
        </w:rPr>
        <w:t>;</w:t>
      </w:r>
    </w:p>
    <w:p w14:paraId="197C9B9F"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г)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5C6AF136"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д)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14:paraId="0DB48547"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е) кадастровый инженер, выполняющий на основании документа, предусмотренного статьёй 35 или статьёй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6169B468" w14:textId="77777777" w:rsidR="006E1EB4" w:rsidRPr="006E1EB4" w:rsidRDefault="006E1EB4" w:rsidP="007B74F4">
      <w:pPr>
        <w:autoSpaceDE w:val="0"/>
        <w:autoSpaceDN w:val="0"/>
        <w:adjustRightInd w:val="0"/>
        <w:ind w:firstLine="720"/>
        <w:contextualSpacing/>
        <w:rPr>
          <w:sz w:val="24"/>
          <w:szCs w:val="24"/>
          <w:lang w:eastAsia="en-US"/>
        </w:rPr>
      </w:pPr>
      <w:r w:rsidRPr="006E1EB4">
        <w:rPr>
          <w:sz w:val="24"/>
          <w:szCs w:val="24"/>
          <w:lang w:eastAsia="en-US"/>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2F3ADBCA" w14:textId="77777777" w:rsidR="006E1EB4" w:rsidRPr="006E1EB4" w:rsidRDefault="006E1EB4" w:rsidP="007B74F4">
      <w:pPr>
        <w:widowControl w:val="0"/>
        <w:autoSpaceDE w:val="0"/>
        <w:autoSpaceDN w:val="0"/>
        <w:adjustRightInd w:val="0"/>
        <w:ind w:firstLine="720"/>
        <w:contextualSpacing/>
        <w:rPr>
          <w:sz w:val="24"/>
          <w:szCs w:val="24"/>
        </w:rPr>
      </w:pPr>
      <w:r w:rsidRPr="006E1EB4">
        <w:rPr>
          <w:rFonts w:cs="Arial"/>
          <w:sz w:val="24"/>
          <w:szCs w:val="24"/>
          <w:lang w:eastAsia="en-US"/>
        </w:rPr>
        <w:t>1.3. </w:t>
      </w:r>
      <w:r w:rsidRPr="006E1EB4">
        <w:rPr>
          <w:sz w:val="24"/>
          <w:szCs w:val="24"/>
        </w:rPr>
        <w:t>Информация о местах нахождения органов местного самоуправления, предоставляющих Услугу, 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 размещаются:</w:t>
      </w:r>
    </w:p>
    <w:p w14:paraId="000E9E57" w14:textId="77777777" w:rsidR="006E1EB4" w:rsidRPr="006E1EB4" w:rsidRDefault="006E1EB4" w:rsidP="007B74F4">
      <w:pPr>
        <w:widowControl w:val="0"/>
        <w:numPr>
          <w:ilvl w:val="0"/>
          <w:numId w:val="3"/>
        </w:numPr>
        <w:tabs>
          <w:tab w:val="left" w:pos="1134"/>
        </w:tabs>
        <w:autoSpaceDE w:val="0"/>
        <w:autoSpaceDN w:val="0"/>
        <w:adjustRightInd w:val="0"/>
        <w:ind w:left="0" w:firstLine="720"/>
        <w:contextualSpacing/>
        <w:rPr>
          <w:sz w:val="24"/>
          <w:szCs w:val="24"/>
        </w:rPr>
      </w:pPr>
      <w:r w:rsidRPr="006E1EB4">
        <w:rPr>
          <w:sz w:val="24"/>
          <w:szCs w:val="24"/>
        </w:rPr>
        <w:t>на стендах в местах предоставления Услуги и услуг, которые являются необходимыми и обязательными для предоставления Услуги;</w:t>
      </w:r>
    </w:p>
    <w:p w14:paraId="4BDD2DCC" w14:textId="77777777" w:rsidR="006E1EB4" w:rsidRPr="006E1EB4" w:rsidRDefault="006E1EB4" w:rsidP="007B74F4">
      <w:pPr>
        <w:widowControl w:val="0"/>
        <w:numPr>
          <w:ilvl w:val="0"/>
          <w:numId w:val="3"/>
        </w:numPr>
        <w:tabs>
          <w:tab w:val="left" w:pos="1134"/>
        </w:tabs>
        <w:autoSpaceDE w:val="0"/>
        <w:autoSpaceDN w:val="0"/>
        <w:adjustRightInd w:val="0"/>
        <w:ind w:left="0" w:firstLine="720"/>
        <w:contextualSpacing/>
        <w:rPr>
          <w:sz w:val="24"/>
          <w:szCs w:val="24"/>
        </w:rPr>
      </w:pPr>
      <w:r w:rsidRPr="006E1EB4">
        <w:rPr>
          <w:sz w:val="24"/>
          <w:szCs w:val="24"/>
        </w:rPr>
        <w:t>на официальном сайте администрации муниципального образования Тихвинский муниципальный район Ленинградской области: https://tikhvin.org/;</w:t>
      </w:r>
    </w:p>
    <w:p w14:paraId="7F32BBCE" w14:textId="77777777" w:rsidR="006E1EB4" w:rsidRPr="006E1EB4" w:rsidRDefault="006E1EB4" w:rsidP="007B74F4">
      <w:pPr>
        <w:widowControl w:val="0"/>
        <w:numPr>
          <w:ilvl w:val="0"/>
          <w:numId w:val="3"/>
        </w:numPr>
        <w:tabs>
          <w:tab w:val="left" w:pos="1134"/>
        </w:tabs>
        <w:autoSpaceDE w:val="0"/>
        <w:autoSpaceDN w:val="0"/>
        <w:adjustRightInd w:val="0"/>
        <w:ind w:left="0" w:firstLine="720"/>
        <w:contextualSpacing/>
        <w:rPr>
          <w:sz w:val="24"/>
          <w:szCs w:val="24"/>
        </w:rPr>
      </w:pPr>
      <w:r w:rsidRPr="006E1EB4">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585BCD5D" w14:textId="77777777" w:rsidR="006E1EB4" w:rsidRPr="006E1EB4" w:rsidRDefault="006E1EB4" w:rsidP="007B74F4">
      <w:pPr>
        <w:widowControl w:val="0"/>
        <w:numPr>
          <w:ilvl w:val="0"/>
          <w:numId w:val="3"/>
        </w:numPr>
        <w:tabs>
          <w:tab w:val="left" w:pos="1134"/>
        </w:tabs>
        <w:autoSpaceDE w:val="0"/>
        <w:autoSpaceDN w:val="0"/>
        <w:adjustRightInd w:val="0"/>
        <w:ind w:left="0" w:firstLine="720"/>
        <w:contextualSpacing/>
        <w:rPr>
          <w:sz w:val="24"/>
          <w:szCs w:val="24"/>
        </w:rPr>
      </w:pPr>
      <w:r w:rsidRPr="006E1EB4">
        <w:rPr>
          <w:sz w:val="24"/>
          <w:szCs w:val="24"/>
        </w:rPr>
        <w:t>на Едином портале государственных услуг (далее – ЕПГУ): /www.gosuslugi.ru;</w:t>
      </w:r>
    </w:p>
    <w:p w14:paraId="54E2489E" w14:textId="77777777" w:rsidR="006E1EB4" w:rsidRPr="006E1EB4" w:rsidRDefault="006E1EB4" w:rsidP="007B74F4">
      <w:pPr>
        <w:widowControl w:val="0"/>
        <w:numPr>
          <w:ilvl w:val="0"/>
          <w:numId w:val="3"/>
        </w:numPr>
        <w:tabs>
          <w:tab w:val="left" w:pos="1134"/>
        </w:tabs>
        <w:autoSpaceDE w:val="0"/>
        <w:autoSpaceDN w:val="0"/>
        <w:adjustRightInd w:val="0"/>
        <w:ind w:left="0" w:firstLine="720"/>
        <w:contextualSpacing/>
        <w:rPr>
          <w:sz w:val="24"/>
          <w:szCs w:val="24"/>
        </w:rPr>
      </w:pPr>
      <w:r w:rsidRPr="006E1EB4">
        <w:rPr>
          <w:sz w:val="24"/>
          <w:szCs w:val="24"/>
        </w:rPr>
        <w:t>в государственной информационной системе «Реестр государственных и муниципальных услуг (функций) Ленинградской области».</w:t>
      </w:r>
    </w:p>
    <w:p w14:paraId="0808BB74"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1.3.1 Место нахождения администрации муниципального образования Тихвинский муниципальный район Ленинградской области: Ленинградская область, город Тихвин, 4 микрорайон, дом 42.</w:t>
      </w:r>
    </w:p>
    <w:p w14:paraId="520C13C0"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Режим работы: понедельник – четверг с 08:45 до 13:00 и с 14:00 до 18:00, пятница с 08:45 до 13:00 и с 14:00 до 16:45.</w:t>
      </w:r>
    </w:p>
    <w:p w14:paraId="345E98F3"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Приёмные дни: понедельник-пятница.</w:t>
      </w:r>
    </w:p>
    <w:p w14:paraId="2C1E60D8"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Справочный телефон (факс): (81367)76333, адрес электронной почты (E-mail):</w:t>
      </w:r>
    </w:p>
    <w:p w14:paraId="24760BA6"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mail@admtih.ru.</w:t>
      </w:r>
    </w:p>
    <w:p w14:paraId="5FA9963A"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Место нахождения отдела архитектуры и градостроительства комитета по</w:t>
      </w:r>
    </w:p>
    <w:p w14:paraId="07F50E62"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управлению муниципальным имуществом и градостроительству администрации муниципального образования Тихвинский муниципальный район Ленинградской области:</w:t>
      </w:r>
    </w:p>
    <w:p w14:paraId="5F357AE0"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Ленинградская область, город Тихвин, 1 микрорайон, дом 2.</w:t>
      </w:r>
    </w:p>
    <w:p w14:paraId="21B7C2D6"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Режим работы: понедельник – четверг с 08:00 до 13:00 и с 14:00 до 18:00, пятница с 08:45 до 13:00 и с 14:00 до 16:45.</w:t>
      </w:r>
    </w:p>
    <w:p w14:paraId="21BA4EF4"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Приёмные дни: среда с 09:30 до 12:30 и с 14:30 до 16:30.</w:t>
      </w:r>
    </w:p>
    <w:p w14:paraId="0373BDDC" w14:textId="77777777" w:rsidR="006E1EB4" w:rsidRPr="006E1EB4" w:rsidRDefault="006E1EB4" w:rsidP="007B74F4">
      <w:pPr>
        <w:widowControl w:val="0"/>
        <w:autoSpaceDE w:val="0"/>
        <w:autoSpaceDN w:val="0"/>
        <w:adjustRightInd w:val="0"/>
        <w:ind w:firstLine="720"/>
        <w:contextualSpacing/>
        <w:rPr>
          <w:sz w:val="24"/>
          <w:szCs w:val="24"/>
        </w:rPr>
      </w:pPr>
      <w:r w:rsidRPr="006E1EB4">
        <w:rPr>
          <w:sz w:val="24"/>
          <w:szCs w:val="24"/>
        </w:rPr>
        <w:t>Справочный телефон (факс): (81367) 763-33, адрес электронной почты (E-mail):</w:t>
      </w:r>
    </w:p>
    <w:p w14:paraId="0A4764E3" w14:textId="2276A0B1" w:rsidR="006E1EB4" w:rsidRPr="006E1EB4" w:rsidRDefault="006E1EB4" w:rsidP="007B74F4">
      <w:pPr>
        <w:widowControl w:val="0"/>
        <w:autoSpaceDE w:val="0"/>
        <w:autoSpaceDN w:val="0"/>
        <w:adjustRightInd w:val="0"/>
        <w:ind w:firstLine="720"/>
        <w:contextualSpacing/>
        <w:rPr>
          <w:sz w:val="24"/>
          <w:szCs w:val="24"/>
        </w:rPr>
      </w:pPr>
      <w:bookmarkStart w:id="0" w:name="_Hlk128475341"/>
      <w:r w:rsidRPr="006E1EB4">
        <w:rPr>
          <w:sz w:val="24"/>
          <w:szCs w:val="24"/>
        </w:rPr>
        <w:t>arh</w:t>
      </w:r>
      <w:bookmarkEnd w:id="0"/>
      <w:r w:rsidRPr="006E1EB4">
        <w:rPr>
          <w:sz w:val="24"/>
          <w:szCs w:val="24"/>
        </w:rPr>
        <w:t>@admtih.ru</w:t>
      </w:r>
      <w:r w:rsidR="007B74F4">
        <w:rPr>
          <w:sz w:val="24"/>
          <w:szCs w:val="24"/>
        </w:rPr>
        <w:t>.</w:t>
      </w:r>
    </w:p>
    <w:p w14:paraId="6FF60246" w14:textId="77777777" w:rsidR="006E1EB4" w:rsidRPr="006E1EB4" w:rsidRDefault="006E1EB4" w:rsidP="006E1EB4">
      <w:pPr>
        <w:tabs>
          <w:tab w:val="left" w:pos="142"/>
        </w:tabs>
        <w:ind w:left="709"/>
        <w:contextualSpacing/>
        <w:rPr>
          <w:b/>
          <w:color w:val="000000"/>
          <w:sz w:val="24"/>
          <w:szCs w:val="24"/>
        </w:rPr>
      </w:pPr>
    </w:p>
    <w:p w14:paraId="4BC21EE8" w14:textId="77777777" w:rsidR="006E1EB4" w:rsidRDefault="006E1EB4" w:rsidP="006E1EB4">
      <w:pPr>
        <w:tabs>
          <w:tab w:val="left" w:pos="142"/>
        </w:tabs>
        <w:ind w:left="709"/>
        <w:contextualSpacing/>
        <w:rPr>
          <w:b/>
          <w:color w:val="000000"/>
          <w:sz w:val="24"/>
          <w:szCs w:val="24"/>
        </w:rPr>
      </w:pPr>
      <w:r w:rsidRPr="006E1EB4">
        <w:rPr>
          <w:b/>
          <w:color w:val="000000"/>
          <w:sz w:val="24"/>
          <w:szCs w:val="24"/>
        </w:rPr>
        <w:t>2. Стандарт предоставления муниципальной услуги</w:t>
      </w:r>
    </w:p>
    <w:p w14:paraId="3F7BED5B" w14:textId="77777777" w:rsidR="00162C44" w:rsidRPr="006E1EB4" w:rsidRDefault="00162C44" w:rsidP="006E1EB4">
      <w:pPr>
        <w:tabs>
          <w:tab w:val="left" w:pos="142"/>
        </w:tabs>
        <w:ind w:left="709"/>
        <w:contextualSpacing/>
        <w:rPr>
          <w:b/>
          <w:color w:val="000000"/>
          <w:sz w:val="24"/>
          <w:szCs w:val="24"/>
        </w:rPr>
      </w:pPr>
    </w:p>
    <w:p w14:paraId="71287E46" w14:textId="77777777" w:rsidR="006E1EB4" w:rsidRPr="006E1EB4" w:rsidRDefault="006E1EB4" w:rsidP="00162C44">
      <w:pPr>
        <w:tabs>
          <w:tab w:val="left" w:pos="1134"/>
        </w:tabs>
        <w:autoSpaceDE w:val="0"/>
        <w:autoSpaceDN w:val="0"/>
        <w:adjustRightInd w:val="0"/>
        <w:ind w:firstLine="720"/>
        <w:contextualSpacing/>
        <w:rPr>
          <w:sz w:val="24"/>
          <w:szCs w:val="24"/>
          <w:lang w:eastAsia="en-US"/>
        </w:rPr>
      </w:pPr>
      <w:r w:rsidRPr="006E1EB4">
        <w:rPr>
          <w:color w:val="000000"/>
          <w:sz w:val="24"/>
          <w:szCs w:val="24"/>
        </w:rPr>
        <w:t>2.1.</w:t>
      </w:r>
      <w:r w:rsidRPr="006E1EB4">
        <w:rPr>
          <w:b/>
          <w:color w:val="000000"/>
          <w:sz w:val="24"/>
          <w:szCs w:val="24"/>
        </w:rPr>
        <w:t xml:space="preserve"> </w:t>
      </w:r>
      <w:r w:rsidRPr="006E1EB4">
        <w:rPr>
          <w:sz w:val="24"/>
          <w:szCs w:val="24"/>
        </w:rPr>
        <w:t xml:space="preserve">Полное наименование муниципальной услуги: </w:t>
      </w:r>
      <w:r w:rsidRPr="006E1EB4">
        <w:rPr>
          <w:sz w:val="24"/>
          <w:szCs w:val="24"/>
          <w:lang w:eastAsia="en-US"/>
        </w:rPr>
        <w:t>«Присвоение адреса объекту адресации, изменение и аннулирование такого адреса на территории Тихвинского городского поселения».</w:t>
      </w:r>
    </w:p>
    <w:p w14:paraId="39813506" w14:textId="77777777" w:rsidR="006E1EB4" w:rsidRPr="006E1EB4" w:rsidRDefault="006E1EB4" w:rsidP="00162C44">
      <w:pPr>
        <w:tabs>
          <w:tab w:val="left" w:pos="142"/>
          <w:tab w:val="left" w:pos="1134"/>
        </w:tabs>
        <w:ind w:firstLine="720"/>
        <w:contextualSpacing/>
        <w:rPr>
          <w:bCs/>
          <w:sz w:val="24"/>
          <w:szCs w:val="24"/>
        </w:rPr>
      </w:pPr>
      <w:r w:rsidRPr="006E1EB4">
        <w:rPr>
          <w:bCs/>
          <w:sz w:val="24"/>
          <w:szCs w:val="24"/>
        </w:rPr>
        <w:t>Сокращённое наименование муниципальной услуги не устанавливается.</w:t>
      </w:r>
    </w:p>
    <w:p w14:paraId="2CDBE8BE" w14:textId="77777777" w:rsidR="006E1EB4" w:rsidRPr="006E1EB4" w:rsidRDefault="006E1EB4" w:rsidP="00162C44">
      <w:pPr>
        <w:tabs>
          <w:tab w:val="left" w:pos="142"/>
          <w:tab w:val="left" w:pos="1134"/>
        </w:tabs>
        <w:ind w:firstLine="720"/>
        <w:contextualSpacing/>
        <w:rPr>
          <w:sz w:val="24"/>
          <w:szCs w:val="24"/>
        </w:rPr>
      </w:pPr>
      <w:r w:rsidRPr="006E1EB4">
        <w:rPr>
          <w:sz w:val="24"/>
          <w:szCs w:val="24"/>
        </w:rPr>
        <w:t>2.2.</w:t>
      </w:r>
      <w:r w:rsidRPr="006E1EB4">
        <w:rPr>
          <w:b/>
          <w:sz w:val="24"/>
          <w:szCs w:val="24"/>
        </w:rPr>
        <w:t xml:space="preserve"> </w:t>
      </w:r>
      <w:r w:rsidRPr="006E1EB4">
        <w:rPr>
          <w:sz w:val="24"/>
          <w:szCs w:val="24"/>
        </w:rPr>
        <w:t>Муниципальную услугу предоставляет:</w:t>
      </w:r>
    </w:p>
    <w:p w14:paraId="0B7C9865"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Администрация муниципального образования Тихвинский муниципальный район Ленинградской области (далее – Администрация, ОМСУ).</w:t>
      </w:r>
    </w:p>
    <w:p w14:paraId="45EF063A"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Структурным подразделением, ответственным за предоставление муниципальной услуги, является отдел архитектуры и градостроительства комитета по управлению муниципальным имуществом и градостроительству администрации;</w:t>
      </w:r>
    </w:p>
    <w:p w14:paraId="7DCEA6FF"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В предоставлении Услуги участвуют действующие филиалы, отделы и удалённые рабочие места ГБУ ЛО «МФЦ», расположенные на территории Ленинградской области.</w:t>
      </w:r>
    </w:p>
    <w:p w14:paraId="7BE99339"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При предоставлении Услуги Администрация взаимодействует с:</w:t>
      </w:r>
    </w:p>
    <w:p w14:paraId="4AC1E505" w14:textId="77777777" w:rsidR="006E1EB4" w:rsidRPr="006E1EB4" w:rsidRDefault="006E1EB4" w:rsidP="00162C44">
      <w:pPr>
        <w:widowControl w:val="0"/>
        <w:numPr>
          <w:ilvl w:val="0"/>
          <w:numId w:val="4"/>
        </w:numPr>
        <w:tabs>
          <w:tab w:val="left" w:pos="1134"/>
        </w:tabs>
        <w:autoSpaceDE w:val="0"/>
        <w:autoSpaceDN w:val="0"/>
        <w:adjustRightInd w:val="0"/>
        <w:ind w:left="0" w:firstLine="720"/>
        <w:contextualSpacing/>
        <w:rPr>
          <w:sz w:val="24"/>
          <w:szCs w:val="24"/>
        </w:rPr>
      </w:pPr>
      <w:r w:rsidRPr="006E1EB4">
        <w:rPr>
          <w:sz w:val="24"/>
          <w:szCs w:val="24"/>
        </w:rPr>
        <w:t>оператором федеральной информационной адресной системы – Федеральной налоговой службой (далее – Оператор ФИАС);</w:t>
      </w:r>
    </w:p>
    <w:p w14:paraId="0B7BDFA4" w14:textId="77777777" w:rsidR="006E1EB4" w:rsidRPr="006E1EB4" w:rsidRDefault="006E1EB4" w:rsidP="00162C44">
      <w:pPr>
        <w:widowControl w:val="0"/>
        <w:numPr>
          <w:ilvl w:val="0"/>
          <w:numId w:val="4"/>
        </w:numPr>
        <w:tabs>
          <w:tab w:val="left" w:pos="1134"/>
        </w:tabs>
        <w:autoSpaceDE w:val="0"/>
        <w:autoSpaceDN w:val="0"/>
        <w:adjustRightInd w:val="0"/>
        <w:ind w:left="0" w:firstLine="720"/>
        <w:contextualSpacing/>
        <w:rPr>
          <w:sz w:val="24"/>
          <w:szCs w:val="24"/>
        </w:rPr>
      </w:pPr>
      <w:r w:rsidRPr="006E1EB4">
        <w:rPr>
          <w:sz w:val="24"/>
          <w:szCs w:val="24"/>
        </w:rPr>
        <w:t>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w:t>
      </w:r>
      <w:proofErr w:type="spellStart"/>
      <w:r w:rsidRPr="006E1EB4">
        <w:rPr>
          <w:sz w:val="24"/>
          <w:szCs w:val="24"/>
        </w:rPr>
        <w:t>Роскадастр</w:t>
      </w:r>
      <w:proofErr w:type="spellEnd"/>
      <w:r w:rsidRPr="006E1EB4">
        <w:rPr>
          <w:sz w:val="24"/>
          <w:szCs w:val="24"/>
        </w:rPr>
        <w:t>», в порядке межведомственного информационного взаимодействия по запросу уполномоченного органа;</w:t>
      </w:r>
    </w:p>
    <w:p w14:paraId="2A3F3C7E" w14:textId="77777777" w:rsidR="006E1EB4" w:rsidRPr="006E1EB4" w:rsidRDefault="006E1EB4" w:rsidP="00162C44">
      <w:pPr>
        <w:widowControl w:val="0"/>
        <w:numPr>
          <w:ilvl w:val="0"/>
          <w:numId w:val="4"/>
        </w:numPr>
        <w:tabs>
          <w:tab w:val="left" w:pos="1134"/>
        </w:tabs>
        <w:autoSpaceDE w:val="0"/>
        <w:autoSpaceDN w:val="0"/>
        <w:adjustRightInd w:val="0"/>
        <w:ind w:left="0" w:firstLine="720"/>
        <w:contextualSpacing/>
        <w:rPr>
          <w:sz w:val="24"/>
          <w:szCs w:val="24"/>
        </w:rPr>
      </w:pPr>
      <w:r w:rsidRPr="006E1EB4">
        <w:rPr>
          <w:sz w:val="24"/>
          <w:szCs w:val="24"/>
        </w:rPr>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14:paraId="5700842A" w14:textId="77777777" w:rsidR="006E1EB4" w:rsidRPr="006E1EB4" w:rsidRDefault="006E1EB4" w:rsidP="00162C44">
      <w:pPr>
        <w:widowControl w:val="0"/>
        <w:numPr>
          <w:ilvl w:val="0"/>
          <w:numId w:val="4"/>
        </w:numPr>
        <w:tabs>
          <w:tab w:val="left" w:pos="1134"/>
        </w:tabs>
        <w:autoSpaceDE w:val="0"/>
        <w:autoSpaceDN w:val="0"/>
        <w:adjustRightInd w:val="0"/>
        <w:ind w:left="0" w:firstLine="720"/>
        <w:contextualSpacing/>
        <w:rPr>
          <w:sz w:val="24"/>
          <w:szCs w:val="24"/>
        </w:rPr>
      </w:pPr>
      <w:r w:rsidRPr="006E1EB4">
        <w:rPr>
          <w:sz w:val="24"/>
          <w:szCs w:val="24"/>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49DB29A8"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Заявление на получение Услуги с комплектом документов принимается:</w:t>
      </w:r>
    </w:p>
    <w:p w14:paraId="77D9E92B" w14:textId="77777777" w:rsidR="006E1EB4" w:rsidRPr="006E1EB4" w:rsidRDefault="006E1EB4" w:rsidP="00162C44">
      <w:pPr>
        <w:widowControl w:val="0"/>
        <w:numPr>
          <w:ilvl w:val="0"/>
          <w:numId w:val="5"/>
        </w:numPr>
        <w:tabs>
          <w:tab w:val="left" w:pos="1134"/>
        </w:tabs>
        <w:autoSpaceDE w:val="0"/>
        <w:autoSpaceDN w:val="0"/>
        <w:adjustRightInd w:val="0"/>
        <w:ind w:left="0" w:firstLine="720"/>
        <w:contextualSpacing/>
        <w:rPr>
          <w:sz w:val="24"/>
          <w:szCs w:val="24"/>
        </w:rPr>
      </w:pPr>
      <w:r w:rsidRPr="006E1EB4">
        <w:rPr>
          <w:sz w:val="24"/>
          <w:szCs w:val="24"/>
        </w:rPr>
        <w:t>при личной явке:</w:t>
      </w:r>
    </w:p>
    <w:p w14:paraId="7DD32056" w14:textId="77777777" w:rsidR="006E1EB4" w:rsidRPr="006E1EB4" w:rsidRDefault="006E1EB4" w:rsidP="00162C44">
      <w:pPr>
        <w:widowControl w:val="0"/>
        <w:numPr>
          <w:ilvl w:val="0"/>
          <w:numId w:val="6"/>
        </w:numPr>
        <w:tabs>
          <w:tab w:val="left" w:pos="1134"/>
        </w:tabs>
        <w:autoSpaceDE w:val="0"/>
        <w:autoSpaceDN w:val="0"/>
        <w:adjustRightInd w:val="0"/>
        <w:ind w:left="0" w:firstLine="720"/>
        <w:contextualSpacing/>
        <w:rPr>
          <w:sz w:val="24"/>
          <w:szCs w:val="24"/>
        </w:rPr>
      </w:pPr>
      <w:r w:rsidRPr="006E1EB4">
        <w:rPr>
          <w:sz w:val="24"/>
          <w:szCs w:val="24"/>
        </w:rPr>
        <w:t>в филиалах, отделах, удалённых рабочих местах ГБУ ЛО "МФЦ";</w:t>
      </w:r>
    </w:p>
    <w:p w14:paraId="278C7E0D" w14:textId="77777777" w:rsidR="006E1EB4" w:rsidRPr="006E1EB4" w:rsidRDefault="006E1EB4" w:rsidP="00162C44">
      <w:pPr>
        <w:widowControl w:val="0"/>
        <w:numPr>
          <w:ilvl w:val="0"/>
          <w:numId w:val="5"/>
        </w:numPr>
        <w:tabs>
          <w:tab w:val="left" w:pos="1134"/>
        </w:tabs>
        <w:autoSpaceDE w:val="0"/>
        <w:autoSpaceDN w:val="0"/>
        <w:adjustRightInd w:val="0"/>
        <w:ind w:left="0" w:firstLine="720"/>
        <w:contextualSpacing/>
        <w:rPr>
          <w:sz w:val="24"/>
          <w:szCs w:val="24"/>
        </w:rPr>
      </w:pPr>
      <w:r w:rsidRPr="006E1EB4">
        <w:rPr>
          <w:sz w:val="24"/>
          <w:szCs w:val="24"/>
        </w:rPr>
        <w:t>без личной явки:</w:t>
      </w:r>
    </w:p>
    <w:p w14:paraId="53CC8779" w14:textId="77777777" w:rsidR="006E1EB4" w:rsidRPr="006E1EB4" w:rsidRDefault="006E1EB4" w:rsidP="00162C44">
      <w:pPr>
        <w:widowControl w:val="0"/>
        <w:numPr>
          <w:ilvl w:val="0"/>
          <w:numId w:val="6"/>
        </w:numPr>
        <w:tabs>
          <w:tab w:val="left" w:pos="1134"/>
        </w:tabs>
        <w:autoSpaceDE w:val="0"/>
        <w:autoSpaceDN w:val="0"/>
        <w:adjustRightInd w:val="0"/>
        <w:ind w:left="0" w:firstLine="720"/>
        <w:contextualSpacing/>
        <w:rPr>
          <w:sz w:val="24"/>
          <w:szCs w:val="24"/>
        </w:rPr>
      </w:pPr>
      <w:r w:rsidRPr="006E1EB4">
        <w:rPr>
          <w:sz w:val="24"/>
          <w:szCs w:val="24"/>
        </w:rPr>
        <w:t xml:space="preserve">почтовым отправлением в Администрацию; </w:t>
      </w:r>
    </w:p>
    <w:p w14:paraId="6876031F" w14:textId="77777777" w:rsidR="006E1EB4" w:rsidRPr="006E1EB4" w:rsidRDefault="006E1EB4" w:rsidP="00162C44">
      <w:pPr>
        <w:widowControl w:val="0"/>
        <w:numPr>
          <w:ilvl w:val="0"/>
          <w:numId w:val="6"/>
        </w:numPr>
        <w:tabs>
          <w:tab w:val="left" w:pos="1134"/>
        </w:tabs>
        <w:autoSpaceDE w:val="0"/>
        <w:autoSpaceDN w:val="0"/>
        <w:adjustRightInd w:val="0"/>
        <w:ind w:left="0" w:firstLine="720"/>
        <w:contextualSpacing/>
        <w:rPr>
          <w:sz w:val="24"/>
          <w:szCs w:val="24"/>
        </w:rPr>
      </w:pPr>
      <w:r w:rsidRPr="006E1EB4">
        <w:rPr>
          <w:sz w:val="24"/>
          <w:szCs w:val="24"/>
        </w:rPr>
        <w:t>в электронной форме через личный кабинет заявителя на ЕПГУ,</w:t>
      </w:r>
    </w:p>
    <w:p w14:paraId="1262B81F" w14:textId="77777777" w:rsidR="006E1EB4" w:rsidRPr="006E1EB4" w:rsidRDefault="006E1EB4" w:rsidP="00162C44">
      <w:pPr>
        <w:widowControl w:val="0"/>
        <w:numPr>
          <w:ilvl w:val="0"/>
          <w:numId w:val="6"/>
        </w:numPr>
        <w:tabs>
          <w:tab w:val="left" w:pos="1134"/>
        </w:tabs>
        <w:autoSpaceDE w:val="0"/>
        <w:autoSpaceDN w:val="0"/>
        <w:adjustRightInd w:val="0"/>
        <w:ind w:left="0" w:firstLine="720"/>
        <w:contextualSpacing/>
        <w:rPr>
          <w:sz w:val="24"/>
          <w:szCs w:val="24"/>
        </w:rPr>
      </w:pPr>
      <w:r w:rsidRPr="006E1EB4">
        <w:rPr>
          <w:sz w:val="24"/>
          <w:szCs w:val="24"/>
        </w:rPr>
        <w:t>посредством портала федеральной информационной адресной системы в информационно-телекоммуникационной сети "Интернет" (далее – портал адресной системы).</w:t>
      </w:r>
    </w:p>
    <w:p w14:paraId="703E3A67"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Заявитель имеет право записаться на приём для подачи заявления о предоставлении Услуги следующими способами:</w:t>
      </w:r>
    </w:p>
    <w:p w14:paraId="1E5363A7" w14:textId="77777777" w:rsidR="006E1EB4" w:rsidRPr="006E1EB4" w:rsidRDefault="006E1EB4" w:rsidP="00162C44">
      <w:pPr>
        <w:widowControl w:val="0"/>
        <w:numPr>
          <w:ilvl w:val="0"/>
          <w:numId w:val="7"/>
        </w:numPr>
        <w:tabs>
          <w:tab w:val="left" w:pos="1134"/>
        </w:tabs>
        <w:autoSpaceDE w:val="0"/>
        <w:autoSpaceDN w:val="0"/>
        <w:adjustRightInd w:val="0"/>
        <w:ind w:left="0" w:firstLine="720"/>
        <w:contextualSpacing/>
        <w:rPr>
          <w:sz w:val="24"/>
          <w:szCs w:val="24"/>
        </w:rPr>
      </w:pPr>
      <w:r w:rsidRPr="006E1EB4">
        <w:rPr>
          <w:sz w:val="24"/>
          <w:szCs w:val="24"/>
        </w:rPr>
        <w:t>посредством ЕПГУ - в МФЦ (при технической реализации);</w:t>
      </w:r>
    </w:p>
    <w:p w14:paraId="0022B63E" w14:textId="77777777" w:rsidR="006E1EB4" w:rsidRPr="006E1EB4" w:rsidRDefault="006E1EB4" w:rsidP="00162C44">
      <w:pPr>
        <w:widowControl w:val="0"/>
        <w:numPr>
          <w:ilvl w:val="0"/>
          <w:numId w:val="7"/>
        </w:numPr>
        <w:tabs>
          <w:tab w:val="left" w:pos="1134"/>
        </w:tabs>
        <w:autoSpaceDE w:val="0"/>
        <w:autoSpaceDN w:val="0"/>
        <w:adjustRightInd w:val="0"/>
        <w:ind w:left="0" w:firstLine="720"/>
        <w:contextualSpacing/>
        <w:rPr>
          <w:sz w:val="24"/>
          <w:szCs w:val="24"/>
        </w:rPr>
      </w:pPr>
      <w:r w:rsidRPr="006E1EB4">
        <w:rPr>
          <w:sz w:val="24"/>
          <w:szCs w:val="24"/>
        </w:rPr>
        <w:t>по телефону - в МФЦ.</w:t>
      </w:r>
    </w:p>
    <w:p w14:paraId="4EB62152"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Для записи заявитель выбирает любые свободные для приёма дату и время в пределах установленного в МФЦ графика приёма заявителей.</w:t>
      </w:r>
    </w:p>
    <w:p w14:paraId="3C29147E"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2.2.1. В целях предоставления Услуги установление личности заявителя может осуществляться в ходе личного приёма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14:paraId="0F03F580" w14:textId="77777777" w:rsidR="006E1EB4" w:rsidRPr="006E1EB4" w:rsidRDefault="006E1EB4" w:rsidP="00162C44">
      <w:pPr>
        <w:widowControl w:val="0"/>
        <w:tabs>
          <w:tab w:val="left" w:pos="1134"/>
        </w:tabs>
        <w:autoSpaceDE w:val="0"/>
        <w:autoSpaceDN w:val="0"/>
        <w:adjustRightInd w:val="0"/>
        <w:ind w:firstLine="720"/>
        <w:contextualSpacing/>
        <w:rPr>
          <w:sz w:val="24"/>
          <w:szCs w:val="24"/>
        </w:rPr>
      </w:pPr>
      <w:r w:rsidRPr="006E1EB4">
        <w:rPr>
          <w:sz w:val="24"/>
          <w:szCs w:val="24"/>
        </w:rPr>
        <w:t>2.2.2. При предоставлении Услуги в электронной форме идентификация и аутентификация могут осуществляться посредством:</w:t>
      </w:r>
    </w:p>
    <w:p w14:paraId="25EDED2B" w14:textId="77777777" w:rsidR="006E1EB4" w:rsidRPr="006E1EB4" w:rsidRDefault="006E1EB4" w:rsidP="00162C44">
      <w:pPr>
        <w:widowControl w:val="0"/>
        <w:numPr>
          <w:ilvl w:val="0"/>
          <w:numId w:val="9"/>
        </w:numPr>
        <w:tabs>
          <w:tab w:val="left" w:pos="1134"/>
        </w:tabs>
        <w:autoSpaceDE w:val="0"/>
        <w:autoSpaceDN w:val="0"/>
        <w:adjustRightInd w:val="0"/>
        <w:ind w:left="0" w:firstLine="720"/>
        <w:contextualSpacing/>
        <w:rPr>
          <w:sz w:val="24"/>
          <w:szCs w:val="24"/>
        </w:rPr>
      </w:pPr>
      <w:r w:rsidRPr="006E1EB4">
        <w:rPr>
          <w:sz w:val="24"/>
          <w:szCs w:val="24"/>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3B050E8" w14:textId="77777777" w:rsidR="006E1EB4" w:rsidRPr="006E1EB4" w:rsidRDefault="006E1EB4" w:rsidP="00162C44">
      <w:pPr>
        <w:widowControl w:val="0"/>
        <w:numPr>
          <w:ilvl w:val="0"/>
          <w:numId w:val="9"/>
        </w:numPr>
        <w:tabs>
          <w:tab w:val="left" w:pos="1134"/>
        </w:tabs>
        <w:autoSpaceDE w:val="0"/>
        <w:autoSpaceDN w:val="0"/>
        <w:adjustRightInd w:val="0"/>
        <w:ind w:left="0" w:firstLine="720"/>
        <w:contextualSpacing/>
        <w:rPr>
          <w:sz w:val="24"/>
          <w:szCs w:val="24"/>
        </w:rPr>
      </w:pPr>
      <w:r w:rsidRPr="006E1EB4">
        <w:rPr>
          <w:sz w:val="24"/>
          <w:szCs w:val="24"/>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0E1C964C" w14:textId="77777777" w:rsidR="006E1EB4" w:rsidRPr="006E1EB4" w:rsidRDefault="006E1EB4" w:rsidP="00162C44">
      <w:pPr>
        <w:tabs>
          <w:tab w:val="left" w:pos="142"/>
          <w:tab w:val="left" w:pos="1134"/>
        </w:tabs>
        <w:autoSpaceDE w:val="0"/>
        <w:autoSpaceDN w:val="0"/>
        <w:adjustRightInd w:val="0"/>
        <w:ind w:firstLine="720"/>
        <w:contextualSpacing/>
        <w:rPr>
          <w:sz w:val="24"/>
          <w:szCs w:val="24"/>
        </w:rPr>
      </w:pPr>
      <w:r w:rsidRPr="006E1EB4">
        <w:rPr>
          <w:sz w:val="24"/>
          <w:szCs w:val="24"/>
        </w:rPr>
        <w:t xml:space="preserve">2.3. Результатом предоставления Услуги является: </w:t>
      </w:r>
    </w:p>
    <w:p w14:paraId="79BE960E" w14:textId="77777777" w:rsidR="006E1EB4" w:rsidRPr="006E1EB4" w:rsidRDefault="006E1EB4" w:rsidP="00162C44">
      <w:pPr>
        <w:widowControl w:val="0"/>
        <w:numPr>
          <w:ilvl w:val="0"/>
          <w:numId w:val="8"/>
        </w:numPr>
        <w:tabs>
          <w:tab w:val="left" w:pos="1134"/>
        </w:tabs>
        <w:autoSpaceDE w:val="0"/>
        <w:autoSpaceDN w:val="0"/>
        <w:adjustRightInd w:val="0"/>
        <w:ind w:left="0" w:firstLine="720"/>
        <w:contextualSpacing/>
        <w:rPr>
          <w:sz w:val="24"/>
          <w:szCs w:val="24"/>
          <w:lang w:eastAsia="en-US"/>
        </w:rPr>
      </w:pPr>
      <w:r w:rsidRPr="006E1EB4">
        <w:rPr>
          <w:sz w:val="24"/>
          <w:szCs w:val="24"/>
          <w:lang w:eastAsia="en-US"/>
        </w:rPr>
        <w:t>выдача (направление) решения Уполномоченного органа о присвоении адреса объекту адресации с приложением выписки из государственного адресного реестра об адресе объекта адресации;</w:t>
      </w:r>
    </w:p>
    <w:p w14:paraId="1F8F9CFC" w14:textId="77777777" w:rsidR="006E1EB4" w:rsidRPr="006E1EB4" w:rsidRDefault="006E1EB4" w:rsidP="00162C44">
      <w:pPr>
        <w:widowControl w:val="0"/>
        <w:numPr>
          <w:ilvl w:val="0"/>
          <w:numId w:val="8"/>
        </w:numPr>
        <w:tabs>
          <w:tab w:val="left" w:pos="1134"/>
        </w:tabs>
        <w:autoSpaceDE w:val="0"/>
        <w:autoSpaceDN w:val="0"/>
        <w:adjustRightInd w:val="0"/>
        <w:ind w:left="0" w:firstLine="720"/>
        <w:contextualSpacing/>
        <w:rPr>
          <w:sz w:val="24"/>
          <w:szCs w:val="24"/>
          <w:lang w:eastAsia="en-US"/>
        </w:rPr>
      </w:pPr>
      <w:r w:rsidRPr="006E1EB4">
        <w:rPr>
          <w:sz w:val="24"/>
          <w:szCs w:val="24"/>
          <w:lang w:eastAsia="en-US"/>
        </w:rPr>
        <w:t>выдача (направление) решения Уполномоченного органа об аннулировании адреса объекта адресации с приложением уведомления об отсутствии сведений в государственном адресном реестре (допускается объединение с решением о присвоении адреса объекту адресации);</w:t>
      </w:r>
    </w:p>
    <w:p w14:paraId="638639CD" w14:textId="77777777" w:rsidR="006E1EB4" w:rsidRPr="006E1EB4" w:rsidRDefault="006E1EB4" w:rsidP="00162C44">
      <w:pPr>
        <w:widowControl w:val="0"/>
        <w:numPr>
          <w:ilvl w:val="0"/>
          <w:numId w:val="8"/>
        </w:numPr>
        <w:tabs>
          <w:tab w:val="left" w:pos="1134"/>
        </w:tabs>
        <w:autoSpaceDE w:val="0"/>
        <w:autoSpaceDN w:val="0"/>
        <w:adjustRightInd w:val="0"/>
        <w:ind w:left="0" w:firstLine="720"/>
        <w:contextualSpacing/>
        <w:rPr>
          <w:sz w:val="24"/>
          <w:szCs w:val="24"/>
          <w:lang w:eastAsia="en-US"/>
        </w:rPr>
      </w:pPr>
      <w:r w:rsidRPr="006E1EB4">
        <w:rPr>
          <w:sz w:val="24"/>
          <w:szCs w:val="24"/>
          <w:lang w:eastAsia="en-US"/>
        </w:rPr>
        <w:t>выдача (направление) решения Уполномоченного органа об отказе в присвоении объекту адресации адреса или аннулировании его адреса.</w:t>
      </w:r>
    </w:p>
    <w:p w14:paraId="2F64478A" w14:textId="77777777" w:rsidR="006E1EB4" w:rsidRPr="006E1EB4" w:rsidRDefault="006E1EB4" w:rsidP="00162C44">
      <w:pPr>
        <w:widowControl w:val="0"/>
        <w:tabs>
          <w:tab w:val="left" w:pos="1134"/>
        </w:tabs>
        <w:autoSpaceDE w:val="0"/>
        <w:autoSpaceDN w:val="0"/>
        <w:adjustRightInd w:val="0"/>
        <w:ind w:firstLine="720"/>
        <w:contextualSpacing/>
        <w:rPr>
          <w:sz w:val="24"/>
          <w:szCs w:val="24"/>
          <w:lang w:eastAsia="en-US"/>
        </w:rPr>
      </w:pPr>
      <w:r w:rsidRPr="006E1EB4">
        <w:rPr>
          <w:sz w:val="24"/>
          <w:szCs w:val="24"/>
          <w:lang w:eastAsia="en-US"/>
        </w:rPr>
        <w:t>Результат предоставления Услуги предоставляется (в соответствии со способом, указанным заявителем при подаче заявления и документов):</w:t>
      </w:r>
    </w:p>
    <w:p w14:paraId="35193959" w14:textId="77777777" w:rsidR="006E1EB4" w:rsidRPr="006E1EB4" w:rsidRDefault="006E1EB4" w:rsidP="00162C44">
      <w:pPr>
        <w:widowControl w:val="0"/>
        <w:tabs>
          <w:tab w:val="left" w:pos="1134"/>
        </w:tabs>
        <w:autoSpaceDE w:val="0"/>
        <w:autoSpaceDN w:val="0"/>
        <w:adjustRightInd w:val="0"/>
        <w:ind w:firstLine="720"/>
        <w:contextualSpacing/>
        <w:rPr>
          <w:sz w:val="24"/>
          <w:szCs w:val="24"/>
          <w:lang w:eastAsia="en-US"/>
        </w:rPr>
      </w:pPr>
      <w:r w:rsidRPr="006E1EB4">
        <w:rPr>
          <w:sz w:val="24"/>
          <w:szCs w:val="24"/>
          <w:lang w:eastAsia="en-US"/>
        </w:rPr>
        <w:t>1) при личной явке:</w:t>
      </w:r>
    </w:p>
    <w:p w14:paraId="23B9D85C"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в филиалах, отделах, удалённых рабочих местах ГБУ ЛО "МФЦ";</w:t>
      </w:r>
    </w:p>
    <w:p w14:paraId="2BAE10C6"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2) без личной явки:</w:t>
      </w:r>
    </w:p>
    <w:p w14:paraId="4FC63D1E"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 xml:space="preserve">почтовым отправлением; </w:t>
      </w:r>
    </w:p>
    <w:p w14:paraId="032382CA"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в электронной форме через личный кабинет заявителя на ЕПГУ;</w:t>
      </w:r>
    </w:p>
    <w:p w14:paraId="045D3F87"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посредством портала адресной системы;</w:t>
      </w:r>
    </w:p>
    <w:p w14:paraId="085ABDBE" w14:textId="77777777" w:rsidR="006E1EB4" w:rsidRPr="006E1EB4" w:rsidRDefault="006E1EB4" w:rsidP="00162C44">
      <w:pPr>
        <w:widowControl w:val="0"/>
        <w:autoSpaceDE w:val="0"/>
        <w:autoSpaceDN w:val="0"/>
        <w:adjustRightInd w:val="0"/>
        <w:ind w:firstLine="720"/>
        <w:contextualSpacing/>
        <w:rPr>
          <w:sz w:val="24"/>
          <w:szCs w:val="24"/>
          <w:lang w:eastAsia="en-US"/>
        </w:rPr>
      </w:pPr>
      <w:r w:rsidRPr="006E1EB4">
        <w:rPr>
          <w:sz w:val="24"/>
          <w:szCs w:val="24"/>
          <w:lang w:eastAsia="en-US"/>
        </w:rPr>
        <w:t>на адрес электронной почты.</w:t>
      </w:r>
    </w:p>
    <w:p w14:paraId="1C2DE62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7E2287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2A37B4E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учётом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3622C613" w14:textId="77777777" w:rsidR="006E1EB4" w:rsidRPr="006E1EB4" w:rsidRDefault="006E1EB4" w:rsidP="00162C44">
      <w:pPr>
        <w:widowControl w:val="0"/>
        <w:autoSpaceDE w:val="0"/>
        <w:autoSpaceDN w:val="0"/>
        <w:adjustRightInd w:val="0"/>
        <w:ind w:firstLine="720"/>
        <w:contextualSpacing/>
        <w:rPr>
          <w:sz w:val="24"/>
          <w:szCs w:val="24"/>
        </w:rPr>
      </w:pPr>
      <w:r w:rsidRPr="006E1EB4">
        <w:rPr>
          <w:rFonts w:cs="Arial"/>
          <w:sz w:val="24"/>
          <w:szCs w:val="24"/>
          <w:lang w:eastAsia="en-US"/>
        </w:rPr>
        <w:t>2.4. </w:t>
      </w:r>
      <w:r w:rsidRPr="006E1EB4">
        <w:rPr>
          <w:sz w:val="24"/>
          <w:szCs w:val="24"/>
        </w:rPr>
        <w:t xml:space="preserve">Срок предоставления Услуги составляет </w:t>
      </w:r>
      <w:r w:rsidRPr="006E1EB4">
        <w:rPr>
          <w:rFonts w:cs="Arial"/>
          <w:sz w:val="24"/>
          <w:szCs w:val="24"/>
        </w:rPr>
        <w:t>не более чем 5 рабочих дней со дня поступления заявления</w:t>
      </w:r>
      <w:r w:rsidRPr="006E1EB4">
        <w:rPr>
          <w:sz w:val="24"/>
          <w:szCs w:val="24"/>
        </w:rPr>
        <w:t xml:space="preserve"> в Администрацию.</w:t>
      </w:r>
    </w:p>
    <w:p w14:paraId="6F15926D"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2.5. Правовые основания для предоставления Услуги.</w:t>
      </w:r>
    </w:p>
    <w:p w14:paraId="299F6366" w14:textId="77777777" w:rsidR="006E1EB4" w:rsidRPr="006E1EB4" w:rsidRDefault="006E1EB4" w:rsidP="00162C44">
      <w:pPr>
        <w:widowControl w:val="0"/>
        <w:autoSpaceDE w:val="0"/>
        <w:autoSpaceDN w:val="0"/>
        <w:adjustRightInd w:val="0"/>
        <w:ind w:firstLine="720"/>
        <w:contextualSpacing/>
        <w:rPr>
          <w:sz w:val="24"/>
          <w:szCs w:val="24"/>
          <w:highlight w:val="yellow"/>
        </w:rPr>
      </w:pPr>
      <w:r w:rsidRPr="006E1EB4">
        <w:rPr>
          <w:sz w:val="24"/>
          <w:szCs w:val="24"/>
        </w:rPr>
        <w:t>Перечень нормативных правовых актов, регулирующих предоставление Услуги:</w:t>
      </w:r>
    </w:p>
    <w:p w14:paraId="62B50703" w14:textId="77777777" w:rsidR="006E1EB4" w:rsidRPr="006E1EB4" w:rsidRDefault="006E1EB4" w:rsidP="00162C44">
      <w:pPr>
        <w:widowControl w:val="0"/>
        <w:autoSpaceDE w:val="0"/>
        <w:autoSpaceDN w:val="0"/>
        <w:adjustRightInd w:val="0"/>
        <w:ind w:firstLine="720"/>
        <w:contextualSpacing/>
        <w:rPr>
          <w:rFonts w:cs="Arial"/>
          <w:bCs/>
          <w:sz w:val="24"/>
          <w:szCs w:val="24"/>
          <w:lang w:eastAsia="en-US"/>
        </w:rPr>
      </w:pPr>
      <w:r w:rsidRPr="006E1EB4">
        <w:rPr>
          <w:rFonts w:cs="Arial"/>
          <w:bCs/>
          <w:sz w:val="24"/>
          <w:szCs w:val="24"/>
          <w:lang w:eastAsia="en-US"/>
        </w:rPr>
        <w:t>Градостроительный кодекс</w:t>
      </w:r>
      <w:r w:rsidRPr="006E1EB4">
        <w:rPr>
          <w:rFonts w:ascii="Arial" w:hAnsi="Arial" w:cs="Arial"/>
          <w:sz w:val="24"/>
          <w:szCs w:val="24"/>
          <w:lang w:eastAsia="en-US"/>
        </w:rPr>
        <w:t xml:space="preserve"> </w:t>
      </w:r>
      <w:r w:rsidRPr="006E1EB4">
        <w:rPr>
          <w:rFonts w:cs="Arial"/>
          <w:bCs/>
          <w:sz w:val="24"/>
          <w:szCs w:val="24"/>
          <w:lang w:eastAsia="en-US"/>
        </w:rPr>
        <w:t xml:space="preserve">Российской Федерации; </w:t>
      </w:r>
    </w:p>
    <w:p w14:paraId="55DAD874" w14:textId="77777777" w:rsidR="006E1EB4" w:rsidRPr="006E1EB4" w:rsidRDefault="006E1EB4" w:rsidP="00162C44">
      <w:pPr>
        <w:widowControl w:val="0"/>
        <w:autoSpaceDE w:val="0"/>
        <w:autoSpaceDN w:val="0"/>
        <w:adjustRightInd w:val="0"/>
        <w:ind w:firstLine="720"/>
        <w:contextualSpacing/>
        <w:rPr>
          <w:rFonts w:cs="Arial"/>
          <w:sz w:val="24"/>
          <w:szCs w:val="24"/>
        </w:rPr>
      </w:pPr>
      <w:r w:rsidRPr="006E1EB4">
        <w:rPr>
          <w:rFonts w:cs="Arial"/>
          <w:sz w:val="24"/>
          <w:szCs w:val="24"/>
        </w:rPr>
        <w:t>Федеральный закон «О кадастровой деятельности»;</w:t>
      </w:r>
    </w:p>
    <w:p w14:paraId="47AEB63A" w14:textId="77777777" w:rsidR="006E1EB4" w:rsidRPr="006E1EB4" w:rsidRDefault="006E1EB4" w:rsidP="00162C44">
      <w:pPr>
        <w:widowControl w:val="0"/>
        <w:autoSpaceDE w:val="0"/>
        <w:autoSpaceDN w:val="0"/>
        <w:adjustRightInd w:val="0"/>
        <w:ind w:firstLine="720"/>
        <w:contextualSpacing/>
        <w:rPr>
          <w:rFonts w:cs="Arial"/>
          <w:bCs/>
          <w:sz w:val="24"/>
          <w:szCs w:val="24"/>
          <w:lang w:eastAsia="en-US"/>
        </w:rPr>
      </w:pPr>
      <w:r w:rsidRPr="006E1EB4">
        <w:rPr>
          <w:rFonts w:cs="Arial"/>
          <w:bCs/>
          <w:sz w:val="24"/>
          <w:szCs w:val="24"/>
          <w:lang w:eastAsia="en-US"/>
        </w:rPr>
        <w:t>Федеральный закон «О государственной регистрации недвижимости»;</w:t>
      </w:r>
    </w:p>
    <w:p w14:paraId="1491B1FB" w14:textId="77777777" w:rsidR="006E1EB4" w:rsidRPr="006E1EB4" w:rsidRDefault="006E1EB4" w:rsidP="00162C44">
      <w:pPr>
        <w:widowControl w:val="0"/>
        <w:autoSpaceDE w:val="0"/>
        <w:autoSpaceDN w:val="0"/>
        <w:adjustRightInd w:val="0"/>
        <w:ind w:firstLine="720"/>
        <w:contextualSpacing/>
        <w:rPr>
          <w:rFonts w:ascii="Calibri" w:hAnsi="Calibri" w:cs="Arial"/>
          <w:sz w:val="24"/>
          <w:szCs w:val="24"/>
        </w:rPr>
      </w:pPr>
      <w:r w:rsidRPr="006E1EB4">
        <w:rPr>
          <w:rFonts w:cs="Arial"/>
          <w:bCs/>
          <w:sz w:val="24"/>
          <w:szCs w:val="24"/>
          <w:lang w:eastAsia="en-US"/>
        </w:rPr>
        <w:t>Правила присвоения, изменения и аннулирования адресов</w:t>
      </w:r>
      <w:r w:rsidRPr="006E1EB4">
        <w:rPr>
          <w:rFonts w:cs="Arial"/>
          <w:sz w:val="24"/>
          <w:szCs w:val="24"/>
        </w:rPr>
        <w:t>, утверждённые постановлением Правительства Российской Федерации от 19 ноября 2014 г. № 1221 (далее – Правила);</w:t>
      </w:r>
    </w:p>
    <w:p w14:paraId="346594AB" w14:textId="77777777" w:rsidR="006E1EB4" w:rsidRPr="006E1EB4" w:rsidRDefault="006E1EB4" w:rsidP="00162C44">
      <w:pPr>
        <w:widowControl w:val="0"/>
        <w:autoSpaceDE w:val="0"/>
        <w:autoSpaceDN w:val="0"/>
        <w:adjustRightInd w:val="0"/>
        <w:ind w:firstLine="720"/>
        <w:contextualSpacing/>
        <w:rPr>
          <w:rFonts w:cs="Arial"/>
          <w:sz w:val="24"/>
          <w:szCs w:val="24"/>
        </w:rPr>
      </w:pPr>
      <w:r w:rsidRPr="006E1EB4">
        <w:rPr>
          <w:rFonts w:cs="Arial"/>
          <w:sz w:val="24"/>
          <w:szCs w:val="24"/>
          <w:lang w:eastAsia="en-US"/>
        </w:rPr>
        <w:t>Приказ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38053D96" w14:textId="0AF8773D" w:rsidR="006E1EB4" w:rsidRPr="006E1EB4" w:rsidRDefault="006E1EB4" w:rsidP="00162C44">
      <w:pPr>
        <w:autoSpaceDE w:val="0"/>
        <w:autoSpaceDN w:val="0"/>
        <w:adjustRightInd w:val="0"/>
        <w:ind w:firstLine="720"/>
        <w:contextualSpacing/>
        <w:rPr>
          <w:sz w:val="24"/>
          <w:szCs w:val="24"/>
        </w:rPr>
      </w:pPr>
      <w:r w:rsidRPr="006E1EB4">
        <w:rPr>
          <w:sz w:val="24"/>
          <w:szCs w:val="24"/>
          <w:lang w:eastAsia="en-US"/>
        </w:rPr>
        <w:t>Приказ Министерства финансов Российской Федерации от 11 декабря 2014 г. № 146н «</w:t>
      </w:r>
      <w:r w:rsidRPr="006E1EB4">
        <w:rPr>
          <w:sz w:val="24"/>
          <w:szCs w:val="24"/>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6E1EB4">
        <w:rPr>
          <w:sz w:val="24"/>
          <w:szCs w:val="24"/>
          <w:lang w:eastAsia="en-US"/>
        </w:rPr>
        <w:t>»</w:t>
      </w:r>
      <w:r w:rsidR="00080CDD">
        <w:rPr>
          <w:sz w:val="24"/>
          <w:szCs w:val="24"/>
          <w:lang w:eastAsia="en-US"/>
        </w:rPr>
        <w:t>.</w:t>
      </w:r>
    </w:p>
    <w:p w14:paraId="11DABF92"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Услуги, подлежащих представлению заявителем:</w:t>
      </w:r>
    </w:p>
    <w:p w14:paraId="0FF41065"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1) предоставление Услуги осуществляется на основании заполненного и подписанного Заявителем заявления. </w:t>
      </w:r>
    </w:p>
    <w:p w14:paraId="2125A9B1"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Форма заявления установлена приложением № 1 к приказу Министерства финансов Российской Федерации от 11 декабря 2014 г. № 146н. </w:t>
      </w:r>
      <w:proofErr w:type="spellStart"/>
      <w:r w:rsidRPr="006E1EB4">
        <w:rPr>
          <w:sz w:val="24"/>
          <w:szCs w:val="24"/>
          <w:lang w:eastAsia="en-US"/>
        </w:rPr>
        <w:t>Справочно</w:t>
      </w:r>
      <w:proofErr w:type="spellEnd"/>
      <w:r w:rsidRPr="006E1EB4">
        <w:rPr>
          <w:sz w:val="24"/>
          <w:szCs w:val="24"/>
          <w:lang w:eastAsia="en-US"/>
        </w:rPr>
        <w:t xml:space="preserve"> форма данного заявления приведена в Приложении № 1 к настоящему регламенту.</w:t>
      </w:r>
    </w:p>
    <w:p w14:paraId="3CEBAB37"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3814347F" w14:textId="77777777" w:rsidR="006E1EB4" w:rsidRPr="006E1EB4" w:rsidRDefault="006E1EB4" w:rsidP="00162C44">
      <w:pPr>
        <w:widowControl w:val="0"/>
        <w:autoSpaceDE w:val="0"/>
        <w:autoSpaceDN w:val="0"/>
        <w:adjustRightInd w:val="0"/>
        <w:ind w:firstLine="720"/>
        <w:contextualSpacing/>
        <w:rPr>
          <w:sz w:val="24"/>
          <w:szCs w:val="24"/>
        </w:rPr>
      </w:pPr>
      <w:r w:rsidRPr="006E1EB4">
        <w:rPr>
          <w:rFonts w:cs="Arial"/>
          <w:sz w:val="24"/>
          <w:szCs w:val="24"/>
        </w:rPr>
        <w:t>Заявление направляется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 портала федеральной информационной адресной системы в информационно-телекоммуникационной сети "Интернет".</w:t>
      </w:r>
    </w:p>
    <w:p w14:paraId="7A2ECBF7"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Заявление представляется заявителем (представителем заявителя) в уполномоченный орган или многофункциональный центр предоставления государственных и муниципальных услуг, с которым уполномоченным органом в установленном Правительством Российской Федерации порядке заключено соглашение о взаимодействии.</w:t>
      </w:r>
    </w:p>
    <w:p w14:paraId="7053CF25" w14:textId="77777777" w:rsidR="006E1EB4" w:rsidRPr="006E1EB4" w:rsidRDefault="006E1EB4" w:rsidP="00162C44">
      <w:pPr>
        <w:widowControl w:val="0"/>
        <w:autoSpaceDE w:val="0"/>
        <w:autoSpaceDN w:val="0"/>
        <w:adjustRightInd w:val="0"/>
        <w:ind w:firstLine="720"/>
        <w:contextualSpacing/>
        <w:rPr>
          <w:sz w:val="24"/>
          <w:szCs w:val="24"/>
        </w:rPr>
      </w:pPr>
      <w:r w:rsidRPr="006E1EB4">
        <w:rPr>
          <w:rFonts w:cs="Arial"/>
          <w:sz w:val="24"/>
          <w:szCs w:val="24"/>
        </w:rPr>
        <w:t>Заявление представляется в уполномоченный орган или многофункциональный центр по месту нахождения объекта адресации.</w:t>
      </w:r>
      <w:r w:rsidRPr="006E1EB4">
        <w:rPr>
          <w:rFonts w:cs="Arial"/>
          <w:color w:val="FF0000"/>
          <w:sz w:val="24"/>
          <w:szCs w:val="24"/>
          <w:lang w:eastAsia="en-US"/>
        </w:rPr>
        <w:t xml:space="preserve"> </w:t>
      </w:r>
    </w:p>
    <w:p w14:paraId="5A3EA791"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Заявление подписывается заявителем либо представителем заявителя.</w:t>
      </w:r>
    </w:p>
    <w:p w14:paraId="30AF3986" w14:textId="77777777" w:rsidR="006E1EB4" w:rsidRPr="006E1EB4" w:rsidRDefault="006E1EB4" w:rsidP="00162C44">
      <w:pPr>
        <w:widowControl w:val="0"/>
        <w:autoSpaceDE w:val="0"/>
        <w:autoSpaceDN w:val="0"/>
        <w:adjustRightInd w:val="0"/>
        <w:ind w:firstLine="720"/>
        <w:contextualSpacing/>
        <w:rPr>
          <w:sz w:val="24"/>
          <w:szCs w:val="24"/>
        </w:rPr>
      </w:pPr>
      <w:r w:rsidRPr="006E1EB4">
        <w:rPr>
          <w:rFonts w:cs="Arial"/>
          <w:sz w:val="24"/>
          <w:szCs w:val="24"/>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 </w:t>
      </w:r>
    </w:p>
    <w:p w14:paraId="4D3E86F8" w14:textId="0650847E" w:rsidR="006E1EB4" w:rsidRPr="006E1EB4" w:rsidRDefault="006E1EB4" w:rsidP="00162C44">
      <w:pPr>
        <w:autoSpaceDE w:val="0"/>
        <w:autoSpaceDN w:val="0"/>
        <w:adjustRightInd w:val="0"/>
        <w:ind w:firstLine="720"/>
        <w:contextualSpacing/>
        <w:rPr>
          <w:sz w:val="24"/>
          <w:szCs w:val="24"/>
        </w:rPr>
      </w:pPr>
      <w:r w:rsidRPr="006E1EB4">
        <w:rPr>
          <w:sz w:val="24"/>
          <w:szCs w:val="24"/>
        </w:rPr>
        <w:t>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r w:rsidR="00080CDD">
        <w:rPr>
          <w:sz w:val="24"/>
          <w:szCs w:val="24"/>
        </w:rPr>
        <w:t>.</w:t>
      </w:r>
    </w:p>
    <w:p w14:paraId="72CCC842"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3)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352B88F5" w14:textId="0A4797AE" w:rsidR="006E1EB4" w:rsidRPr="006E1EB4" w:rsidRDefault="006E1EB4" w:rsidP="00162C44">
      <w:pPr>
        <w:autoSpaceDE w:val="0"/>
        <w:autoSpaceDN w:val="0"/>
        <w:adjustRightInd w:val="0"/>
        <w:ind w:firstLine="720"/>
        <w:contextualSpacing/>
        <w:rPr>
          <w:sz w:val="24"/>
          <w:szCs w:val="24"/>
        </w:rPr>
      </w:pPr>
      <w:r w:rsidRPr="006E1EB4">
        <w:rPr>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r w:rsidR="00080CDD">
        <w:rPr>
          <w:sz w:val="24"/>
          <w:szCs w:val="24"/>
        </w:rPr>
        <w:t>.</w:t>
      </w:r>
    </w:p>
    <w:p w14:paraId="6231F7F1"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4) При представлении заявления кадастровым инженером к такому заявлению прилагается копия документа, предусмотренного статьёй 35 или статьёй 42.3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3201C9B2" w14:textId="5242CCBA" w:rsidR="006E1EB4" w:rsidRPr="006E1EB4" w:rsidRDefault="006E1EB4" w:rsidP="00162C44">
      <w:pPr>
        <w:autoSpaceDE w:val="0"/>
        <w:autoSpaceDN w:val="0"/>
        <w:adjustRightInd w:val="0"/>
        <w:ind w:firstLine="720"/>
        <w:contextualSpacing/>
        <w:rPr>
          <w:sz w:val="24"/>
          <w:szCs w:val="24"/>
        </w:rPr>
      </w:pPr>
      <w:r w:rsidRPr="006E1EB4">
        <w:rPr>
          <w:sz w:val="24"/>
          <w:szCs w:val="24"/>
        </w:rPr>
        <w:t>5) 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r w:rsidR="00080CDD">
        <w:rPr>
          <w:sz w:val="24"/>
          <w:szCs w:val="24"/>
        </w:rPr>
        <w:t>.</w:t>
      </w:r>
    </w:p>
    <w:p w14:paraId="09A36FC9" w14:textId="144BAEEA" w:rsidR="006E1EB4" w:rsidRPr="006E1EB4" w:rsidRDefault="006E1EB4" w:rsidP="00162C44">
      <w:pPr>
        <w:autoSpaceDE w:val="0"/>
        <w:autoSpaceDN w:val="0"/>
        <w:adjustRightInd w:val="0"/>
        <w:ind w:firstLine="720"/>
        <w:contextualSpacing/>
        <w:rPr>
          <w:sz w:val="24"/>
          <w:szCs w:val="24"/>
        </w:rPr>
      </w:pPr>
      <w:r w:rsidRPr="006E1EB4">
        <w:rPr>
          <w:sz w:val="24"/>
          <w:szCs w:val="24"/>
        </w:rPr>
        <w:t xml:space="preserve">6) </w:t>
      </w:r>
      <w:r w:rsidR="00080CDD">
        <w:rPr>
          <w:sz w:val="24"/>
          <w:szCs w:val="24"/>
        </w:rPr>
        <w:t>П</w:t>
      </w:r>
      <w:r w:rsidRPr="006E1EB4">
        <w:rPr>
          <w:sz w:val="24"/>
          <w:szCs w:val="24"/>
        </w:rPr>
        <w:t xml:space="preserve">равоустанавливающие и (или) </w:t>
      </w:r>
      <w:proofErr w:type="spellStart"/>
      <w:r w:rsidRPr="006E1EB4">
        <w:rPr>
          <w:sz w:val="24"/>
          <w:szCs w:val="24"/>
        </w:rPr>
        <w:t>правоудостоверяющие</w:t>
      </w:r>
      <w:proofErr w:type="spellEnd"/>
      <w:r w:rsidRPr="006E1EB4">
        <w:rPr>
          <w:sz w:val="24"/>
          <w:szCs w:val="24"/>
        </w:rPr>
        <w:t xml:space="preserve"> документы на объект (объекты) адресации (за исключением сведений, содержащихся в Едином государственном реестре недвижимости)</w:t>
      </w:r>
      <w:r w:rsidR="00080CDD">
        <w:rPr>
          <w:sz w:val="24"/>
          <w:szCs w:val="24"/>
        </w:rPr>
        <w:t>.</w:t>
      </w:r>
    </w:p>
    <w:p w14:paraId="5E041562" w14:textId="0BC7DD7B"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rPr>
        <w:t xml:space="preserve">7) </w:t>
      </w:r>
      <w:r w:rsidR="00080CDD">
        <w:rPr>
          <w:sz w:val="24"/>
          <w:szCs w:val="24"/>
        </w:rPr>
        <w:t>Р</w:t>
      </w:r>
      <w:r w:rsidRPr="006E1EB4">
        <w:rPr>
          <w:sz w:val="24"/>
          <w:szCs w:val="24"/>
        </w:rPr>
        <w:t xml:space="preserve">ешение собрания собственников </w:t>
      </w:r>
      <w:r w:rsidRPr="006E1EB4">
        <w:rPr>
          <w:sz w:val="24"/>
          <w:szCs w:val="24"/>
          <w:lang w:eastAsia="en-US"/>
        </w:rPr>
        <w:t>помещений в многоквартирном доме в случае обращения с заявлением представителя, уполномоченного таким решением</w:t>
      </w:r>
      <w:r w:rsidR="00080CDD">
        <w:rPr>
          <w:sz w:val="24"/>
          <w:szCs w:val="24"/>
          <w:lang w:eastAsia="en-US"/>
        </w:rPr>
        <w:t>.</w:t>
      </w:r>
    </w:p>
    <w:p w14:paraId="5DB5469D" w14:textId="101D74BF"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8)</w:t>
      </w:r>
      <w:r w:rsidR="00080CDD">
        <w:rPr>
          <w:sz w:val="24"/>
          <w:szCs w:val="24"/>
          <w:lang w:eastAsia="en-US"/>
        </w:rPr>
        <w:t xml:space="preserve"> Р</w:t>
      </w:r>
      <w:r w:rsidRPr="006E1EB4">
        <w:rPr>
          <w:sz w:val="24"/>
          <w:szCs w:val="24"/>
          <w:lang w:eastAsia="en-US"/>
        </w:rPr>
        <w:t>ешение общего собрания членов садоводческого, огороднического и (или) дачного некоммерческого объединения граждан в случае обращения с заявлением представителя, уполномоченного таким решением.</w:t>
      </w:r>
    </w:p>
    <w:p w14:paraId="0022D37D" w14:textId="77777777" w:rsidR="006E1EB4" w:rsidRPr="006E1EB4" w:rsidRDefault="006E1EB4" w:rsidP="00162C44">
      <w:pPr>
        <w:widowControl w:val="0"/>
        <w:autoSpaceDE w:val="0"/>
        <w:autoSpaceDN w:val="0"/>
        <w:adjustRightInd w:val="0"/>
        <w:ind w:firstLine="720"/>
        <w:contextualSpacing/>
        <w:rPr>
          <w:sz w:val="24"/>
          <w:szCs w:val="24"/>
        </w:rPr>
      </w:pPr>
      <w:r w:rsidRPr="006E1EB4">
        <w:rPr>
          <w:bCs/>
          <w:sz w:val="24"/>
          <w:szCs w:val="24"/>
          <w:lang w:eastAsia="en-US"/>
        </w:rPr>
        <w:t xml:space="preserve">2.7. </w:t>
      </w:r>
      <w:r w:rsidRPr="006E1EB4">
        <w:rPr>
          <w:sz w:val="24"/>
          <w:szCs w:val="24"/>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Услуги) и подлежащих представлению в рамках межведомственного информационного взаимодействия:</w:t>
      </w:r>
    </w:p>
    <w:p w14:paraId="5318240C"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rPr>
        <w:t> </w:t>
      </w:r>
      <w:r w:rsidRPr="006E1EB4">
        <w:rPr>
          <w:bCs/>
          <w:sz w:val="24"/>
          <w:szCs w:val="24"/>
          <w:lang w:eastAsia="en-US"/>
        </w:rPr>
        <w:t xml:space="preserve">а) правоустанавливающие и (или) </w:t>
      </w:r>
      <w:proofErr w:type="spellStart"/>
      <w:r w:rsidRPr="006E1EB4">
        <w:rPr>
          <w:bCs/>
          <w:sz w:val="24"/>
          <w:szCs w:val="24"/>
          <w:lang w:eastAsia="en-US"/>
        </w:rPr>
        <w:t>правоудостоверяющие</w:t>
      </w:r>
      <w:proofErr w:type="spellEnd"/>
      <w:r w:rsidRPr="006E1EB4">
        <w:rPr>
          <w:bCs/>
          <w:sz w:val="24"/>
          <w:szCs w:val="24"/>
          <w:lang w:eastAsia="en-US"/>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6E1EB4">
        <w:rPr>
          <w:bCs/>
          <w:sz w:val="24"/>
          <w:szCs w:val="24"/>
          <w:lang w:eastAsia="en-US"/>
        </w:rPr>
        <w:t>правоудостоверяющие</w:t>
      </w:r>
      <w:proofErr w:type="spellEnd"/>
      <w:r w:rsidRPr="006E1EB4">
        <w:rPr>
          <w:bCs/>
          <w:sz w:val="24"/>
          <w:szCs w:val="24"/>
          <w:lang w:eastAsia="en-US"/>
        </w:rPr>
        <w:t xml:space="preserve"> документы на земельный участок, на котором расположены указанное здание (строение), сооружение);</w:t>
      </w:r>
    </w:p>
    <w:p w14:paraId="602BBEB2"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093F8ED4"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66571E86"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373AEDC5"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учёт);</w:t>
      </w:r>
    </w:p>
    <w:p w14:paraId="6AC07867"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4D7FF73"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ж) акт приёмочной комиссии при переустройстве и (или) перепланировке помещения, приводящих к образованию одного и более новых объектов адресации (в</w:t>
      </w:r>
      <w:r w:rsidRPr="006E1EB4">
        <w:rPr>
          <w:bCs/>
          <w:sz w:val="24"/>
          <w:szCs w:val="24"/>
          <w:lang w:val="en-US" w:eastAsia="en-US"/>
        </w:rPr>
        <w:t> </w:t>
      </w:r>
      <w:r w:rsidRPr="006E1EB4">
        <w:rPr>
          <w:bCs/>
          <w:sz w:val="24"/>
          <w:szCs w:val="24"/>
          <w:lang w:eastAsia="en-US"/>
        </w:rPr>
        <w:t>случае преобразования объектов недвижимости (помещений) с образованием одного и</w:t>
      </w:r>
      <w:r w:rsidRPr="006E1EB4">
        <w:rPr>
          <w:bCs/>
          <w:sz w:val="24"/>
          <w:szCs w:val="24"/>
          <w:lang w:val="en-US" w:eastAsia="en-US"/>
        </w:rPr>
        <w:t> </w:t>
      </w:r>
      <w:r w:rsidRPr="006E1EB4">
        <w:rPr>
          <w:bCs/>
          <w:sz w:val="24"/>
          <w:szCs w:val="24"/>
          <w:lang w:eastAsia="en-US"/>
        </w:rPr>
        <w:t>более новых объектов адресации);</w:t>
      </w:r>
    </w:p>
    <w:p w14:paraId="1D6FDE88"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з) выписка из Единого государственного реестра недвижимости об объекте недвижимости, который снят с государственного кадастрового учёта, являющемся объектом адресации (в случае аннулирования адреса объекта адресации по основаниям, указанным в подпункте «а» пункта 14 Правил);</w:t>
      </w:r>
    </w:p>
    <w:p w14:paraId="67B8D5B4" w14:textId="77777777" w:rsidR="006E1EB4" w:rsidRPr="006E1EB4" w:rsidRDefault="006E1EB4" w:rsidP="00162C44">
      <w:pPr>
        <w:autoSpaceDE w:val="0"/>
        <w:autoSpaceDN w:val="0"/>
        <w:adjustRightInd w:val="0"/>
        <w:ind w:firstLine="720"/>
        <w:contextualSpacing/>
        <w:rPr>
          <w:bCs/>
          <w:sz w:val="24"/>
          <w:szCs w:val="24"/>
          <w:lang w:eastAsia="en-US"/>
        </w:rPr>
      </w:pPr>
      <w:r w:rsidRPr="006E1EB4">
        <w:rPr>
          <w:bCs/>
          <w:sz w:val="24"/>
          <w:szCs w:val="24"/>
          <w:lang w:eastAsia="en-US"/>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w:t>
      </w:r>
      <w:r w:rsidRPr="006E1EB4">
        <w:rPr>
          <w:bCs/>
          <w:sz w:val="24"/>
          <w:szCs w:val="24"/>
          <w:lang w:val="en-US" w:eastAsia="en-US"/>
        </w:rPr>
        <w:t> </w:t>
      </w:r>
      <w:r w:rsidRPr="006E1EB4">
        <w:rPr>
          <w:bCs/>
          <w:sz w:val="24"/>
          <w:szCs w:val="24"/>
          <w:lang w:eastAsia="en-US"/>
        </w:rPr>
        <w:t>случае аннулирования адреса объекта адресации по основаниям, указанным в подпункте «а» пункта 14 Правил).</w:t>
      </w:r>
    </w:p>
    <w:p w14:paraId="38EB537A" w14:textId="77777777" w:rsidR="006E1EB4" w:rsidRPr="006E1EB4" w:rsidRDefault="006E1EB4" w:rsidP="00162C44">
      <w:pPr>
        <w:widowControl w:val="0"/>
        <w:autoSpaceDE w:val="0"/>
        <w:autoSpaceDN w:val="0"/>
        <w:adjustRightInd w:val="0"/>
        <w:ind w:firstLine="720"/>
        <w:contextualSpacing/>
        <w:rPr>
          <w:sz w:val="24"/>
          <w:szCs w:val="24"/>
        </w:rPr>
      </w:pPr>
      <w:r w:rsidRPr="006E1EB4">
        <w:rPr>
          <w:bCs/>
          <w:sz w:val="24"/>
          <w:szCs w:val="24"/>
        </w:rPr>
        <w:t xml:space="preserve">2.7.1. </w:t>
      </w:r>
      <w:r w:rsidRPr="006E1EB4">
        <w:rPr>
          <w:sz w:val="24"/>
          <w:szCs w:val="24"/>
        </w:rPr>
        <w:t>Заявитель вправе представить документы (сведения), указанные в пункте 2.7 настоящего регламента, по собственной инициативе.</w:t>
      </w:r>
    </w:p>
    <w:p w14:paraId="36EE372D"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В данном случае документы, указанные в подпунктах "а", "в", "г", "е" и "ж" пункта 2.7 настоящего Регламента, представляемые в уполномоченный орган в форме электронных документов, удостоверяются электронной подписью заявителя (представителя заявителя), вид которой определяется в соответствии с частью 2 статьи 21.1 Федерального закона "Об организации предоставления государственных и муниципальных услуг".</w:t>
      </w:r>
    </w:p>
    <w:p w14:paraId="6BC79A9A"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Если заявление и документы, указанные в пункте 2.7 настоящего Регламента, представляются заявителем (представителем заявителя) в уполномоченный орган лично, такой орган выдаёт заявителю или его представителю расписку в получении документов в порядке, предусмотренном пунктом 36 Правил.</w:t>
      </w:r>
    </w:p>
    <w:p w14:paraId="6382FD4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2.7.2. При предоставлении Услуги запрещается требовать от Заявителя:</w:t>
      </w:r>
    </w:p>
    <w:p w14:paraId="333C80D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33267F7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66F57C4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включённых в перечни, указанные в части 1 статьи 9 Федерального закона № 210-ФЗ;</w:t>
      </w:r>
    </w:p>
    <w:p w14:paraId="72AEA86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представления документов и информации, отсутствие и(или) недостоверность которых не указывались при первоначальном отказе в приёме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 210-ФЗ;</w:t>
      </w:r>
    </w:p>
    <w:p w14:paraId="317E8E9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F3132B6" w14:textId="77777777" w:rsidR="006E1EB4" w:rsidRPr="006E1EB4" w:rsidRDefault="006E1EB4" w:rsidP="00162C44">
      <w:pPr>
        <w:tabs>
          <w:tab w:val="left" w:pos="142"/>
        </w:tabs>
        <w:ind w:firstLine="720"/>
        <w:contextualSpacing/>
        <w:rPr>
          <w:sz w:val="24"/>
          <w:szCs w:val="24"/>
        </w:rPr>
      </w:pPr>
      <w:r w:rsidRPr="006E1EB4">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7D73539E"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rPr>
        <w:t>Основания для приостановления предоставления Услуги не предусмотрены.</w:t>
      </w:r>
      <w:r w:rsidRPr="006E1EB4">
        <w:rPr>
          <w:sz w:val="24"/>
          <w:szCs w:val="24"/>
          <w:lang w:eastAsia="en-US"/>
        </w:rPr>
        <w:t xml:space="preserve"> </w:t>
      </w:r>
    </w:p>
    <w:p w14:paraId="4C5BDCF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lang w:eastAsia="en-US"/>
        </w:rPr>
        <w:t xml:space="preserve">2.9. </w:t>
      </w:r>
      <w:r w:rsidRPr="006E1EB4">
        <w:rPr>
          <w:sz w:val="24"/>
          <w:szCs w:val="24"/>
        </w:rPr>
        <w:t>Исчерпывающий перечень оснований для отказа в приёме документов, необходимых для предоставления Услуги.</w:t>
      </w:r>
    </w:p>
    <w:p w14:paraId="7B39DB34"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rPr>
        <w:t>Основания для отказа в приёме документов не предусмотрены.</w:t>
      </w:r>
    </w:p>
    <w:p w14:paraId="759B5F6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2.10. Исчерпывающий перечень оснований для отказа в предоставлении Услуги.</w:t>
      </w:r>
    </w:p>
    <w:p w14:paraId="64A8335B"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Основаниями для отказа в предоставлении Услуги являются случаи, перечисленные в пункте 40 Правил:</w:t>
      </w:r>
    </w:p>
    <w:p w14:paraId="23C71FC6" w14:textId="77777777" w:rsidR="006E1EB4" w:rsidRPr="006E1EB4" w:rsidRDefault="006E1EB4" w:rsidP="00162C44">
      <w:pPr>
        <w:autoSpaceDE w:val="0"/>
        <w:autoSpaceDN w:val="0"/>
        <w:adjustRightInd w:val="0"/>
        <w:ind w:firstLine="720"/>
        <w:contextualSpacing/>
        <w:rPr>
          <w:sz w:val="24"/>
          <w:szCs w:val="24"/>
          <w:u w:val="single"/>
        </w:rPr>
      </w:pPr>
      <w:r w:rsidRPr="006E1EB4">
        <w:rPr>
          <w:sz w:val="24"/>
          <w:szCs w:val="24"/>
          <w:u w:val="single"/>
        </w:rPr>
        <w:t>Заявление подано лицом, не уполномоченным на осуществление таких действий</w:t>
      </w:r>
    </w:p>
    <w:p w14:paraId="291AB01E"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а) с заявлением обратилось лицо, не указанное в пункте 1.2 настоящего Регламента;</w:t>
      </w:r>
    </w:p>
    <w:p w14:paraId="7FE349C8" w14:textId="77777777" w:rsidR="006E1EB4" w:rsidRPr="006E1EB4" w:rsidRDefault="006E1EB4" w:rsidP="00162C44">
      <w:pPr>
        <w:autoSpaceDE w:val="0"/>
        <w:autoSpaceDN w:val="0"/>
        <w:adjustRightInd w:val="0"/>
        <w:ind w:firstLine="720"/>
        <w:contextualSpacing/>
        <w:rPr>
          <w:sz w:val="24"/>
          <w:szCs w:val="24"/>
          <w:u w:val="single"/>
        </w:rPr>
      </w:pPr>
      <w:r w:rsidRPr="006E1EB4">
        <w:rPr>
          <w:sz w:val="24"/>
          <w:szCs w:val="24"/>
          <w:u w:val="single"/>
        </w:rPr>
        <w:t>Отсутствие права на предоставление услуги:</w:t>
      </w:r>
    </w:p>
    <w:p w14:paraId="4D928A85"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б)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09D8FCBE" w14:textId="77777777" w:rsidR="006E1EB4" w:rsidRPr="006E1EB4" w:rsidRDefault="006E1EB4" w:rsidP="00162C44">
      <w:pPr>
        <w:autoSpaceDE w:val="0"/>
        <w:autoSpaceDN w:val="0"/>
        <w:adjustRightInd w:val="0"/>
        <w:ind w:firstLine="720"/>
        <w:contextualSpacing/>
        <w:rPr>
          <w:sz w:val="24"/>
          <w:szCs w:val="24"/>
          <w:u w:val="single"/>
        </w:rPr>
      </w:pPr>
      <w:r w:rsidRPr="006E1EB4">
        <w:rPr>
          <w:sz w:val="24"/>
          <w:szCs w:val="24"/>
          <w:u w:val="single"/>
        </w:rPr>
        <w:t>Представленные заявителем документы не отвечают требованиям, установленным административным регламентом:</w:t>
      </w:r>
    </w:p>
    <w:p w14:paraId="6464B221"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 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0612832B" w14:textId="77777777" w:rsidR="006E1EB4" w:rsidRPr="006E1EB4" w:rsidRDefault="006E1EB4" w:rsidP="00162C44">
      <w:pPr>
        <w:autoSpaceDE w:val="0"/>
        <w:autoSpaceDN w:val="0"/>
        <w:adjustRightInd w:val="0"/>
        <w:ind w:firstLine="720"/>
        <w:contextualSpacing/>
        <w:rPr>
          <w:sz w:val="24"/>
          <w:szCs w:val="24"/>
          <w:u w:val="single"/>
        </w:rPr>
      </w:pPr>
      <w:r w:rsidRPr="006E1EB4">
        <w:rPr>
          <w:sz w:val="24"/>
          <w:szCs w:val="24"/>
          <w:u w:val="single"/>
        </w:rPr>
        <w:t>Отсутствие права на предоставление муниципальной услуги:</w:t>
      </w:r>
    </w:p>
    <w:p w14:paraId="0F3EC0AC"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г) отсутствуют случаи и условия для присвоения объекту адресации адреса или аннулирования его адреса, указанные в пунктах 5, 8 - 11 и 14 - 18 Правил.</w:t>
      </w:r>
    </w:p>
    <w:p w14:paraId="757234DD"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2.11. Услуга предоставляется бесплатно.</w:t>
      </w:r>
    </w:p>
    <w:p w14:paraId="3962ECD5"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2.12. Максимальный срок ожидания в очереди при подаче заявления о</w:t>
      </w:r>
      <w:r w:rsidRPr="006E1EB4">
        <w:rPr>
          <w:sz w:val="24"/>
          <w:szCs w:val="24"/>
          <w:lang w:val="en-US"/>
        </w:rPr>
        <w:t> </w:t>
      </w:r>
      <w:r w:rsidRPr="006E1EB4">
        <w:rPr>
          <w:sz w:val="24"/>
          <w:szCs w:val="24"/>
        </w:rPr>
        <w:t>предоставлении Услуги и при получении результата предоставления Услуги составляет не более 15 минут.</w:t>
      </w:r>
    </w:p>
    <w:p w14:paraId="23248C9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2.13. Срок регистрации заявления о предоставлении Услуги составляет в</w:t>
      </w:r>
      <w:r w:rsidRPr="006E1EB4">
        <w:rPr>
          <w:sz w:val="24"/>
          <w:szCs w:val="24"/>
          <w:lang w:val="en-US"/>
        </w:rPr>
        <w:t> </w:t>
      </w:r>
      <w:r w:rsidRPr="006E1EB4">
        <w:rPr>
          <w:sz w:val="24"/>
          <w:szCs w:val="24"/>
        </w:rPr>
        <w:t>Администрации:</w:t>
      </w:r>
    </w:p>
    <w:p w14:paraId="4C32FF5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при направлении запроса почтовой связью - в день поступления заявления </w:t>
      </w:r>
      <w:r w:rsidRPr="006E1EB4">
        <w:rPr>
          <w:rFonts w:cs="Arial"/>
          <w:sz w:val="24"/>
          <w:szCs w:val="24"/>
        </w:rPr>
        <w:t>или на</w:t>
      </w:r>
      <w:r w:rsidRPr="006E1EB4">
        <w:rPr>
          <w:rFonts w:cs="Arial"/>
          <w:sz w:val="24"/>
          <w:szCs w:val="24"/>
          <w:lang w:val="en-US"/>
        </w:rPr>
        <w:t> </w:t>
      </w:r>
      <w:r w:rsidRPr="006E1EB4">
        <w:rPr>
          <w:rFonts w:cs="Arial"/>
          <w:sz w:val="24"/>
          <w:szCs w:val="24"/>
        </w:rPr>
        <w:t>следующий рабочий день (в случае направления документов в нерабочее время, в</w:t>
      </w:r>
      <w:r w:rsidRPr="006E1EB4">
        <w:rPr>
          <w:rFonts w:cs="Arial"/>
          <w:sz w:val="24"/>
          <w:szCs w:val="24"/>
          <w:lang w:val="en-US"/>
        </w:rPr>
        <w:t> </w:t>
      </w:r>
      <w:r w:rsidRPr="006E1EB4">
        <w:rPr>
          <w:rFonts w:cs="Arial"/>
          <w:sz w:val="24"/>
          <w:szCs w:val="24"/>
        </w:rPr>
        <w:t>выходные, праздничные дни)</w:t>
      </w:r>
      <w:r w:rsidRPr="006E1EB4">
        <w:rPr>
          <w:sz w:val="24"/>
          <w:szCs w:val="24"/>
        </w:rPr>
        <w:t>;</w:t>
      </w:r>
    </w:p>
    <w:p w14:paraId="5B7B393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при направлении заявления на бумажном носителе из МФЦ в Администрацию</w:t>
      </w:r>
      <w:r w:rsidRPr="006E1EB4">
        <w:rPr>
          <w:sz w:val="24"/>
          <w:szCs w:val="24"/>
          <w:lang w:val="en-US"/>
        </w:rPr>
        <w:t> </w:t>
      </w:r>
      <w:r w:rsidRPr="006E1EB4">
        <w:rPr>
          <w:sz w:val="24"/>
          <w:szCs w:val="24"/>
        </w:rPr>
        <w:t>– в</w:t>
      </w:r>
      <w:r w:rsidRPr="006E1EB4">
        <w:rPr>
          <w:sz w:val="24"/>
          <w:szCs w:val="24"/>
          <w:lang w:val="en-US"/>
        </w:rPr>
        <w:t> </w:t>
      </w:r>
      <w:r w:rsidRPr="006E1EB4">
        <w:rPr>
          <w:sz w:val="24"/>
          <w:szCs w:val="24"/>
        </w:rPr>
        <w:t>день передачи документов из МФЦ в Администрацию;</w:t>
      </w:r>
    </w:p>
    <w:p w14:paraId="214F2084" w14:textId="77777777" w:rsidR="006E1EB4" w:rsidRPr="006E1EB4" w:rsidRDefault="006E1EB4" w:rsidP="00162C44">
      <w:pPr>
        <w:autoSpaceDE w:val="0"/>
        <w:autoSpaceDN w:val="0"/>
        <w:adjustRightInd w:val="0"/>
        <w:ind w:firstLine="720"/>
        <w:contextualSpacing/>
        <w:rPr>
          <w:strike/>
          <w:sz w:val="24"/>
          <w:szCs w:val="24"/>
          <w:lang w:eastAsia="en-US"/>
        </w:rPr>
      </w:pPr>
      <w:r w:rsidRPr="006E1EB4">
        <w:rPr>
          <w:sz w:val="24"/>
          <w:szCs w:val="24"/>
        </w:rPr>
        <w:t>при направлении запроса в форме электронного документа посредством ЕПГУ при</w:t>
      </w:r>
      <w:r w:rsidRPr="006E1EB4">
        <w:rPr>
          <w:sz w:val="24"/>
          <w:szCs w:val="24"/>
          <w:lang w:val="en-US"/>
        </w:rPr>
        <w:t> </w:t>
      </w:r>
      <w:r w:rsidRPr="006E1EB4">
        <w:rPr>
          <w:sz w:val="24"/>
          <w:szCs w:val="24"/>
        </w:rPr>
        <w:t>наличии технической возможности - в день поступления запроса на ЕПГУ или</w:t>
      </w:r>
      <w:r w:rsidRPr="006E1EB4">
        <w:rPr>
          <w:sz w:val="24"/>
          <w:szCs w:val="24"/>
          <w:lang w:val="en-US"/>
        </w:rPr>
        <w:t> </w:t>
      </w:r>
      <w:r w:rsidRPr="006E1EB4">
        <w:rPr>
          <w:sz w:val="24"/>
          <w:szCs w:val="24"/>
        </w:rPr>
        <w:t>на</w:t>
      </w:r>
      <w:r w:rsidRPr="006E1EB4">
        <w:rPr>
          <w:sz w:val="24"/>
          <w:szCs w:val="24"/>
          <w:lang w:val="en-US"/>
        </w:rPr>
        <w:t> </w:t>
      </w:r>
      <w:r w:rsidRPr="006E1EB4">
        <w:rPr>
          <w:sz w:val="24"/>
          <w:szCs w:val="24"/>
        </w:rPr>
        <w:t>следующий рабочий день (в случае направления документов в нерабочее время, в</w:t>
      </w:r>
      <w:r w:rsidRPr="006E1EB4">
        <w:rPr>
          <w:sz w:val="24"/>
          <w:szCs w:val="24"/>
          <w:lang w:val="en-US"/>
        </w:rPr>
        <w:t> </w:t>
      </w:r>
      <w:r w:rsidRPr="006E1EB4">
        <w:rPr>
          <w:sz w:val="24"/>
          <w:szCs w:val="24"/>
        </w:rPr>
        <w:t>выходные, праздничные дни).</w:t>
      </w:r>
    </w:p>
    <w:p w14:paraId="739F358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 Требования к помещениям, в которых предоставляется Услуга, к залу ожидания, местам для заполнения запросов о предоставлении Услуги, информационным стендам с</w:t>
      </w:r>
      <w:r w:rsidRPr="006E1EB4">
        <w:rPr>
          <w:sz w:val="24"/>
          <w:szCs w:val="24"/>
          <w:lang w:val="en-US"/>
        </w:rPr>
        <w:t> </w:t>
      </w:r>
      <w:r w:rsidRPr="006E1EB4">
        <w:rPr>
          <w:sz w:val="24"/>
          <w:szCs w:val="24"/>
        </w:rPr>
        <w:t>образцами их заполнения и перечнем документов, необходимых для предоставления Услуги.</w:t>
      </w:r>
    </w:p>
    <w:p w14:paraId="3DD46FA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 Предоставление Услуги осуществляется в специально выделенных для этих целей помещениях Администрации или в МФЦ.</w:t>
      </w:r>
    </w:p>
    <w:p w14:paraId="19CB3E5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w:t>
      </w:r>
      <w:r w:rsidRPr="006E1EB4">
        <w:rPr>
          <w:sz w:val="24"/>
          <w:szCs w:val="24"/>
          <w:lang w:val="en-US"/>
        </w:rPr>
        <w:t> </w:t>
      </w:r>
      <w:r w:rsidRPr="006E1EB4">
        <w:rPr>
          <w:sz w:val="24"/>
          <w:szCs w:val="24"/>
        </w:rPr>
        <w:t>территории, прилегающей к зданию, в котором размещён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25237B0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2.14.3. Помещения размещаются преимущественно на нижних, предпочтительнее на</w:t>
      </w:r>
      <w:r w:rsidRPr="006E1EB4">
        <w:rPr>
          <w:sz w:val="24"/>
          <w:szCs w:val="24"/>
          <w:lang w:val="en-US"/>
        </w:rPr>
        <w:t> </w:t>
      </w:r>
      <w:r w:rsidRPr="006E1EB4">
        <w:rPr>
          <w:sz w:val="24"/>
          <w:szCs w:val="24"/>
        </w:rPr>
        <w:t>первых, этажах здания с предоставлением доступа в помещение инвалидам.</w:t>
      </w:r>
    </w:p>
    <w:p w14:paraId="5D348DB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14:paraId="442CB5B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2.14.5. Вход в здание (помещение) и выход из него оборудуются лестницами с</w:t>
      </w:r>
      <w:r w:rsidRPr="006E1EB4">
        <w:rPr>
          <w:sz w:val="24"/>
          <w:szCs w:val="24"/>
          <w:lang w:val="en-US"/>
        </w:rPr>
        <w:t> </w:t>
      </w:r>
      <w:r w:rsidRPr="006E1EB4">
        <w:rPr>
          <w:sz w:val="24"/>
          <w:szCs w:val="24"/>
        </w:rPr>
        <w:t>поручнями и пандусами для передвижения детских и инвалидных колясок.</w:t>
      </w:r>
    </w:p>
    <w:p w14:paraId="0242FA7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2.14.6. В помещении организуется бесплатный туалет для посетителей, в том числе туалет, предназначенный для инвалидов.</w:t>
      </w:r>
    </w:p>
    <w:p w14:paraId="5E8FF67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2.14.7. При необходимости работником МФЦ, Администрации инвалиду оказывается помощь в преодолении барьеров, мешающих получению им услуг наравне с другими лицами.</w:t>
      </w:r>
    </w:p>
    <w:p w14:paraId="53EFB68F"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2E3B6FA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E1EB4">
        <w:rPr>
          <w:sz w:val="24"/>
          <w:szCs w:val="24"/>
        </w:rPr>
        <w:t>тифлосурдопереводчика</w:t>
      </w:r>
      <w:proofErr w:type="spellEnd"/>
      <w:r w:rsidRPr="006E1EB4">
        <w:rPr>
          <w:sz w:val="24"/>
          <w:szCs w:val="24"/>
        </w:rPr>
        <w:t>.</w:t>
      </w:r>
    </w:p>
    <w:p w14:paraId="393836F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3CA2340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2.14.11. Характеристики помещений приёма и выдачи документов в части объёмно-планировочных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35B3635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2.14.12. Помещения приёма и выдачи документов должны предусматривать места для ожидания, информирования и приёма заявителей.</w:t>
      </w:r>
    </w:p>
    <w:p w14:paraId="3DF5BB52"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w:t>
      </w:r>
      <w:r w:rsidRPr="006E1EB4">
        <w:rPr>
          <w:sz w:val="24"/>
          <w:szCs w:val="24"/>
          <w:lang w:val="en-US"/>
        </w:rPr>
        <w:t> </w:t>
      </w:r>
      <w:r w:rsidRPr="006E1EB4">
        <w:rPr>
          <w:sz w:val="24"/>
          <w:szCs w:val="24"/>
        </w:rPr>
        <w:t>размещением на них бланков документов, необходимых для получения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Услуги, и</w:t>
      </w:r>
      <w:r w:rsidRPr="006E1EB4">
        <w:rPr>
          <w:sz w:val="24"/>
          <w:szCs w:val="24"/>
          <w:lang w:val="en-US"/>
        </w:rPr>
        <w:t> </w:t>
      </w:r>
      <w:r w:rsidRPr="006E1EB4">
        <w:rPr>
          <w:sz w:val="24"/>
          <w:szCs w:val="24"/>
        </w:rPr>
        <w:t>информацию о часах приёма заявлений.</w:t>
      </w:r>
    </w:p>
    <w:p w14:paraId="172008AA"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2.14.14. Места для проведения личного приёма заявителей оборудуются столами, стульями, обеспечиваются канцелярскими принадлежностями для написания письменных обращений.</w:t>
      </w:r>
    </w:p>
    <w:p w14:paraId="42F92D5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2.15. Показатели доступности и качества Услуги.</w:t>
      </w:r>
    </w:p>
    <w:p w14:paraId="6C4E06D3"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2.15.1. Показатели доступности Услуги (общие, применимые в отношении всех заявителей):</w:t>
      </w:r>
    </w:p>
    <w:p w14:paraId="0868B5C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1) транспортная доступность к месту предоставления Услуги;</w:t>
      </w:r>
    </w:p>
    <w:p w14:paraId="34126724"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 наличие указателей, обеспечивающих беспрепятственный доступ к помещениям, в которых предоставляется Услуга;</w:t>
      </w:r>
    </w:p>
    <w:p w14:paraId="410B8D5F"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 возможность получения полной и достоверной информации об Услуге в</w:t>
      </w:r>
      <w:r w:rsidRPr="006E1EB4">
        <w:rPr>
          <w:sz w:val="24"/>
          <w:szCs w:val="24"/>
          <w:lang w:val="en-US"/>
        </w:rPr>
        <w:t> </w:t>
      </w:r>
      <w:r w:rsidRPr="006E1EB4">
        <w:rPr>
          <w:sz w:val="24"/>
          <w:szCs w:val="24"/>
        </w:rPr>
        <w:t>Администрации, МФЦ, по телефону, на официальном сайте органа, предоставляющего услугу, посредством ЕПГУ;</w:t>
      </w:r>
    </w:p>
    <w:p w14:paraId="733B3F50"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4) предоставление Услуги любым доступным способом, предусмотренным действующим законодательством;</w:t>
      </w:r>
    </w:p>
    <w:p w14:paraId="42F8DD0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5) обеспечение для заявителя возможности получения информации о ходе и</w:t>
      </w:r>
      <w:r w:rsidRPr="006E1EB4">
        <w:rPr>
          <w:sz w:val="24"/>
          <w:szCs w:val="24"/>
          <w:lang w:val="en-US"/>
        </w:rPr>
        <w:t> </w:t>
      </w:r>
      <w:r w:rsidRPr="006E1EB4">
        <w:rPr>
          <w:sz w:val="24"/>
          <w:szCs w:val="24"/>
        </w:rPr>
        <w:t>результате предоставления Услуги с использованием ЕПГУ.</w:t>
      </w:r>
    </w:p>
    <w:p w14:paraId="6044C7EF"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2.15.2. Показатели доступности Услуги (специальные, применимые в отношении инвалидов):</w:t>
      </w:r>
    </w:p>
    <w:p w14:paraId="49B70CF7"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1) наличие инфраструктуры, указанной в пункте 2.14;</w:t>
      </w:r>
    </w:p>
    <w:p w14:paraId="0E794436"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 исполнение требований доступности услуг для инвалидов;</w:t>
      </w:r>
    </w:p>
    <w:p w14:paraId="5D3A955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 обеспечение беспрепятственного доступа инвалидов к помещениям, в которых предоставляется Услуга.</w:t>
      </w:r>
    </w:p>
    <w:p w14:paraId="2B8046F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2.15.3. Показатели качества Услуги:</w:t>
      </w:r>
    </w:p>
    <w:p w14:paraId="732FE83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1) соблюдение срока предоставления Услуги;</w:t>
      </w:r>
    </w:p>
    <w:p w14:paraId="0FED834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 соблюдение времени ожидания в очереди при подаче заявления и получении результата;</w:t>
      </w:r>
    </w:p>
    <w:p w14:paraId="25D295F6"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 осуществление не более одного обращения заявителя к должностным лицам Администрации или работникам МФЦ при подаче документов на получение Услуги и не более одного обращения при получении результата в Администрации или в МФЦ;</w:t>
      </w:r>
    </w:p>
    <w:p w14:paraId="1ACFBD4F"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4) отсутствие жалоб на действия или бездействие должностных лиц Администрации, поданных в установленном порядке.</w:t>
      </w:r>
    </w:p>
    <w:p w14:paraId="2E9E495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2.15.4. После получения результата Услуги, предоставление которой осуществлялось в электронной форме через ЕПГУ либо посредством МФЦ, заявителю обеспечивается возможность оценки качества оказания Услуги.</w:t>
      </w:r>
    </w:p>
    <w:p w14:paraId="0970F0B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2.16. Получение услуг, которые являются необходимыми и обязательными для предоставления Услуги, не требуется.</w:t>
      </w:r>
    </w:p>
    <w:p w14:paraId="4CD063D7"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2.17. Иные требования, в том числе учитывающие особенности предоставления Услуги по экстерриториальному принципу и особенности предоставления Услуги в</w:t>
      </w:r>
      <w:r w:rsidRPr="006E1EB4">
        <w:rPr>
          <w:sz w:val="24"/>
          <w:szCs w:val="24"/>
          <w:lang w:val="en-US"/>
        </w:rPr>
        <w:t> </w:t>
      </w:r>
      <w:r w:rsidRPr="006E1EB4">
        <w:rPr>
          <w:sz w:val="24"/>
          <w:szCs w:val="24"/>
        </w:rPr>
        <w:t>электронной форме.</w:t>
      </w:r>
    </w:p>
    <w:p w14:paraId="71931F7F"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2.17.1. </w:t>
      </w:r>
      <w:r w:rsidRPr="006E1EB4">
        <w:rPr>
          <w:rFonts w:cs="Arial"/>
          <w:sz w:val="24"/>
          <w:szCs w:val="24"/>
        </w:rPr>
        <w:t>Предоставление Услуги по экстерриториальному принципу не предусмотрено</w:t>
      </w:r>
      <w:r w:rsidRPr="006E1EB4">
        <w:rPr>
          <w:sz w:val="24"/>
          <w:szCs w:val="24"/>
        </w:rPr>
        <w:t>.</w:t>
      </w:r>
    </w:p>
    <w:p w14:paraId="342C36A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2.17.2. Предоставление Услуги в электронной форме осуществляется при технической реализации услуги посредством ЕПГУ.</w:t>
      </w:r>
    </w:p>
    <w:p w14:paraId="1F39BE0C" w14:textId="77777777" w:rsidR="006E1EB4" w:rsidRPr="006E1EB4" w:rsidRDefault="006E1EB4" w:rsidP="00162C44">
      <w:pPr>
        <w:widowControl w:val="0"/>
        <w:autoSpaceDE w:val="0"/>
        <w:autoSpaceDN w:val="0"/>
        <w:adjustRightInd w:val="0"/>
        <w:ind w:firstLine="720"/>
        <w:contextualSpacing/>
        <w:rPr>
          <w:sz w:val="24"/>
          <w:szCs w:val="24"/>
        </w:rPr>
      </w:pPr>
    </w:p>
    <w:p w14:paraId="053CA53C" w14:textId="49D76136" w:rsidR="006E1EB4" w:rsidRDefault="00162C44" w:rsidP="00162C44">
      <w:pPr>
        <w:keepNext/>
        <w:keepLines/>
        <w:contextualSpacing/>
        <w:jc w:val="center"/>
        <w:outlineLvl w:val="0"/>
        <w:rPr>
          <w:b/>
          <w:sz w:val="24"/>
          <w:szCs w:val="24"/>
          <w:lang w:eastAsia="en-US"/>
        </w:rPr>
      </w:pPr>
      <w:bookmarkStart w:id="1" w:name="_Toc82775002"/>
      <w:r w:rsidRPr="00162C44">
        <w:rPr>
          <w:b/>
          <w:sz w:val="24"/>
          <w:szCs w:val="24"/>
          <w:lang w:eastAsia="en-US"/>
        </w:rPr>
        <w:t>3.</w:t>
      </w:r>
      <w:r>
        <w:rPr>
          <w:b/>
          <w:sz w:val="24"/>
          <w:szCs w:val="24"/>
          <w:lang w:eastAsia="en-US"/>
        </w:rPr>
        <w:t xml:space="preserve"> </w:t>
      </w:r>
      <w:r w:rsidR="006E1EB4" w:rsidRPr="006E1EB4">
        <w:rPr>
          <w:b/>
          <w:sz w:val="24"/>
          <w:szCs w:val="24"/>
          <w:lang w:eastAsia="en-US"/>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
    </w:p>
    <w:p w14:paraId="3E8BE2A8" w14:textId="77777777" w:rsidR="00162C44" w:rsidRPr="006E1EB4" w:rsidRDefault="00162C44" w:rsidP="00162C44">
      <w:pPr>
        <w:keepNext/>
        <w:keepLines/>
        <w:contextualSpacing/>
        <w:jc w:val="center"/>
        <w:outlineLvl w:val="0"/>
        <w:rPr>
          <w:b/>
          <w:sz w:val="24"/>
          <w:szCs w:val="24"/>
          <w:lang w:eastAsia="en-US"/>
        </w:rPr>
      </w:pPr>
    </w:p>
    <w:p w14:paraId="029B9E3B" w14:textId="77777777" w:rsidR="006E1EB4" w:rsidRPr="006E1EB4" w:rsidRDefault="006E1EB4" w:rsidP="00162C44">
      <w:pPr>
        <w:widowControl w:val="0"/>
        <w:autoSpaceDE w:val="0"/>
        <w:autoSpaceDN w:val="0"/>
        <w:adjustRightInd w:val="0"/>
        <w:ind w:firstLine="720"/>
        <w:contextualSpacing/>
        <w:outlineLvl w:val="2"/>
        <w:rPr>
          <w:sz w:val="24"/>
          <w:szCs w:val="24"/>
        </w:rPr>
      </w:pPr>
      <w:r w:rsidRPr="006E1EB4">
        <w:rPr>
          <w:sz w:val="24"/>
          <w:szCs w:val="24"/>
        </w:rPr>
        <w:t>3.1. Состав, последовательность и сроки выполнения административных процедур, требования к порядку их выполнения.</w:t>
      </w:r>
    </w:p>
    <w:p w14:paraId="2711F016" w14:textId="77777777" w:rsidR="006E1EB4" w:rsidRPr="006E1EB4" w:rsidRDefault="006E1EB4" w:rsidP="00162C44">
      <w:pPr>
        <w:widowControl w:val="0"/>
        <w:autoSpaceDE w:val="0"/>
        <w:autoSpaceDN w:val="0"/>
        <w:adjustRightInd w:val="0"/>
        <w:ind w:firstLine="720"/>
        <w:contextualSpacing/>
        <w:rPr>
          <w:rFonts w:cs="Arial"/>
          <w:sz w:val="24"/>
          <w:szCs w:val="24"/>
          <w:lang w:eastAsia="en-US"/>
        </w:rPr>
      </w:pPr>
      <w:r w:rsidRPr="006E1EB4">
        <w:rPr>
          <w:sz w:val="24"/>
          <w:szCs w:val="24"/>
        </w:rPr>
        <w:t>3.1.1.</w:t>
      </w:r>
      <w:r w:rsidRPr="006E1EB4">
        <w:rPr>
          <w:color w:val="FF0000"/>
          <w:sz w:val="24"/>
          <w:szCs w:val="24"/>
        </w:rPr>
        <w:t xml:space="preserve"> </w:t>
      </w:r>
      <w:r w:rsidRPr="006E1EB4">
        <w:rPr>
          <w:rFonts w:cs="Arial"/>
          <w:sz w:val="24"/>
          <w:szCs w:val="24"/>
          <w:lang w:eastAsia="en-US"/>
        </w:rPr>
        <w:t>Предоставление Услуги включает в себя следующие административные процедуры:</w:t>
      </w:r>
    </w:p>
    <w:p w14:paraId="76344DBD"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 приём и регистрация заявления о предоставлении Услуги - </w:t>
      </w:r>
      <w:r w:rsidRPr="006E1EB4">
        <w:rPr>
          <w:rFonts w:cs="Arial"/>
          <w:sz w:val="24"/>
          <w:szCs w:val="24"/>
        </w:rPr>
        <w:t>в день</w:t>
      </w:r>
      <w:r w:rsidRPr="006E1EB4">
        <w:rPr>
          <w:sz w:val="24"/>
          <w:szCs w:val="24"/>
        </w:rPr>
        <w:t xml:space="preserve"> поступления заявления;</w:t>
      </w:r>
    </w:p>
    <w:p w14:paraId="4F974305"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 направление межведомственных запросов документов, перечисленных в пункте 2.7 настоящего регламента, </w:t>
      </w:r>
      <w:r w:rsidRPr="006E1EB4">
        <w:rPr>
          <w:rFonts w:cs="Arial"/>
          <w:sz w:val="24"/>
          <w:szCs w:val="24"/>
          <w:lang w:eastAsia="en-US"/>
        </w:rPr>
        <w:t>посредством единой системы межведомственного электронного взаимодействия (далее – СМЭВ)</w:t>
      </w:r>
      <w:r w:rsidRPr="006E1EB4">
        <w:rPr>
          <w:sz w:val="24"/>
          <w:szCs w:val="24"/>
        </w:rPr>
        <w:t xml:space="preserve"> в день поступления заявления;</w:t>
      </w:r>
    </w:p>
    <w:p w14:paraId="78F2FE4A" w14:textId="77777777" w:rsidR="006E1EB4" w:rsidRPr="006E1EB4" w:rsidRDefault="006E1EB4" w:rsidP="00162C44">
      <w:pPr>
        <w:widowControl w:val="0"/>
        <w:autoSpaceDE w:val="0"/>
        <w:autoSpaceDN w:val="0"/>
        <w:adjustRightInd w:val="0"/>
        <w:ind w:firstLine="720"/>
        <w:contextualSpacing/>
        <w:rPr>
          <w:sz w:val="24"/>
          <w:szCs w:val="24"/>
        </w:rPr>
      </w:pPr>
      <w:r w:rsidRPr="006E1EB4">
        <w:rPr>
          <w:rFonts w:cs="Arial"/>
          <w:sz w:val="24"/>
          <w:szCs w:val="24"/>
          <w:lang w:eastAsia="en-US"/>
        </w:rPr>
        <w:t>- получение сведений и документов посредством СМЭВ – в течение 2 рабочих дней, следующих за днём направления запросов (получение сведений и документов посредством СМЭВ – в течение 2 рабочих дней, со дня поступления заявления в электронном виде);</w:t>
      </w:r>
    </w:p>
    <w:p w14:paraId="1D12572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 рассмотрение документов об оказании Услуги - </w:t>
      </w:r>
      <w:r w:rsidRPr="006E1EB4">
        <w:rPr>
          <w:rFonts w:cs="Arial"/>
          <w:sz w:val="24"/>
          <w:szCs w:val="24"/>
        </w:rPr>
        <w:t xml:space="preserve">в течение </w:t>
      </w:r>
      <w:r w:rsidRPr="006E1EB4">
        <w:rPr>
          <w:sz w:val="24"/>
          <w:szCs w:val="24"/>
        </w:rPr>
        <w:t>1 рабоч</w:t>
      </w:r>
      <w:r w:rsidRPr="006E1EB4">
        <w:rPr>
          <w:rFonts w:cs="Arial"/>
          <w:sz w:val="24"/>
          <w:szCs w:val="24"/>
        </w:rPr>
        <w:t>его дня, следующего за днём поступления документов</w:t>
      </w:r>
      <w:r w:rsidRPr="006E1EB4">
        <w:rPr>
          <w:sz w:val="24"/>
          <w:szCs w:val="24"/>
        </w:rPr>
        <w:t>;</w:t>
      </w:r>
    </w:p>
    <w:p w14:paraId="63A6D0E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xml:space="preserve">- принятие решения о предоставлении Услуги или об отказе в предоставлении Услуги и </w:t>
      </w:r>
      <w:r w:rsidRPr="006E1EB4">
        <w:rPr>
          <w:rFonts w:cs="Arial"/>
          <w:sz w:val="24"/>
          <w:szCs w:val="24"/>
          <w:lang w:eastAsia="en-US"/>
        </w:rPr>
        <w:t xml:space="preserve">внесение результата оказания Услуги в государственный адресный реестр – </w:t>
      </w:r>
      <w:r w:rsidRPr="006E1EB4">
        <w:rPr>
          <w:rFonts w:cs="Arial"/>
          <w:sz w:val="24"/>
          <w:szCs w:val="24"/>
        </w:rPr>
        <w:t xml:space="preserve">в течение </w:t>
      </w:r>
      <w:r w:rsidRPr="006E1EB4">
        <w:rPr>
          <w:sz w:val="24"/>
          <w:szCs w:val="24"/>
        </w:rPr>
        <w:t>1 рабоч</w:t>
      </w:r>
      <w:r w:rsidRPr="006E1EB4">
        <w:rPr>
          <w:rFonts w:cs="Arial"/>
          <w:sz w:val="24"/>
          <w:szCs w:val="24"/>
        </w:rPr>
        <w:t>его дня, следующего за днём поступления документов;</w:t>
      </w:r>
    </w:p>
    <w:p w14:paraId="11A833CA"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rPr>
        <w:t>- выдача результата оказания Услуги - в течение 1 рабочего дня, следующего за днём принятия решения.</w:t>
      </w:r>
    </w:p>
    <w:p w14:paraId="7CD77D02" w14:textId="77777777" w:rsidR="006E1EB4" w:rsidRPr="006E1EB4" w:rsidRDefault="006E1EB4" w:rsidP="00162C44">
      <w:pPr>
        <w:tabs>
          <w:tab w:val="left" w:pos="142"/>
          <w:tab w:val="left" w:pos="284"/>
        </w:tabs>
        <w:ind w:firstLine="720"/>
        <w:contextualSpacing/>
        <w:rPr>
          <w:sz w:val="24"/>
          <w:szCs w:val="24"/>
          <w:lang w:eastAsia="x-none"/>
        </w:rPr>
      </w:pPr>
      <w:r w:rsidRPr="006E1EB4">
        <w:rPr>
          <w:sz w:val="24"/>
          <w:szCs w:val="24"/>
          <w:lang w:val="x-none" w:eastAsia="x-none"/>
        </w:rPr>
        <w:t>3.</w:t>
      </w:r>
      <w:r w:rsidRPr="006E1EB4">
        <w:rPr>
          <w:sz w:val="24"/>
          <w:szCs w:val="24"/>
          <w:lang w:eastAsia="x-none"/>
        </w:rPr>
        <w:t>1.2</w:t>
      </w:r>
      <w:r w:rsidRPr="006E1EB4">
        <w:rPr>
          <w:sz w:val="24"/>
          <w:szCs w:val="24"/>
          <w:lang w:val="x-none" w:eastAsia="x-none"/>
        </w:rPr>
        <w:t xml:space="preserve">. приём </w:t>
      </w:r>
      <w:r w:rsidRPr="006E1EB4">
        <w:rPr>
          <w:sz w:val="24"/>
          <w:szCs w:val="24"/>
        </w:rPr>
        <w:t>и регистрация заявления о предоставлении Услуги</w:t>
      </w:r>
      <w:r w:rsidRPr="006E1EB4">
        <w:rPr>
          <w:sz w:val="24"/>
          <w:szCs w:val="24"/>
          <w:lang w:eastAsia="x-none"/>
        </w:rPr>
        <w:t xml:space="preserve">. </w:t>
      </w:r>
    </w:p>
    <w:p w14:paraId="71E3B181" w14:textId="44D19D96" w:rsidR="006E1EB4" w:rsidRPr="006E1EB4" w:rsidRDefault="006E1EB4" w:rsidP="00162C44">
      <w:pPr>
        <w:tabs>
          <w:tab w:val="left" w:pos="142"/>
          <w:tab w:val="left" w:pos="284"/>
        </w:tabs>
        <w:ind w:firstLine="720"/>
        <w:contextualSpacing/>
        <w:rPr>
          <w:sz w:val="24"/>
          <w:szCs w:val="24"/>
        </w:rPr>
      </w:pPr>
      <w:r w:rsidRPr="006E1EB4">
        <w:rPr>
          <w:sz w:val="24"/>
          <w:szCs w:val="24"/>
        </w:rPr>
        <w:t>3.1.2.1 Основание для начала административной процедуры: поступление в Администрацию заявления и документов, предусмотренных пунктом 2.7 настоящего регламента</w:t>
      </w:r>
      <w:r w:rsidR="00080CDD">
        <w:rPr>
          <w:sz w:val="24"/>
          <w:szCs w:val="24"/>
        </w:rPr>
        <w:t>.</w:t>
      </w:r>
    </w:p>
    <w:p w14:paraId="471DA4C3" w14:textId="1FDEEED5" w:rsidR="006E1EB4" w:rsidRPr="006E1EB4" w:rsidRDefault="006E1EB4" w:rsidP="00162C44">
      <w:pPr>
        <w:tabs>
          <w:tab w:val="left" w:pos="142"/>
          <w:tab w:val="left" w:pos="284"/>
        </w:tabs>
        <w:ind w:firstLine="720"/>
        <w:contextualSpacing/>
        <w:rPr>
          <w:sz w:val="24"/>
          <w:szCs w:val="24"/>
        </w:rPr>
      </w:pPr>
      <w:r w:rsidRPr="006E1EB4">
        <w:rPr>
          <w:sz w:val="24"/>
          <w:szCs w:val="24"/>
        </w:rPr>
        <w:t>3.1.2.2. Содержание административного действия, продолжительность и (или) максимальный срок его выполнения: работник Администрации осуществляет регистрацию заявления в соответствии с правилами делопроизводства в день его получения</w:t>
      </w:r>
      <w:r w:rsidR="00080CDD">
        <w:rPr>
          <w:sz w:val="24"/>
          <w:szCs w:val="24"/>
        </w:rPr>
        <w:t>.</w:t>
      </w:r>
    </w:p>
    <w:p w14:paraId="5746B344" w14:textId="497311C3" w:rsidR="006E1EB4" w:rsidRPr="006E1EB4" w:rsidRDefault="006E1EB4" w:rsidP="00162C44">
      <w:pPr>
        <w:tabs>
          <w:tab w:val="left" w:pos="142"/>
          <w:tab w:val="left" w:pos="284"/>
        </w:tabs>
        <w:ind w:firstLine="720"/>
        <w:contextualSpacing/>
        <w:rPr>
          <w:sz w:val="24"/>
          <w:szCs w:val="24"/>
        </w:rPr>
      </w:pPr>
      <w:r w:rsidRPr="006E1EB4">
        <w:rPr>
          <w:sz w:val="24"/>
          <w:szCs w:val="24"/>
        </w:rPr>
        <w:t>3.1.2.3. Лицо, ответственное за выполнение административного действия: работник Администрации, ответственный за делопроизводство</w:t>
      </w:r>
      <w:r w:rsidR="00080CDD">
        <w:rPr>
          <w:sz w:val="24"/>
          <w:szCs w:val="24"/>
        </w:rPr>
        <w:t>.</w:t>
      </w:r>
    </w:p>
    <w:p w14:paraId="4E581D28" w14:textId="34A27A39" w:rsidR="006E1EB4" w:rsidRPr="006E1EB4" w:rsidRDefault="006E1EB4" w:rsidP="00162C44">
      <w:pPr>
        <w:tabs>
          <w:tab w:val="left" w:pos="142"/>
          <w:tab w:val="left" w:pos="284"/>
        </w:tabs>
        <w:ind w:firstLine="720"/>
        <w:contextualSpacing/>
        <w:rPr>
          <w:sz w:val="24"/>
          <w:szCs w:val="24"/>
        </w:rPr>
      </w:pPr>
      <w:r w:rsidRPr="006E1EB4">
        <w:rPr>
          <w:sz w:val="24"/>
          <w:szCs w:val="24"/>
        </w:rPr>
        <w:t>3.1.2.4. Критерии принятия решения: принятие решений не требуется</w:t>
      </w:r>
      <w:r w:rsidR="00080CDD">
        <w:rPr>
          <w:sz w:val="24"/>
          <w:szCs w:val="24"/>
        </w:rPr>
        <w:t>.</w:t>
      </w:r>
    </w:p>
    <w:p w14:paraId="25635F20"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3.1.2.5. Результат выполнения административной процедуры: регистрация заявления о предоставлении Услуги, передача специалисту Администрации, ответственному </w:t>
      </w:r>
      <w:r w:rsidRPr="006E1EB4">
        <w:rPr>
          <w:sz w:val="24"/>
          <w:szCs w:val="24"/>
          <w:lang w:eastAsia="en-US"/>
        </w:rPr>
        <w:t>за предоставление Услуги (далее – ответственный исполнитель</w:t>
      </w:r>
      <w:r w:rsidRPr="006E1EB4">
        <w:rPr>
          <w:sz w:val="24"/>
          <w:szCs w:val="24"/>
        </w:rPr>
        <w:t xml:space="preserve"> ОМСУ</w:t>
      </w:r>
      <w:r w:rsidRPr="006E1EB4">
        <w:rPr>
          <w:sz w:val="24"/>
          <w:szCs w:val="24"/>
          <w:lang w:eastAsia="en-US"/>
        </w:rPr>
        <w:t xml:space="preserve">), </w:t>
      </w:r>
      <w:r w:rsidRPr="006E1EB4">
        <w:rPr>
          <w:sz w:val="24"/>
          <w:szCs w:val="24"/>
        </w:rPr>
        <w:t>на рассмотрение.</w:t>
      </w:r>
    </w:p>
    <w:p w14:paraId="70450F10" w14:textId="77777777" w:rsidR="006E1EB4" w:rsidRPr="006E1EB4" w:rsidRDefault="006E1EB4" w:rsidP="00162C44">
      <w:pPr>
        <w:tabs>
          <w:tab w:val="left" w:pos="142"/>
          <w:tab w:val="left" w:pos="284"/>
        </w:tabs>
        <w:ind w:firstLine="720"/>
        <w:contextualSpacing/>
        <w:rPr>
          <w:sz w:val="24"/>
          <w:szCs w:val="24"/>
          <w:lang w:eastAsia="x-none"/>
        </w:rPr>
      </w:pPr>
      <w:r w:rsidRPr="006E1EB4">
        <w:rPr>
          <w:sz w:val="24"/>
          <w:szCs w:val="24"/>
          <w:lang w:val="x-none" w:eastAsia="x-none"/>
        </w:rPr>
        <w:t>3.</w:t>
      </w:r>
      <w:r w:rsidRPr="006E1EB4">
        <w:rPr>
          <w:sz w:val="24"/>
          <w:szCs w:val="24"/>
          <w:lang w:eastAsia="x-none"/>
        </w:rPr>
        <w:t>1.3</w:t>
      </w:r>
      <w:r w:rsidRPr="006E1EB4">
        <w:rPr>
          <w:sz w:val="24"/>
          <w:szCs w:val="24"/>
          <w:lang w:val="x-none" w:eastAsia="x-none"/>
        </w:rPr>
        <w:t xml:space="preserve">. </w:t>
      </w:r>
      <w:r w:rsidRPr="006E1EB4">
        <w:rPr>
          <w:sz w:val="24"/>
          <w:szCs w:val="24"/>
        </w:rPr>
        <w:t xml:space="preserve">Направление межведомственных запросов документов, перечисленных в пункте 2.7 настоящего регламента, </w:t>
      </w:r>
      <w:r w:rsidRPr="006E1EB4">
        <w:rPr>
          <w:sz w:val="24"/>
          <w:szCs w:val="24"/>
          <w:lang w:eastAsia="en-US"/>
        </w:rPr>
        <w:t>посредством СМЭВ</w:t>
      </w:r>
      <w:r w:rsidRPr="006E1EB4">
        <w:rPr>
          <w:sz w:val="24"/>
          <w:szCs w:val="24"/>
          <w:lang w:eastAsia="x-none"/>
        </w:rPr>
        <w:t xml:space="preserve">. </w:t>
      </w:r>
    </w:p>
    <w:p w14:paraId="245FBABF"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3.1.3.1 Основание для начала административной процедуры: поступление </w:t>
      </w:r>
      <w:r w:rsidRPr="006E1EB4">
        <w:rPr>
          <w:sz w:val="24"/>
          <w:szCs w:val="24"/>
          <w:lang w:eastAsia="en-US"/>
        </w:rPr>
        <w:t>ответственному исполнителю</w:t>
      </w:r>
      <w:r w:rsidRPr="006E1EB4">
        <w:rPr>
          <w:sz w:val="24"/>
          <w:szCs w:val="24"/>
        </w:rPr>
        <w:t xml:space="preserve"> ОМСУ заявления и документов, предусмотренных пунктом 2.7 настоящего регламента и выявления необходимости запроса документов, предусмотренных пунктом 2.7 настоящего регламента;</w:t>
      </w:r>
    </w:p>
    <w:p w14:paraId="078BF474"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 xml:space="preserve">3.1.3.2. Содержание административного действия, продолжительность и (или) максимальный срок его выполнения: </w:t>
      </w:r>
      <w:r w:rsidRPr="006E1EB4">
        <w:rPr>
          <w:sz w:val="24"/>
          <w:szCs w:val="24"/>
          <w:lang w:eastAsia="en-US"/>
        </w:rPr>
        <w:t>ответственный исполнитель</w:t>
      </w:r>
      <w:r w:rsidRPr="006E1EB4">
        <w:rPr>
          <w:sz w:val="24"/>
          <w:szCs w:val="24"/>
        </w:rPr>
        <w:t xml:space="preserve"> ОМСУ осуществляет подготовку и направление запросов документов, перечисленных в пункте 2.7 настоящего регламента, </w:t>
      </w:r>
      <w:r w:rsidRPr="006E1EB4">
        <w:rPr>
          <w:sz w:val="24"/>
          <w:szCs w:val="24"/>
          <w:lang w:eastAsia="en-US"/>
        </w:rPr>
        <w:t xml:space="preserve">посредством СМЭВ, </w:t>
      </w:r>
      <w:r w:rsidRPr="006E1EB4">
        <w:rPr>
          <w:sz w:val="24"/>
          <w:szCs w:val="24"/>
        </w:rPr>
        <w:t xml:space="preserve">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 в день поступления заявления; </w:t>
      </w:r>
    </w:p>
    <w:p w14:paraId="1F2DA90F" w14:textId="684C999B"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3.1.3.3. Лицо, ответственное за выполнение административного действия: </w:t>
      </w:r>
      <w:r w:rsidRPr="006E1EB4">
        <w:rPr>
          <w:sz w:val="24"/>
          <w:szCs w:val="24"/>
          <w:lang w:eastAsia="en-US"/>
        </w:rPr>
        <w:t>ответственный исполнитель</w:t>
      </w:r>
      <w:r w:rsidRPr="006E1EB4">
        <w:rPr>
          <w:sz w:val="24"/>
          <w:szCs w:val="24"/>
        </w:rPr>
        <w:t xml:space="preserve"> ОМСУ</w:t>
      </w:r>
      <w:r w:rsidR="00080CDD">
        <w:rPr>
          <w:sz w:val="24"/>
          <w:szCs w:val="24"/>
        </w:rPr>
        <w:t>.</w:t>
      </w:r>
    </w:p>
    <w:p w14:paraId="35BB70A7"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3.1.3.4. Критерии принятия решения: </w:t>
      </w:r>
    </w:p>
    <w:p w14:paraId="72DD8617"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в случае отсутствия </w:t>
      </w:r>
      <w:r w:rsidRPr="006E1EB4">
        <w:rPr>
          <w:sz w:val="24"/>
          <w:szCs w:val="24"/>
        </w:rPr>
        <w:t>документов, перечисленных</w:t>
      </w:r>
      <w:r w:rsidRPr="006E1EB4">
        <w:rPr>
          <w:sz w:val="24"/>
          <w:szCs w:val="24"/>
          <w:lang w:eastAsia="en-US"/>
        </w:rPr>
        <w:t xml:space="preserve"> в пункте 2.7 настоящего регламента, принимается решение о подготовке межведомственных запросов и их направлении в соответствующие органы;</w:t>
      </w:r>
    </w:p>
    <w:p w14:paraId="376E0EE0"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lang w:eastAsia="en-US"/>
        </w:rPr>
        <w:t xml:space="preserve">в случае наличия </w:t>
      </w:r>
      <w:r w:rsidRPr="006E1EB4">
        <w:rPr>
          <w:sz w:val="24"/>
          <w:szCs w:val="24"/>
        </w:rPr>
        <w:t>документов, перечисленных</w:t>
      </w:r>
      <w:r w:rsidRPr="006E1EB4">
        <w:rPr>
          <w:sz w:val="24"/>
          <w:szCs w:val="24"/>
          <w:lang w:eastAsia="en-US"/>
        </w:rPr>
        <w:t xml:space="preserve"> в пункте 2.7 настоящего регламента, принимается решение об отсутствии необходимости подготовки межведомственных запросов.</w:t>
      </w:r>
    </w:p>
    <w:p w14:paraId="143D7E38"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3.1.3.5. Результат выполнения административной процедуры: регистрация и направление межведомственных запросов.</w:t>
      </w:r>
    </w:p>
    <w:p w14:paraId="161FF1D4" w14:textId="77777777" w:rsidR="006E1EB4" w:rsidRPr="006E1EB4" w:rsidRDefault="006E1EB4" w:rsidP="00162C44">
      <w:pPr>
        <w:tabs>
          <w:tab w:val="left" w:pos="142"/>
          <w:tab w:val="left" w:pos="284"/>
        </w:tabs>
        <w:ind w:firstLine="720"/>
        <w:contextualSpacing/>
        <w:rPr>
          <w:sz w:val="24"/>
          <w:szCs w:val="24"/>
          <w:lang w:eastAsia="x-none"/>
        </w:rPr>
      </w:pPr>
      <w:r w:rsidRPr="006E1EB4">
        <w:rPr>
          <w:sz w:val="24"/>
          <w:szCs w:val="24"/>
          <w:lang w:val="x-none" w:eastAsia="x-none"/>
        </w:rPr>
        <w:t>3.</w:t>
      </w:r>
      <w:r w:rsidRPr="006E1EB4">
        <w:rPr>
          <w:sz w:val="24"/>
          <w:szCs w:val="24"/>
          <w:lang w:eastAsia="x-none"/>
        </w:rPr>
        <w:t>1.4</w:t>
      </w:r>
      <w:r w:rsidRPr="006E1EB4">
        <w:rPr>
          <w:sz w:val="24"/>
          <w:szCs w:val="24"/>
          <w:lang w:val="x-none" w:eastAsia="x-none"/>
        </w:rPr>
        <w:t xml:space="preserve">. </w:t>
      </w:r>
      <w:r w:rsidRPr="006E1EB4">
        <w:rPr>
          <w:sz w:val="24"/>
          <w:szCs w:val="24"/>
          <w:lang w:eastAsia="en-US"/>
        </w:rPr>
        <w:t>Получение сведений и документов посредством СМЭВ</w:t>
      </w:r>
      <w:r w:rsidRPr="006E1EB4">
        <w:rPr>
          <w:sz w:val="24"/>
          <w:szCs w:val="24"/>
          <w:lang w:eastAsia="x-none"/>
        </w:rPr>
        <w:t xml:space="preserve">. </w:t>
      </w:r>
    </w:p>
    <w:p w14:paraId="628D106E" w14:textId="6AC32286"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3.1.4.1 Основание для начала административной процедуры: поступление </w:t>
      </w:r>
      <w:r w:rsidRPr="006E1EB4">
        <w:rPr>
          <w:sz w:val="24"/>
          <w:szCs w:val="24"/>
          <w:lang w:eastAsia="en-US"/>
        </w:rPr>
        <w:t>ответственному исполнителю</w:t>
      </w:r>
      <w:r w:rsidRPr="006E1EB4">
        <w:rPr>
          <w:sz w:val="24"/>
          <w:szCs w:val="24"/>
        </w:rPr>
        <w:t xml:space="preserve"> ОМСУ сведений и документов, перечисленных</w:t>
      </w:r>
      <w:r w:rsidRPr="006E1EB4">
        <w:rPr>
          <w:sz w:val="24"/>
          <w:szCs w:val="24"/>
          <w:lang w:eastAsia="en-US"/>
        </w:rPr>
        <w:t xml:space="preserve"> в пункте 2.7</w:t>
      </w:r>
      <w:r w:rsidRPr="006E1EB4">
        <w:rPr>
          <w:sz w:val="24"/>
          <w:szCs w:val="24"/>
        </w:rPr>
        <w:t xml:space="preserve"> настоящего регламента,</w:t>
      </w:r>
      <w:r w:rsidRPr="006E1EB4">
        <w:rPr>
          <w:sz w:val="24"/>
          <w:szCs w:val="24"/>
          <w:lang w:eastAsia="en-US"/>
        </w:rPr>
        <w:t xml:space="preserve"> посредством СМЭВ</w:t>
      </w:r>
      <w:r w:rsidR="00080CDD">
        <w:rPr>
          <w:sz w:val="24"/>
          <w:szCs w:val="24"/>
        </w:rPr>
        <w:t>.</w:t>
      </w:r>
    </w:p>
    <w:p w14:paraId="58BC3190" w14:textId="20BFA2AC"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3.1.4.2. Содержание административного действия, продолжительность и (или) максимальный срок его выполнения: </w:t>
      </w:r>
      <w:r w:rsidRPr="006E1EB4">
        <w:rPr>
          <w:sz w:val="24"/>
          <w:szCs w:val="24"/>
          <w:lang w:eastAsia="en-US"/>
        </w:rPr>
        <w:t>ответственный исполнитель</w:t>
      </w:r>
      <w:r w:rsidRPr="006E1EB4">
        <w:rPr>
          <w:sz w:val="24"/>
          <w:szCs w:val="24"/>
        </w:rPr>
        <w:t xml:space="preserve"> ОМСУ осуществляет проверку поступления документов, перечисленных в пункте 2.7 настоящего регламента, </w:t>
      </w:r>
      <w:r w:rsidRPr="006E1EB4">
        <w:rPr>
          <w:sz w:val="24"/>
          <w:szCs w:val="24"/>
          <w:lang w:eastAsia="en-US"/>
        </w:rPr>
        <w:t>посредством СМЭВ</w:t>
      </w:r>
      <w:r w:rsidRPr="006E1EB4">
        <w:rPr>
          <w:sz w:val="24"/>
          <w:szCs w:val="24"/>
        </w:rPr>
        <w:t xml:space="preserve"> </w:t>
      </w:r>
      <w:r w:rsidRPr="006E1EB4">
        <w:rPr>
          <w:sz w:val="24"/>
          <w:szCs w:val="24"/>
          <w:lang w:eastAsia="en-US"/>
        </w:rPr>
        <w:t xml:space="preserve">в течение 3 рабочих дней, следующих за днём </w:t>
      </w:r>
      <w:r w:rsidRPr="006E1EB4">
        <w:rPr>
          <w:sz w:val="24"/>
          <w:szCs w:val="24"/>
        </w:rPr>
        <w:t xml:space="preserve">направления </w:t>
      </w:r>
      <w:r w:rsidRPr="006E1EB4">
        <w:rPr>
          <w:sz w:val="24"/>
          <w:szCs w:val="24"/>
          <w:lang w:eastAsia="en-US"/>
        </w:rPr>
        <w:t>межведомственных</w:t>
      </w:r>
      <w:r w:rsidRPr="006E1EB4">
        <w:rPr>
          <w:sz w:val="24"/>
          <w:szCs w:val="24"/>
        </w:rPr>
        <w:t xml:space="preserve"> запросов</w:t>
      </w:r>
      <w:r w:rsidR="00080CDD">
        <w:rPr>
          <w:sz w:val="24"/>
          <w:szCs w:val="24"/>
        </w:rPr>
        <w:t>.</w:t>
      </w:r>
    </w:p>
    <w:p w14:paraId="46C646D7" w14:textId="3F8D7AE2"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3.1.4.3. Лицо, ответственное за выполнение административного действия: </w:t>
      </w:r>
      <w:r w:rsidRPr="006E1EB4">
        <w:rPr>
          <w:sz w:val="24"/>
          <w:szCs w:val="24"/>
          <w:lang w:eastAsia="en-US"/>
        </w:rPr>
        <w:t>ответственный исполнитель</w:t>
      </w:r>
      <w:r w:rsidRPr="006E1EB4">
        <w:rPr>
          <w:sz w:val="24"/>
          <w:szCs w:val="24"/>
        </w:rPr>
        <w:t xml:space="preserve"> ОМСУ</w:t>
      </w:r>
      <w:r w:rsidR="00080CDD">
        <w:rPr>
          <w:sz w:val="24"/>
          <w:szCs w:val="24"/>
        </w:rPr>
        <w:t>.</w:t>
      </w:r>
    </w:p>
    <w:p w14:paraId="3F9884AA" w14:textId="10F93A1A" w:rsidR="006E1EB4" w:rsidRPr="006E1EB4" w:rsidRDefault="006E1EB4" w:rsidP="00162C44">
      <w:pPr>
        <w:tabs>
          <w:tab w:val="left" w:pos="142"/>
          <w:tab w:val="left" w:pos="284"/>
        </w:tabs>
        <w:ind w:firstLine="720"/>
        <w:contextualSpacing/>
        <w:rPr>
          <w:sz w:val="24"/>
          <w:szCs w:val="24"/>
        </w:rPr>
      </w:pPr>
      <w:r w:rsidRPr="006E1EB4">
        <w:rPr>
          <w:sz w:val="24"/>
          <w:szCs w:val="24"/>
        </w:rPr>
        <w:t>3.1.4.4. Критерии принятия решения: принятие решений не требуется</w:t>
      </w:r>
      <w:r w:rsidR="00080CDD">
        <w:rPr>
          <w:sz w:val="24"/>
          <w:szCs w:val="24"/>
        </w:rPr>
        <w:t>.</w:t>
      </w:r>
    </w:p>
    <w:p w14:paraId="59265070"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3.1.4.5. Результат выполнения административной процедуры: </w:t>
      </w:r>
      <w:r w:rsidRPr="006E1EB4">
        <w:rPr>
          <w:sz w:val="24"/>
          <w:szCs w:val="24"/>
          <w:lang w:eastAsia="en-US"/>
        </w:rPr>
        <w:t>поступление сведений и документов посредством СМЭВ</w:t>
      </w:r>
      <w:r w:rsidRPr="006E1EB4">
        <w:rPr>
          <w:sz w:val="24"/>
          <w:szCs w:val="24"/>
        </w:rPr>
        <w:t>.</w:t>
      </w:r>
    </w:p>
    <w:p w14:paraId="2DE8BAFF" w14:textId="77777777" w:rsidR="006E1EB4" w:rsidRPr="006E1EB4" w:rsidRDefault="006E1EB4" w:rsidP="00162C44">
      <w:pPr>
        <w:tabs>
          <w:tab w:val="left" w:pos="142"/>
          <w:tab w:val="left" w:pos="284"/>
        </w:tabs>
        <w:ind w:firstLine="720"/>
        <w:contextualSpacing/>
        <w:rPr>
          <w:sz w:val="24"/>
          <w:szCs w:val="24"/>
          <w:lang w:eastAsia="en-US"/>
        </w:rPr>
      </w:pPr>
      <w:r w:rsidRPr="006E1EB4">
        <w:rPr>
          <w:sz w:val="24"/>
          <w:szCs w:val="24"/>
          <w:lang w:val="x-none" w:eastAsia="x-none"/>
        </w:rPr>
        <w:t>3.</w:t>
      </w:r>
      <w:r w:rsidRPr="006E1EB4">
        <w:rPr>
          <w:sz w:val="24"/>
          <w:szCs w:val="24"/>
          <w:lang w:eastAsia="x-none"/>
        </w:rPr>
        <w:t>1.5</w:t>
      </w:r>
      <w:r w:rsidRPr="006E1EB4">
        <w:rPr>
          <w:sz w:val="24"/>
          <w:szCs w:val="24"/>
          <w:lang w:val="x-none" w:eastAsia="x-none"/>
        </w:rPr>
        <w:t xml:space="preserve">.  </w:t>
      </w:r>
      <w:r w:rsidRPr="006E1EB4">
        <w:rPr>
          <w:sz w:val="24"/>
          <w:szCs w:val="24"/>
        </w:rPr>
        <w:t>Рассмотрение документов об оказании Услуги.</w:t>
      </w:r>
    </w:p>
    <w:p w14:paraId="545A881A"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3.1.5.1. Основание для начала административной процедуры: поступление</w:t>
      </w:r>
      <w:r w:rsidRPr="006E1EB4">
        <w:rPr>
          <w:sz w:val="24"/>
          <w:szCs w:val="24"/>
          <w:lang w:eastAsia="en-US"/>
        </w:rPr>
        <w:t xml:space="preserve"> ответственному исполнителю</w:t>
      </w:r>
      <w:r w:rsidRPr="006E1EB4">
        <w:rPr>
          <w:sz w:val="24"/>
          <w:szCs w:val="24"/>
        </w:rPr>
        <w:t xml:space="preserve"> ОМСУ полного пакета документов, перечисленных</w:t>
      </w:r>
      <w:r w:rsidRPr="006E1EB4">
        <w:rPr>
          <w:sz w:val="24"/>
          <w:szCs w:val="24"/>
          <w:lang w:eastAsia="en-US"/>
        </w:rPr>
        <w:t xml:space="preserve"> в пунктах 2.6, 2.7</w:t>
      </w:r>
      <w:r w:rsidRPr="006E1EB4">
        <w:rPr>
          <w:sz w:val="24"/>
          <w:szCs w:val="24"/>
        </w:rPr>
        <w:t xml:space="preserve"> настоящего регламента,</w:t>
      </w:r>
      <w:r w:rsidRPr="006E1EB4">
        <w:rPr>
          <w:sz w:val="24"/>
          <w:szCs w:val="24"/>
          <w:lang w:eastAsia="en-US"/>
        </w:rPr>
        <w:t xml:space="preserve"> необходимых для предоставления Услуги</w:t>
      </w:r>
      <w:r w:rsidRPr="006E1EB4">
        <w:rPr>
          <w:sz w:val="24"/>
          <w:szCs w:val="24"/>
        </w:rPr>
        <w:t>;</w:t>
      </w:r>
    </w:p>
    <w:p w14:paraId="30242184"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3.1.5.2. Содержание административного действия, продолжительность и (или) максимальный срок его выполнения: </w:t>
      </w:r>
      <w:r w:rsidRPr="006E1EB4">
        <w:rPr>
          <w:sz w:val="24"/>
          <w:szCs w:val="24"/>
          <w:lang w:eastAsia="en-US"/>
        </w:rPr>
        <w:t>ответственный исполнитель</w:t>
      </w:r>
      <w:r w:rsidRPr="006E1EB4">
        <w:rPr>
          <w:sz w:val="24"/>
          <w:szCs w:val="24"/>
        </w:rPr>
        <w:t xml:space="preserve"> ОМСУ осуществляет рассмотрение документов, перечисленных в пунктах 2.6, 2.7 настоящего регламента,</w:t>
      </w:r>
      <w:r w:rsidRPr="006E1EB4">
        <w:rPr>
          <w:sz w:val="24"/>
          <w:szCs w:val="24"/>
          <w:lang w:eastAsia="en-US"/>
        </w:rPr>
        <w:t xml:space="preserve"> необходимых для предоставления Услуги,</w:t>
      </w:r>
      <w:r w:rsidRPr="006E1EB4">
        <w:rPr>
          <w:sz w:val="24"/>
          <w:szCs w:val="24"/>
        </w:rPr>
        <w:t xml:space="preserve"> устанавливает наличие оснований для принятия решения о предоставлении Услуги или об отказе в предоставлении Услуги дня в течение 1 рабочего дня, следующего за днём поступления документов, перечисленных</w:t>
      </w:r>
      <w:r w:rsidRPr="006E1EB4">
        <w:rPr>
          <w:sz w:val="24"/>
          <w:szCs w:val="24"/>
          <w:lang w:eastAsia="en-US"/>
        </w:rPr>
        <w:t xml:space="preserve"> в пункте 2.7</w:t>
      </w:r>
      <w:r w:rsidRPr="006E1EB4">
        <w:rPr>
          <w:sz w:val="24"/>
          <w:szCs w:val="24"/>
        </w:rPr>
        <w:t xml:space="preserve"> настоящего регламента, в Администрацию.</w:t>
      </w:r>
    </w:p>
    <w:p w14:paraId="75269726" w14:textId="02CBD471"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3.1.5.3. Лицо, ответственное за выполнение административного действия: </w:t>
      </w:r>
      <w:r w:rsidRPr="006E1EB4">
        <w:rPr>
          <w:sz w:val="24"/>
          <w:szCs w:val="24"/>
          <w:lang w:eastAsia="en-US"/>
        </w:rPr>
        <w:t>ответственный исполнитель</w:t>
      </w:r>
      <w:r w:rsidRPr="006E1EB4">
        <w:rPr>
          <w:sz w:val="24"/>
          <w:szCs w:val="24"/>
        </w:rPr>
        <w:t xml:space="preserve"> ОМСУ</w:t>
      </w:r>
      <w:r w:rsidR="00080CDD">
        <w:rPr>
          <w:sz w:val="24"/>
          <w:szCs w:val="24"/>
        </w:rPr>
        <w:t>.</w:t>
      </w:r>
    </w:p>
    <w:p w14:paraId="6481709B"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3.1.5.4. Критерии принятия решения: соответствие объекта адресации </w:t>
      </w:r>
      <w:r w:rsidRPr="006E1EB4">
        <w:rPr>
          <w:sz w:val="24"/>
          <w:szCs w:val="24"/>
          <w:lang w:eastAsia="en-US"/>
        </w:rPr>
        <w:t xml:space="preserve">требованиям к его составу, установленным пунктом 22 Правил, а также требованиям раздела </w:t>
      </w:r>
      <w:r w:rsidRPr="006E1EB4">
        <w:rPr>
          <w:sz w:val="24"/>
          <w:szCs w:val="24"/>
          <w:lang w:val="en-US" w:eastAsia="en-US"/>
        </w:rPr>
        <w:t>II</w:t>
      </w:r>
      <w:r w:rsidRPr="006E1EB4">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утверждённых постановлением Правительства РФ от 19.11.2014 № 1221.</w:t>
      </w:r>
    </w:p>
    <w:p w14:paraId="54C9E869" w14:textId="77777777" w:rsidR="006E1EB4" w:rsidRPr="006E1EB4" w:rsidRDefault="006E1EB4" w:rsidP="00162C44">
      <w:pPr>
        <w:autoSpaceDE w:val="0"/>
        <w:autoSpaceDN w:val="0"/>
        <w:adjustRightInd w:val="0"/>
        <w:ind w:firstLine="720"/>
        <w:contextualSpacing/>
        <w:rPr>
          <w:sz w:val="24"/>
          <w:szCs w:val="24"/>
        </w:rPr>
      </w:pPr>
      <w:r w:rsidRPr="006E1EB4">
        <w:rPr>
          <w:sz w:val="24"/>
          <w:szCs w:val="24"/>
        </w:rPr>
        <w:t>3.1.5.5. Результат выполнения административной процедуры: подготовка проекта решения о предоставлении Услуги или об отказе в предоставлении Услуги.</w:t>
      </w:r>
    </w:p>
    <w:p w14:paraId="60E5F8E2"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rPr>
        <w:t xml:space="preserve">3.1.6. Принятие решения о предоставлении Услуги или об отказе в предоставлении Услуги и </w:t>
      </w:r>
      <w:r w:rsidRPr="006E1EB4">
        <w:rPr>
          <w:sz w:val="24"/>
          <w:szCs w:val="24"/>
          <w:lang w:eastAsia="en-US"/>
        </w:rPr>
        <w:t>внесение результата оказания Услуги в государственный адресный реестр.</w:t>
      </w:r>
    </w:p>
    <w:p w14:paraId="7189CFCA"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3.1.6.1. </w:t>
      </w:r>
      <w:r w:rsidRPr="006E1EB4">
        <w:rPr>
          <w:sz w:val="24"/>
          <w:szCs w:val="24"/>
        </w:rPr>
        <w:t>Основание для начала административной процедуры: поступление</w:t>
      </w:r>
      <w:r w:rsidRPr="006E1EB4">
        <w:rPr>
          <w:sz w:val="24"/>
          <w:szCs w:val="24"/>
          <w:lang w:eastAsia="en-US"/>
        </w:rPr>
        <w:t xml:space="preserve"> должностному лицу, ответственному за принятие решения проекта решения.</w:t>
      </w:r>
    </w:p>
    <w:p w14:paraId="4EF5627B"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3.1.6.2. Критерии принятия решения: соответствие объекта адресации </w:t>
      </w:r>
      <w:r w:rsidRPr="006E1EB4">
        <w:rPr>
          <w:sz w:val="24"/>
          <w:szCs w:val="24"/>
          <w:lang w:eastAsia="en-US"/>
        </w:rPr>
        <w:t xml:space="preserve">требованиям к его составу, установленным пунктом 22 Правил, а также требованиям раздела </w:t>
      </w:r>
      <w:r w:rsidRPr="006E1EB4">
        <w:rPr>
          <w:sz w:val="24"/>
          <w:szCs w:val="24"/>
          <w:lang w:val="en-US" w:eastAsia="en-US"/>
        </w:rPr>
        <w:t>II</w:t>
      </w:r>
      <w:r w:rsidRPr="006E1EB4">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утверждённых постановлением Правительства РФ от 19.11.2014 № 1221.</w:t>
      </w:r>
    </w:p>
    <w:p w14:paraId="36CFEA51" w14:textId="77777777" w:rsidR="006E1EB4" w:rsidRPr="006E1EB4" w:rsidRDefault="006E1EB4" w:rsidP="00162C44">
      <w:pPr>
        <w:autoSpaceDE w:val="0"/>
        <w:autoSpaceDN w:val="0"/>
        <w:adjustRightInd w:val="0"/>
        <w:ind w:firstLine="720"/>
        <w:contextualSpacing/>
        <w:rPr>
          <w:sz w:val="24"/>
          <w:szCs w:val="24"/>
          <w:highlight w:val="yellow"/>
          <w:lang w:eastAsia="en-US"/>
        </w:rPr>
      </w:pPr>
      <w:r w:rsidRPr="006E1EB4">
        <w:rPr>
          <w:sz w:val="24"/>
          <w:szCs w:val="24"/>
          <w:lang w:eastAsia="en-US"/>
        </w:rPr>
        <w:t>Окончательным результатом предоставления Услуги является внесение сведений в государственный адресный реестр, подтверждённое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Pr="006E1EB4">
        <w:rPr>
          <w:sz w:val="24"/>
          <w:szCs w:val="24"/>
          <w:highlight w:val="yellow"/>
          <w:lang w:eastAsia="en-US"/>
        </w:rPr>
        <w:t xml:space="preserve"> </w:t>
      </w:r>
    </w:p>
    <w:p w14:paraId="615CF2E6" w14:textId="77777777" w:rsidR="006E1EB4" w:rsidRPr="006E1EB4" w:rsidRDefault="006E1EB4" w:rsidP="00162C44">
      <w:pPr>
        <w:autoSpaceDE w:val="0"/>
        <w:autoSpaceDN w:val="0"/>
        <w:adjustRightInd w:val="0"/>
        <w:ind w:firstLine="720"/>
        <w:contextualSpacing/>
        <w:rPr>
          <w:sz w:val="24"/>
          <w:szCs w:val="24"/>
          <w:highlight w:val="yellow"/>
          <w:lang w:eastAsia="en-US"/>
        </w:rPr>
      </w:pPr>
      <w:r w:rsidRPr="006E1EB4">
        <w:rPr>
          <w:sz w:val="24"/>
          <w:szCs w:val="24"/>
          <w:lang w:eastAsia="en-US"/>
        </w:rPr>
        <w:t xml:space="preserve">Рекомендуемый образец формы решения о присвоении адреса объекту адресации </w:t>
      </w:r>
      <w:proofErr w:type="spellStart"/>
      <w:r w:rsidRPr="006E1EB4">
        <w:rPr>
          <w:sz w:val="24"/>
          <w:szCs w:val="24"/>
          <w:lang w:eastAsia="en-US"/>
        </w:rPr>
        <w:t>справочно</w:t>
      </w:r>
      <w:proofErr w:type="spellEnd"/>
      <w:r w:rsidRPr="006E1EB4">
        <w:rPr>
          <w:sz w:val="24"/>
          <w:szCs w:val="24"/>
          <w:lang w:eastAsia="en-US"/>
        </w:rPr>
        <w:t xml:space="preserve"> приведён в Приложении № 2 к настоящему регламенту.</w:t>
      </w:r>
    </w:p>
    <w:p w14:paraId="45DF5AB7" w14:textId="77777777" w:rsidR="006E1EB4" w:rsidRPr="006E1EB4" w:rsidRDefault="006E1EB4" w:rsidP="00162C44">
      <w:pPr>
        <w:autoSpaceDE w:val="0"/>
        <w:autoSpaceDN w:val="0"/>
        <w:adjustRightInd w:val="0"/>
        <w:ind w:firstLine="720"/>
        <w:contextualSpacing/>
        <w:rPr>
          <w:sz w:val="24"/>
          <w:szCs w:val="24"/>
          <w:highlight w:val="yellow"/>
          <w:lang w:eastAsia="en-US"/>
        </w:rPr>
      </w:pPr>
      <w:r w:rsidRPr="006E1EB4">
        <w:rPr>
          <w:sz w:val="24"/>
          <w:szCs w:val="24"/>
          <w:lang w:eastAsia="en-US"/>
        </w:rPr>
        <w:t xml:space="preserve">Решение об аннулировании адреса объекта адресации принимается Уполномоченным органом с учётом требований к его составу, установленных пунктом 23 Правил, а также требований раздела </w:t>
      </w:r>
      <w:r w:rsidRPr="006E1EB4">
        <w:rPr>
          <w:sz w:val="24"/>
          <w:szCs w:val="24"/>
          <w:lang w:val="en-US" w:eastAsia="en-US"/>
        </w:rPr>
        <w:t>II</w:t>
      </w:r>
      <w:r w:rsidRPr="006E1EB4">
        <w:rPr>
          <w:sz w:val="24"/>
          <w:szCs w:val="24"/>
        </w:rPr>
        <w:t xml:space="preserve"> Правил присвоения, изменения и аннулирования адресов (Порядок присвоения объекту адресации адреса, изменения и аннулирования такого адреса), утверждённых постановлением Правительства РФ от 19.11.2014 № 1221.</w:t>
      </w:r>
    </w:p>
    <w:p w14:paraId="24A7ED4F"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Рекомендуемый образец формы решения об аннулировании адреса объекта адресации </w:t>
      </w:r>
      <w:proofErr w:type="spellStart"/>
      <w:r w:rsidRPr="006E1EB4">
        <w:rPr>
          <w:sz w:val="24"/>
          <w:szCs w:val="24"/>
          <w:lang w:eastAsia="en-US"/>
        </w:rPr>
        <w:t>справочно</w:t>
      </w:r>
      <w:proofErr w:type="spellEnd"/>
      <w:r w:rsidRPr="006E1EB4">
        <w:rPr>
          <w:sz w:val="24"/>
          <w:szCs w:val="24"/>
          <w:lang w:eastAsia="en-US"/>
        </w:rPr>
        <w:t xml:space="preserve"> приведён в Приложении № 3 к настоящему Регламенту.</w:t>
      </w:r>
    </w:p>
    <w:p w14:paraId="5947A678"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Решение об отказе в присвоении объекту адресации адреса или аннулировании его адреса принимается Уполномоченным органом при наличии оснований, перечисленных в пункте 2.10 настоящего регламента, по форме, установленной приложением № 2 к приказу Министерства финансов Российской Федерации от 11 декабря 2014 г. № 146н. </w:t>
      </w:r>
      <w:proofErr w:type="spellStart"/>
      <w:r w:rsidRPr="006E1EB4">
        <w:rPr>
          <w:sz w:val="24"/>
          <w:szCs w:val="24"/>
          <w:lang w:eastAsia="en-US"/>
        </w:rPr>
        <w:t>Справочно</w:t>
      </w:r>
      <w:proofErr w:type="spellEnd"/>
      <w:r w:rsidRPr="006E1EB4">
        <w:rPr>
          <w:sz w:val="24"/>
          <w:szCs w:val="24"/>
          <w:lang w:eastAsia="en-US"/>
        </w:rPr>
        <w:t xml:space="preserve"> форма данного решения приведена в Приложении № 4 к настоящему регламенту.</w:t>
      </w:r>
    </w:p>
    <w:p w14:paraId="2CCA4155"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3.1.6.3. </w:t>
      </w:r>
      <w:r w:rsidRPr="006E1EB4">
        <w:rPr>
          <w:sz w:val="24"/>
          <w:szCs w:val="24"/>
        </w:rPr>
        <w:t>Лицо, ответственное за выполнение административного действия: уполномоченное на принятие решения должностное лицо.</w:t>
      </w:r>
    </w:p>
    <w:p w14:paraId="66391765"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3.1.6.4. Результат выполнения административной процедуры: </w:t>
      </w:r>
    </w:p>
    <w:p w14:paraId="37435C67"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Принятие решения о предоставлении Услуги (</w:t>
      </w:r>
      <w:r w:rsidRPr="006E1EB4">
        <w:rPr>
          <w:sz w:val="24"/>
          <w:szCs w:val="24"/>
          <w:lang w:eastAsia="en-US"/>
        </w:rPr>
        <w:t>решения Уполномоченного органа о присвоении адреса объекту адресации,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r w:rsidRPr="006E1EB4">
        <w:rPr>
          <w:sz w:val="24"/>
          <w:szCs w:val="24"/>
        </w:rPr>
        <w:t xml:space="preserve"> или об отказе в предоставлении Услуги (</w:t>
      </w:r>
      <w:r w:rsidRPr="006E1EB4">
        <w:rPr>
          <w:sz w:val="24"/>
          <w:szCs w:val="24"/>
          <w:lang w:eastAsia="en-US"/>
        </w:rPr>
        <w:t xml:space="preserve">решения Уполномоченного органа об отказе в присвоении объекту адресации адреса или аннулировании его адреса) </w:t>
      </w:r>
      <w:r w:rsidRPr="006E1EB4">
        <w:rPr>
          <w:sz w:val="24"/>
          <w:szCs w:val="24"/>
        </w:rPr>
        <w:t xml:space="preserve">и </w:t>
      </w:r>
      <w:r w:rsidRPr="006E1EB4">
        <w:rPr>
          <w:sz w:val="24"/>
          <w:szCs w:val="24"/>
          <w:lang w:eastAsia="en-US"/>
        </w:rPr>
        <w:t>внесение результата оказания Услуги в государственный адресный реестр</w:t>
      </w:r>
      <w:r w:rsidRPr="006E1EB4">
        <w:rPr>
          <w:sz w:val="24"/>
          <w:szCs w:val="24"/>
        </w:rPr>
        <w:t>.</w:t>
      </w:r>
    </w:p>
    <w:p w14:paraId="2E3CA5AC"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3.1.6.5. После принятия Администрацией решения о присвоении объекту адресации адреса или аннулировании его адреса и размещения сведений об адресе объекта адресации в государственном адресном реестре уполномоченное лицо Администрации по запросу получает от оператора федеральной информационной адресной системы выписку из государственного адресного реестра об адресе объекта адресации или уведомление об отсутствии сведений в государственном адресном реестре с использованием портала адресной системы или единой системы межведомственного электронного взаимодействия в срок не позднее одного календарного дня со дня размещения сведений об адресе объекта адресации.</w:t>
      </w:r>
    </w:p>
    <w:p w14:paraId="67AC918C" w14:textId="77777777" w:rsidR="006E1EB4" w:rsidRPr="006E1EB4" w:rsidRDefault="006E1EB4" w:rsidP="00162C44">
      <w:pPr>
        <w:tabs>
          <w:tab w:val="left" w:pos="142"/>
          <w:tab w:val="left" w:pos="284"/>
        </w:tabs>
        <w:ind w:firstLine="720"/>
        <w:contextualSpacing/>
        <w:rPr>
          <w:sz w:val="24"/>
          <w:szCs w:val="24"/>
          <w:lang w:eastAsia="x-none"/>
        </w:rPr>
      </w:pPr>
      <w:r w:rsidRPr="006E1EB4">
        <w:rPr>
          <w:sz w:val="24"/>
          <w:szCs w:val="24"/>
          <w:lang w:val="x-none" w:eastAsia="x-none"/>
        </w:rPr>
        <w:t>3.</w:t>
      </w:r>
      <w:r w:rsidRPr="006E1EB4">
        <w:rPr>
          <w:sz w:val="24"/>
          <w:szCs w:val="24"/>
          <w:lang w:eastAsia="x-none"/>
        </w:rPr>
        <w:t>1.7</w:t>
      </w:r>
      <w:r w:rsidRPr="006E1EB4">
        <w:rPr>
          <w:sz w:val="24"/>
          <w:szCs w:val="24"/>
          <w:lang w:val="x-none" w:eastAsia="x-none"/>
        </w:rPr>
        <w:t xml:space="preserve">. </w:t>
      </w:r>
      <w:r w:rsidRPr="006E1EB4">
        <w:rPr>
          <w:sz w:val="24"/>
          <w:szCs w:val="24"/>
        </w:rPr>
        <w:t>Выдача результата оказания Услуги</w:t>
      </w:r>
      <w:r w:rsidRPr="006E1EB4">
        <w:rPr>
          <w:sz w:val="24"/>
          <w:szCs w:val="24"/>
          <w:lang w:eastAsia="x-none"/>
        </w:rPr>
        <w:t xml:space="preserve">. </w:t>
      </w:r>
    </w:p>
    <w:p w14:paraId="62588E6F" w14:textId="523DBA6D" w:rsidR="006E1EB4" w:rsidRPr="006E1EB4" w:rsidRDefault="006E1EB4" w:rsidP="00162C44">
      <w:pPr>
        <w:tabs>
          <w:tab w:val="left" w:pos="142"/>
          <w:tab w:val="left" w:pos="284"/>
        </w:tabs>
        <w:ind w:firstLine="720"/>
        <w:contextualSpacing/>
        <w:rPr>
          <w:sz w:val="24"/>
          <w:szCs w:val="24"/>
        </w:rPr>
      </w:pPr>
      <w:r w:rsidRPr="006E1EB4">
        <w:rPr>
          <w:sz w:val="24"/>
          <w:szCs w:val="24"/>
        </w:rPr>
        <w:t>3.1.7.1 Основание для начала административной процедуры: поступление работнику Администрации, ответственному за делопроизводство, решения о предоставлении Услуги или об отказе в предоставлении Услуги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w:t>
      </w:r>
      <w:r w:rsidR="006638DA">
        <w:rPr>
          <w:sz w:val="24"/>
          <w:szCs w:val="24"/>
        </w:rPr>
        <w:t>.</w:t>
      </w:r>
    </w:p>
    <w:p w14:paraId="7A5D2BB6"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3.1.7.2. Содержание административного действия, продолжительность и (или) максимальный срок его выполнения: работник Администрации, ответственный за делопроизводство осуществляет выдачу (направление) результата оказания Услуги заявителю - в течение 1 рабочего дня, следующего за днём принятия решения о предоставлении Услуги или об отказе в предоставлении Услуги.</w:t>
      </w:r>
    </w:p>
    <w:p w14:paraId="6362DAD4" w14:textId="36F31AE9" w:rsidR="006E1EB4" w:rsidRPr="006E1EB4" w:rsidRDefault="006E1EB4" w:rsidP="00162C44">
      <w:pPr>
        <w:tabs>
          <w:tab w:val="left" w:pos="142"/>
          <w:tab w:val="left" w:pos="284"/>
        </w:tabs>
        <w:ind w:firstLine="720"/>
        <w:contextualSpacing/>
        <w:rPr>
          <w:sz w:val="24"/>
          <w:szCs w:val="24"/>
        </w:rPr>
      </w:pPr>
      <w:r w:rsidRPr="006E1EB4">
        <w:rPr>
          <w:sz w:val="24"/>
          <w:szCs w:val="24"/>
        </w:rPr>
        <w:t>3.1.7.3. Лицо, ответственное за выполнение административного действия: работник Администрации, ответственный за делопроизводство</w:t>
      </w:r>
      <w:r w:rsidR="006638DA">
        <w:rPr>
          <w:sz w:val="24"/>
          <w:szCs w:val="24"/>
        </w:rPr>
        <w:t>.</w:t>
      </w:r>
    </w:p>
    <w:p w14:paraId="6271DEA4"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3.1.7.4. Критерии принятия решения: отсутствуют.</w:t>
      </w:r>
    </w:p>
    <w:p w14:paraId="45771B6F" w14:textId="77777777" w:rsidR="006E1EB4" w:rsidRPr="006E1EB4" w:rsidRDefault="006E1EB4" w:rsidP="00162C44">
      <w:pPr>
        <w:tabs>
          <w:tab w:val="left" w:pos="142"/>
          <w:tab w:val="left" w:pos="284"/>
        </w:tabs>
        <w:ind w:firstLine="720"/>
        <w:contextualSpacing/>
        <w:rPr>
          <w:sz w:val="24"/>
          <w:szCs w:val="24"/>
        </w:rPr>
      </w:pPr>
      <w:r w:rsidRPr="006E1EB4">
        <w:rPr>
          <w:sz w:val="24"/>
          <w:szCs w:val="24"/>
        </w:rPr>
        <w:t xml:space="preserve">3.1.7.5. Результат выполнения административной процедуры: </w:t>
      </w:r>
    </w:p>
    <w:p w14:paraId="056453B5"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 xml:space="preserve">1) выдача (направление) решения Уполномоченного органа о присвоении </w:t>
      </w:r>
      <w:r w:rsidRPr="006E1EB4">
        <w:rPr>
          <w:sz w:val="24"/>
          <w:szCs w:val="24"/>
          <w:lang w:eastAsia="en-US"/>
        </w:rPr>
        <w:br/>
        <w:t>адреса объекту адресации с приложением выписки из государственного адресного реестра об адресе объекта адресации;</w:t>
      </w:r>
    </w:p>
    <w:p w14:paraId="74EC0D2F" w14:textId="77777777"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2) выдача (направление) решения Уполномоченного органа об аннулировании адреса объекта адресации с приложением выписки из государственного адресного реестра об адресе объекта адресации (допускается объединение с решением о присвоении адреса объекту адресации);</w:t>
      </w:r>
    </w:p>
    <w:p w14:paraId="1EC2BA63" w14:textId="275C1DC2" w:rsidR="006E1EB4" w:rsidRPr="006E1EB4" w:rsidRDefault="006E1EB4" w:rsidP="00162C44">
      <w:pPr>
        <w:autoSpaceDE w:val="0"/>
        <w:autoSpaceDN w:val="0"/>
        <w:adjustRightInd w:val="0"/>
        <w:ind w:firstLine="720"/>
        <w:contextualSpacing/>
        <w:rPr>
          <w:sz w:val="24"/>
          <w:szCs w:val="24"/>
          <w:lang w:eastAsia="en-US"/>
        </w:rPr>
      </w:pPr>
      <w:r w:rsidRPr="006E1EB4">
        <w:rPr>
          <w:sz w:val="24"/>
          <w:szCs w:val="24"/>
          <w:lang w:eastAsia="en-US"/>
        </w:rPr>
        <w:t>3) выдача (направление) решения Уполномоченного органа об отказе в присвоении объекту адресации адреса или аннулировании его адреса.</w:t>
      </w:r>
    </w:p>
    <w:p w14:paraId="2F753A9D" w14:textId="77777777" w:rsidR="006E1EB4" w:rsidRPr="006E1EB4" w:rsidRDefault="006E1EB4" w:rsidP="00162C44">
      <w:pPr>
        <w:widowControl w:val="0"/>
        <w:autoSpaceDE w:val="0"/>
        <w:autoSpaceDN w:val="0"/>
        <w:adjustRightInd w:val="0"/>
        <w:ind w:firstLine="720"/>
        <w:contextualSpacing/>
        <w:outlineLvl w:val="2"/>
        <w:rPr>
          <w:sz w:val="24"/>
          <w:szCs w:val="24"/>
        </w:rPr>
      </w:pPr>
      <w:r w:rsidRPr="006E1EB4">
        <w:rPr>
          <w:sz w:val="24"/>
          <w:szCs w:val="24"/>
        </w:rPr>
        <w:t>3.2. Особенности выполнения административных процедур в электронной форме.</w:t>
      </w:r>
    </w:p>
    <w:p w14:paraId="3F5659E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3.2.1. Предоставление Услуги на ЕПГУ осуществляется в соответствии с Федеральным законом N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6EC4981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3.2.2. Для получения Услуги через ЕПГУ заявителю необходимо предварительно пройти процесс регистрации в Единой системе идентификации и аутентификации (далее – ЕСИА).</w:t>
      </w:r>
    </w:p>
    <w:p w14:paraId="070C612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3.2.3. Услуга может быть получена через ЕПГУ без личной явки на приём в Администрацию.</w:t>
      </w:r>
    </w:p>
    <w:p w14:paraId="00F82675"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3.2.4. Для подачи заявления через ЕПГУ заявитель должен выполнить следующие действия:</w:t>
      </w:r>
    </w:p>
    <w:p w14:paraId="4AE811B2"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пройти идентификацию и аутентификацию в ЕСИА;</w:t>
      </w:r>
    </w:p>
    <w:p w14:paraId="43FBC68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в личном кабинете на ЕПГУ заполнить в электронной форме заявление на оказание Услуги;</w:t>
      </w:r>
    </w:p>
    <w:p w14:paraId="2CFC5827"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приложить к заявлению электронные документы и направить пакет электронных документов в Администрацию посредством функционала ЕПГУ.</w:t>
      </w:r>
    </w:p>
    <w:p w14:paraId="67CE969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3.2.5. В результате направления пакета электронных документов посредством ЕПГУ автоматизированной информационной системой межведомственного электронного взаимодействия Ленинградской области (далее – АИС "</w:t>
      </w:r>
      <w:proofErr w:type="spellStart"/>
      <w:r w:rsidRPr="006E1EB4">
        <w:rPr>
          <w:sz w:val="24"/>
          <w:szCs w:val="24"/>
        </w:rPr>
        <w:t>Межвед</w:t>
      </w:r>
      <w:proofErr w:type="spellEnd"/>
      <w:r w:rsidRPr="006E1EB4">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ЕПГУ.</w:t>
      </w:r>
    </w:p>
    <w:p w14:paraId="7B7461E4"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3.2.6. При предоставлении Услуги через ЕПГУ должностное лицо Администрации выполняет следующие действия:</w:t>
      </w:r>
    </w:p>
    <w:p w14:paraId="3ADC60C3"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передаёт должностному лицу, наделённому функциями по принятию решения;</w:t>
      </w:r>
    </w:p>
    <w:p w14:paraId="3378F946"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14:paraId="42FFC38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днём обращения за предоставлением Услуги считается дата регистрации приёма документов на ЕПГУ.</w:t>
      </w:r>
    </w:p>
    <w:p w14:paraId="68FBF3D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Информирование заявителя о ходе и результате предоставления Услуги осуществляется в электронной форме через личный кабинет заявителя, расположенный на ЕПГУ.</w:t>
      </w:r>
    </w:p>
    <w:p w14:paraId="24C77AD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13C0793A"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Выдача (направление) электронных документов, являющихся результатом предоставления Услуги, заявителю осуществляется в день регистрации результата предоставления Услуги ОМСУ.</w:t>
      </w:r>
    </w:p>
    <w:p w14:paraId="59F767DB" w14:textId="77777777" w:rsidR="006E1EB4" w:rsidRPr="006E1EB4" w:rsidRDefault="006E1EB4" w:rsidP="00162C44">
      <w:pPr>
        <w:widowControl w:val="0"/>
        <w:autoSpaceDE w:val="0"/>
        <w:autoSpaceDN w:val="0"/>
        <w:adjustRightInd w:val="0"/>
        <w:ind w:firstLine="720"/>
        <w:contextualSpacing/>
        <w:outlineLvl w:val="2"/>
        <w:rPr>
          <w:sz w:val="24"/>
          <w:szCs w:val="24"/>
        </w:rPr>
      </w:pPr>
      <w:r w:rsidRPr="006E1EB4">
        <w:rPr>
          <w:sz w:val="24"/>
          <w:szCs w:val="24"/>
        </w:rPr>
        <w:t>3.3. Порядок исправления допущенных опечаток и ошибок в выданных в результате предоставления Услуги документах.</w:t>
      </w:r>
    </w:p>
    <w:p w14:paraId="035828D6"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3.3.1. В случае если в выданных в результате предоставления Услуги документах допущены опечатки и ошибки, то заявитель вправе представить в Администрацию/МФЦ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14:paraId="682338E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3.3.2. В течение 7 рабочих дней со дня регистрации заявления об исправлении опечаток и(или) ошибок в выданных в результате предоставления Услуги документах ответственный специалист ОМСУ устанавливает наличие опечатки (ошибки) и оформляет результат предоставления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Услуги (документ) ОМСУ направляет способом, указанным в заявлении о необходимости исправления допущенных опечаток и(или) ошибок.</w:t>
      </w:r>
    </w:p>
    <w:p w14:paraId="2A4B3211" w14:textId="77777777" w:rsidR="006E1EB4" w:rsidRPr="006E1EB4" w:rsidRDefault="006E1EB4" w:rsidP="006E1EB4">
      <w:pPr>
        <w:widowControl w:val="0"/>
        <w:autoSpaceDE w:val="0"/>
        <w:autoSpaceDN w:val="0"/>
        <w:adjustRightInd w:val="0"/>
        <w:ind w:firstLine="720"/>
        <w:contextualSpacing/>
        <w:jc w:val="center"/>
        <w:outlineLvl w:val="1"/>
        <w:rPr>
          <w:b/>
          <w:sz w:val="24"/>
          <w:szCs w:val="24"/>
        </w:rPr>
      </w:pPr>
    </w:p>
    <w:p w14:paraId="21CC6D7A" w14:textId="77777777" w:rsidR="006E1EB4" w:rsidRPr="006E1EB4" w:rsidRDefault="006E1EB4" w:rsidP="006E1EB4">
      <w:pPr>
        <w:widowControl w:val="0"/>
        <w:autoSpaceDE w:val="0"/>
        <w:autoSpaceDN w:val="0"/>
        <w:adjustRightInd w:val="0"/>
        <w:ind w:firstLine="567"/>
        <w:contextualSpacing/>
        <w:jc w:val="left"/>
        <w:outlineLvl w:val="1"/>
        <w:rPr>
          <w:b/>
          <w:sz w:val="24"/>
          <w:szCs w:val="24"/>
        </w:rPr>
      </w:pPr>
      <w:r w:rsidRPr="006E1EB4">
        <w:rPr>
          <w:b/>
          <w:sz w:val="24"/>
          <w:szCs w:val="24"/>
        </w:rPr>
        <w:t>4. Формы контроля за исполнением административного регламента</w:t>
      </w:r>
    </w:p>
    <w:p w14:paraId="3A9096BF" w14:textId="77777777" w:rsidR="006E1EB4" w:rsidRPr="006E1EB4" w:rsidRDefault="006E1EB4" w:rsidP="006E1EB4">
      <w:pPr>
        <w:widowControl w:val="0"/>
        <w:autoSpaceDE w:val="0"/>
        <w:autoSpaceDN w:val="0"/>
        <w:adjustRightInd w:val="0"/>
        <w:ind w:firstLine="540"/>
        <w:contextualSpacing/>
        <w:rPr>
          <w:sz w:val="24"/>
          <w:szCs w:val="24"/>
        </w:rPr>
      </w:pPr>
    </w:p>
    <w:p w14:paraId="57F3E46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решений ответственными лицами.</w:t>
      </w:r>
    </w:p>
    <w:p w14:paraId="428EBE34"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путём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7923A8DA"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4.2. Порядок и периодичность осуществления плановых и внеплановых проверок полноты и качества предоставления Услуги.</w:t>
      </w:r>
    </w:p>
    <w:p w14:paraId="6811BCD6"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В целях осуществления контроля за полнотой и качеством предоставления Услуги проводятся плановые и внеплановые проверки.</w:t>
      </w:r>
    </w:p>
    <w:p w14:paraId="0B865183"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Плановые проверки предоставления Услуги проводятся не реже одного раза в три месяца в соответствии с планом проведения проверок, утверждённым руководителем ОМСУ.</w:t>
      </w:r>
    </w:p>
    <w:p w14:paraId="3AF1B40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При проверке могут рассматриваться все вопросы, связанные с предоставлением Услуги (комплексные проверки), или отдельный вопрос, связанный с предоставлением Услуги (тематические проверки).</w:t>
      </w:r>
    </w:p>
    <w:p w14:paraId="65955008"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Внеплановые проверки предоставления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проведённой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14:paraId="2C2C1FAB"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О проведении проверки издаётся правовой акт ОМСУ о проведении проверки исполнения административного регламента по предоставлению Услуги.</w:t>
      </w:r>
    </w:p>
    <w:p w14:paraId="33C7B804"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По результатам проведения проверки составляется акт, в котором должны быть указаны документально подтверждённые факты нарушений, выявленные в ходе проверки, или отсутствие таковых, а также выводы, содержащие оценку полноты и качества предоставления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0FEB4394"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По результатам рассмотрения обращений даётся письменный ответ.</w:t>
      </w:r>
    </w:p>
    <w:p w14:paraId="4F8C3B3D"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4.3. Ответственность должностных лиц за решения и действия (бездействие), принимаемые (осуществляемые) в ходе предоставления Услуги.</w:t>
      </w:r>
    </w:p>
    <w:p w14:paraId="51C96F05"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37B5072E"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Руководитель ОМСУ несёт персональную ответственность за обеспечение предоставления Услуги.</w:t>
      </w:r>
    </w:p>
    <w:p w14:paraId="36E14CEC"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Работники ОМСУ при предоставлении Услуги несут персональную ответственность:</w:t>
      </w:r>
    </w:p>
    <w:p w14:paraId="7C50D212"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за неисполнение или ненадлежащее исполнение административных процедур при предоставлении Услуги;</w:t>
      </w:r>
    </w:p>
    <w:p w14:paraId="439802A9"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39AAECA1" w14:textId="77777777" w:rsidR="006E1EB4" w:rsidRPr="006E1EB4" w:rsidRDefault="006E1EB4" w:rsidP="00162C44">
      <w:pPr>
        <w:widowControl w:val="0"/>
        <w:autoSpaceDE w:val="0"/>
        <w:autoSpaceDN w:val="0"/>
        <w:adjustRightInd w:val="0"/>
        <w:ind w:firstLine="720"/>
        <w:contextualSpacing/>
        <w:rPr>
          <w:sz w:val="24"/>
          <w:szCs w:val="24"/>
        </w:rPr>
      </w:pPr>
      <w:r w:rsidRPr="006E1EB4">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6D44B128" w14:textId="77777777" w:rsidR="006E1EB4" w:rsidRPr="006E1EB4" w:rsidRDefault="006E1EB4" w:rsidP="006E1EB4">
      <w:pPr>
        <w:widowControl w:val="0"/>
        <w:autoSpaceDE w:val="0"/>
        <w:autoSpaceDN w:val="0"/>
        <w:adjustRightInd w:val="0"/>
        <w:ind w:firstLine="720"/>
        <w:contextualSpacing/>
        <w:jc w:val="center"/>
        <w:outlineLvl w:val="1"/>
        <w:rPr>
          <w:b/>
          <w:bCs/>
          <w:sz w:val="24"/>
          <w:szCs w:val="24"/>
        </w:rPr>
      </w:pPr>
    </w:p>
    <w:p w14:paraId="7F4D2F1B" w14:textId="77777777" w:rsidR="006E1EB4" w:rsidRPr="006E1EB4" w:rsidRDefault="006E1EB4" w:rsidP="006638DA">
      <w:pPr>
        <w:widowControl w:val="0"/>
        <w:autoSpaceDE w:val="0"/>
        <w:autoSpaceDN w:val="0"/>
        <w:adjustRightInd w:val="0"/>
        <w:ind w:firstLine="567"/>
        <w:contextualSpacing/>
        <w:outlineLvl w:val="1"/>
        <w:rPr>
          <w:sz w:val="24"/>
          <w:szCs w:val="24"/>
        </w:rPr>
      </w:pPr>
      <w:r w:rsidRPr="006E1EB4">
        <w:rPr>
          <w:b/>
          <w:bCs/>
          <w:sz w:val="24"/>
          <w:szCs w:val="24"/>
        </w:rPr>
        <w:t>5. Досудебный (внесудебный) порядок обжалования решений и действий (бездействия) органа, предоставляющего Услугу, а также должностных лиц органа, предоставляющего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4F152E72" w14:textId="77777777" w:rsidR="006E1EB4" w:rsidRPr="006E1EB4" w:rsidRDefault="006E1EB4" w:rsidP="006E1EB4">
      <w:pPr>
        <w:widowControl w:val="0"/>
        <w:autoSpaceDE w:val="0"/>
        <w:autoSpaceDN w:val="0"/>
        <w:adjustRightInd w:val="0"/>
        <w:ind w:firstLine="540"/>
        <w:contextualSpacing/>
        <w:rPr>
          <w:sz w:val="24"/>
          <w:szCs w:val="24"/>
        </w:rPr>
      </w:pPr>
    </w:p>
    <w:p w14:paraId="7AA3AD31"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Услуги.</w:t>
      </w:r>
    </w:p>
    <w:p w14:paraId="74383293"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5.2. Предметом досудебного (внесудебного) обжалования заявителем решений и действий (бездействия) органа, предоставляющего Услугу, должностного лица органа, предоставляющего Услугу, либо муниципального служащего, многофункционального центра, работника многофункционального центра в том числе являются:</w:t>
      </w:r>
    </w:p>
    <w:p w14:paraId="2AF9225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1) нарушение срока регистрации запроса заявителя о предоставлении Услуги, запроса, указанного в статье 15.1 Федерального закона от 27.07.2010 № 210-ФЗ;</w:t>
      </w:r>
    </w:p>
    <w:p w14:paraId="32A67370"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2) нарушение срока предоставления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объёме в порядке, определенном частью 1.3 статьи 16 Федерального закона от 27.07.2010 № 210-ФЗ;</w:t>
      </w:r>
    </w:p>
    <w:p w14:paraId="36A76CC0"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для предоставления Услуги;</w:t>
      </w:r>
    </w:p>
    <w:p w14:paraId="5003CC27"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4) отказ в приёме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Услуги, у заявителя;</w:t>
      </w:r>
    </w:p>
    <w:p w14:paraId="3CBBDC2B"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Услуг в полном объёме в порядке, определенном частью 1.3 статьи 16 Федерального закона от 27.07.2010 № 210-ФЗ;</w:t>
      </w:r>
    </w:p>
    <w:p w14:paraId="0DFA3BF6"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Ленинградской области;</w:t>
      </w:r>
    </w:p>
    <w:p w14:paraId="53DAF3C7"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7) отказ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объёме в порядке, определенном частью 1.3 статьи 16 Федерального закона от 27.07.2010 № 210-ФЗ;</w:t>
      </w:r>
    </w:p>
    <w:p w14:paraId="11C707F7"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8) нарушение срока или порядка выдачи документов по результатам предоставления Услуги;</w:t>
      </w:r>
    </w:p>
    <w:p w14:paraId="1B894D13"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9) приостановление предоставления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Услуги в полном объёме в порядке, определенном частью 1.3 статьи 16 Федерального закона от 27.07.2010 № 210-ФЗ;</w:t>
      </w:r>
    </w:p>
    <w:p w14:paraId="7D5E8A2C"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10) требование у заявителя при предоставлении услуги документов или информации, отсутствие и(или) недостоверность которых не указывались при первоначальном отказе в приёме документов, необходимых для предоставления услуги, либо в предоставлении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услуг в полном объёме в порядке, определенном частью 1.3 статьи 16 Федерального закона от 27.07.2010 № 210-ФЗ.</w:t>
      </w:r>
    </w:p>
    <w:p w14:paraId="2EE7A3A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5.3. Жалоба подаётся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14:paraId="077D5C31"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Жалоба на решения и действия (бездействие) органа, предоставляющего услугу, должностного лица органа, предоставляющего услугу, муниципального служащего, руководителя органа, предоставляющего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Услугу, а также может быть принята при личном приёме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а также может быть принята при личном приёме заявителя.</w:t>
      </w:r>
    </w:p>
    <w:p w14:paraId="6F466B36"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 210-ФЗ.</w:t>
      </w:r>
    </w:p>
    <w:p w14:paraId="7B8BE548"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В письменной жалобе в обязательном порядке указываются:</w:t>
      </w:r>
    </w:p>
    <w:p w14:paraId="40E8064C"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наименование органа, предоставляющего Услугу, должностного лица органа, предоставляющего Услугу, либо муниципального служащего, филиала, отдела, удалённого рабочего места ГБУ ЛО "МФЦ", его руководителя и(или) работника, решения и действия (бездействие) которых обжалуются;</w:t>
      </w:r>
    </w:p>
    <w:p w14:paraId="2046774A"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A5B1804"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сведения об обжалуемых решениях и действиях (бездействии) органа, предоставляющего Услугу, должностного лица органа, предоставляющего Услугу, либо муниципального служащего, филиала, отдела, удалённого рабочего места ГБУ ЛО "МФЦ", его работника;</w:t>
      </w:r>
    </w:p>
    <w:p w14:paraId="23B52BE5"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либо муниципального служащего, филиала, отдела, удалённого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7861ACE1"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статьёй 11.1 Федерального закона N 210-ФЗ, при условии, что это не затрагивает права, свободы и законные интересы других лиц </w:t>
      </w:r>
      <w:proofErr w:type="gramStart"/>
      <w:r w:rsidRPr="006E1EB4">
        <w:rPr>
          <w:sz w:val="24"/>
          <w:szCs w:val="24"/>
        </w:rPr>
        <w:t>и</w:t>
      </w:r>
      <w:proofErr w:type="gramEnd"/>
      <w:r w:rsidRPr="006E1EB4">
        <w:rPr>
          <w:sz w:val="24"/>
          <w:szCs w:val="24"/>
        </w:rPr>
        <w:t xml:space="preserve"> если указанные информация и документы не содержат сведений, составляющих государственную или иную охраняемую тайну.</w:t>
      </w:r>
    </w:p>
    <w:p w14:paraId="563238E3"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5.6. Жалоба, поступившая в орган, предоставляющий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FBD2DC3"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5.7. По результатам рассмотрения жалобы принимается одно из следующих решений:</w:t>
      </w:r>
    </w:p>
    <w:p w14:paraId="77916EBF"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14:paraId="21529E95"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2) в удовлетворении жалобы отказывается.</w:t>
      </w:r>
    </w:p>
    <w:p w14:paraId="799A8414"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Не позднее дня, следующего за днём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7C9FE2F"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Услугу, многофункциональным центром в целях незамедлительного устранения выявленных нарушений при оказании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Услуги.</w:t>
      </w:r>
    </w:p>
    <w:p w14:paraId="5B2921EC"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4073433"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p w14:paraId="336A5DB9" w14:textId="77777777" w:rsidR="006E1EB4" w:rsidRPr="006E1EB4" w:rsidRDefault="006E1EB4" w:rsidP="006E1EB4">
      <w:pPr>
        <w:widowControl w:val="0"/>
        <w:autoSpaceDE w:val="0"/>
        <w:autoSpaceDN w:val="0"/>
        <w:adjustRightInd w:val="0"/>
        <w:ind w:firstLine="720"/>
        <w:contextualSpacing/>
        <w:jc w:val="center"/>
        <w:outlineLvl w:val="1"/>
        <w:rPr>
          <w:rFonts w:ascii="Arial" w:hAnsi="Arial" w:cs="Arial"/>
          <w:sz w:val="24"/>
          <w:szCs w:val="24"/>
        </w:rPr>
      </w:pPr>
    </w:p>
    <w:p w14:paraId="129A49D7" w14:textId="77777777" w:rsidR="006E1EB4" w:rsidRPr="006E1EB4" w:rsidRDefault="006E1EB4" w:rsidP="006E1EB4">
      <w:pPr>
        <w:widowControl w:val="0"/>
        <w:autoSpaceDE w:val="0"/>
        <w:autoSpaceDN w:val="0"/>
        <w:adjustRightInd w:val="0"/>
        <w:ind w:firstLine="567"/>
        <w:contextualSpacing/>
        <w:jc w:val="left"/>
        <w:outlineLvl w:val="1"/>
        <w:rPr>
          <w:b/>
          <w:bCs/>
          <w:sz w:val="24"/>
          <w:szCs w:val="24"/>
        </w:rPr>
      </w:pPr>
      <w:r w:rsidRPr="006E1EB4">
        <w:rPr>
          <w:b/>
          <w:bCs/>
          <w:sz w:val="24"/>
          <w:szCs w:val="24"/>
        </w:rPr>
        <w:t>6. Особенности выполнения административных процедур</w:t>
      </w:r>
    </w:p>
    <w:p w14:paraId="440F8975" w14:textId="77777777" w:rsidR="006E1EB4" w:rsidRPr="006E1EB4" w:rsidRDefault="006E1EB4" w:rsidP="006E1EB4">
      <w:pPr>
        <w:widowControl w:val="0"/>
        <w:autoSpaceDE w:val="0"/>
        <w:autoSpaceDN w:val="0"/>
        <w:adjustRightInd w:val="0"/>
        <w:ind w:firstLine="567"/>
        <w:contextualSpacing/>
        <w:jc w:val="left"/>
        <w:rPr>
          <w:b/>
          <w:bCs/>
          <w:sz w:val="24"/>
          <w:szCs w:val="24"/>
        </w:rPr>
      </w:pPr>
      <w:r w:rsidRPr="006E1EB4">
        <w:rPr>
          <w:b/>
          <w:bCs/>
          <w:sz w:val="24"/>
          <w:szCs w:val="24"/>
        </w:rPr>
        <w:t>в многофункциональных центрах</w:t>
      </w:r>
    </w:p>
    <w:p w14:paraId="23192ADE" w14:textId="77777777" w:rsidR="006E1EB4" w:rsidRPr="006E1EB4" w:rsidRDefault="006E1EB4" w:rsidP="006E1EB4">
      <w:pPr>
        <w:widowControl w:val="0"/>
        <w:autoSpaceDE w:val="0"/>
        <w:autoSpaceDN w:val="0"/>
        <w:adjustRightInd w:val="0"/>
        <w:ind w:firstLine="720"/>
        <w:contextualSpacing/>
        <w:jc w:val="center"/>
        <w:rPr>
          <w:sz w:val="24"/>
          <w:szCs w:val="24"/>
        </w:rPr>
      </w:pPr>
    </w:p>
    <w:p w14:paraId="178E4691"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6.1. Предоставление Услуги посредством МФЦ осуществляется в подразделениях ГБУ ЛО "МФЦ" при наличии вступившего в силу соглашения о взаимодействии между ГБУ ЛО "МФЦ" и ОМСУ. Предоставление Услуги в иных МФЦ осуществляется при наличии вступившего в силу соглашения о взаимодействии между ГБУ ЛО "МФЦ" и иным МФЦ.</w:t>
      </w:r>
    </w:p>
    <w:p w14:paraId="4835D9D4"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6.2. В случае подачи документов в ОМСУ посредством МФЦ специалист МФЦ, осуществляющий приём документов, представленных для получения Услуги, выполняет следующие действия:</w:t>
      </w:r>
    </w:p>
    <w:p w14:paraId="54F279D9"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14:paraId="75395FE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35204A14"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б) определяет предмет обращения;</w:t>
      </w:r>
    </w:p>
    <w:p w14:paraId="32C6A72D"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в) проводит проверку правильности заполнения обращения;</w:t>
      </w:r>
    </w:p>
    <w:p w14:paraId="0A082EE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г) проводит проверку укомплектованности пакета документов;</w:t>
      </w:r>
    </w:p>
    <w:p w14:paraId="76FB5D27"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Услугой;</w:t>
      </w:r>
    </w:p>
    <w:p w14:paraId="2431A53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е) заверяет каждый документ дела своей электронной подписью (далее – ЭП);</w:t>
      </w:r>
    </w:p>
    <w:p w14:paraId="1F9B24BD"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ж) направляет копии документов и реестр документов в ОМСУ/Организацию:</w:t>
      </w:r>
    </w:p>
    <w:p w14:paraId="1DDD3BA2"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в электронной форме (в составе пакетов электронных дел) - в день обращения заявителя в МФЦ;</w:t>
      </w:r>
    </w:p>
    <w:p w14:paraId="4B456894"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40C9CE7B"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По окончании приёма документов специалист МФЦ выдаёт заявителю расписку в приёме документов.</w:t>
      </w:r>
    </w:p>
    <w:p w14:paraId="190320EC"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6.3. При указании заявителем места получения ответа (результата предоставления Услуги) посредством МФЦ должностное лицо ОМСУ, ответственное за выполнение административной процедуры, передаёт специалисту МФЦ для передачи в соответствующий МФЦ результат предоставления услуги с приложением выписки из государственного адресного реестра об адресе объекта адресации или уведомления об отсутствии сведений в государственном адресном реестре для его последующей выдачи заявителю:</w:t>
      </w:r>
    </w:p>
    <w:p w14:paraId="2812C837"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в электронной форме в течение 1 рабочего дня со дня принятия решения о предоставлении (отказе в предоставлении) Услуги заявителю;</w:t>
      </w:r>
    </w:p>
    <w:p w14:paraId="7397AE95"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 на бумажном носителе - в срок не более 3 рабочих дней со дня принятия решения о предоставлении (отказе в предоставлении) Услуги заявителю.</w:t>
      </w:r>
    </w:p>
    <w:p w14:paraId="1D118AB5" w14:textId="77777777" w:rsidR="006E1EB4" w:rsidRPr="006E1EB4" w:rsidRDefault="006E1EB4" w:rsidP="00162C44">
      <w:pPr>
        <w:widowControl w:val="0"/>
        <w:autoSpaceDE w:val="0"/>
        <w:autoSpaceDN w:val="0"/>
        <w:adjustRightInd w:val="0"/>
        <w:ind w:firstLine="709"/>
        <w:contextualSpacing/>
        <w:rPr>
          <w:sz w:val="24"/>
          <w:szCs w:val="24"/>
        </w:rPr>
      </w:pPr>
      <w:r w:rsidRPr="006E1EB4">
        <w:rPr>
          <w:sz w:val="24"/>
          <w:szCs w:val="24"/>
        </w:rPr>
        <w:t>Специалист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45030FE7" w14:textId="77777777" w:rsidR="006E1EB4" w:rsidRPr="006E1EB4" w:rsidRDefault="006E1EB4" w:rsidP="00162C44">
      <w:pPr>
        <w:widowControl w:val="0"/>
        <w:autoSpaceDE w:val="0"/>
        <w:autoSpaceDN w:val="0"/>
        <w:adjustRightInd w:val="0"/>
        <w:ind w:firstLine="709"/>
        <w:contextualSpacing/>
        <w:rPr>
          <w:sz w:val="24"/>
          <w:szCs w:val="24"/>
        </w:rPr>
      </w:pPr>
      <w:bookmarkStart w:id="2" w:name="P637"/>
      <w:bookmarkEnd w:id="2"/>
      <w:r w:rsidRPr="006E1EB4">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2185FC11" w14:textId="0006992E" w:rsidR="006E1EB4" w:rsidRPr="006E1EB4" w:rsidRDefault="00162C44" w:rsidP="00162C44">
      <w:pPr>
        <w:autoSpaceDE w:val="0"/>
        <w:autoSpaceDN w:val="0"/>
        <w:adjustRightInd w:val="0"/>
        <w:jc w:val="center"/>
        <w:rPr>
          <w:sz w:val="24"/>
          <w:szCs w:val="24"/>
          <w:lang w:eastAsia="en-US"/>
        </w:rPr>
      </w:pPr>
      <w:r>
        <w:rPr>
          <w:sz w:val="24"/>
          <w:szCs w:val="24"/>
          <w:lang w:eastAsia="en-US"/>
        </w:rPr>
        <w:t>____________</w:t>
      </w:r>
    </w:p>
    <w:p w14:paraId="7892A5EF" w14:textId="182F1A02" w:rsidR="006E1EB4" w:rsidRPr="006E1EB4" w:rsidRDefault="006E1EB4" w:rsidP="00162C44">
      <w:pPr>
        <w:ind w:left="5040"/>
        <w:rPr>
          <w:sz w:val="18"/>
          <w:szCs w:val="22"/>
          <w:lang w:eastAsia="en-US"/>
        </w:rPr>
      </w:pPr>
      <w:r w:rsidRPr="006E1EB4">
        <w:rPr>
          <w:color w:val="000000"/>
          <w:sz w:val="24"/>
          <w:szCs w:val="24"/>
        </w:rPr>
        <w:br w:type="page"/>
      </w:r>
      <w:bookmarkStart w:id="3" w:name="_Hlk128486654"/>
      <w:r w:rsidRPr="006E1EB4">
        <w:rPr>
          <w:sz w:val="22"/>
          <w:lang w:eastAsia="en-US"/>
        </w:rPr>
        <w:t>Приложение № 1</w:t>
      </w:r>
    </w:p>
    <w:p w14:paraId="2600CAFB" w14:textId="55A04D51" w:rsidR="006E1EB4" w:rsidRPr="006E1EB4" w:rsidRDefault="006E1EB4" w:rsidP="00162C44">
      <w:pPr>
        <w:ind w:left="5040"/>
        <w:rPr>
          <w:color w:val="000000"/>
          <w:sz w:val="22"/>
        </w:rPr>
      </w:pPr>
      <w:r w:rsidRPr="006E1EB4">
        <w:rPr>
          <w:sz w:val="22"/>
          <w:lang w:eastAsia="en-US"/>
        </w:rPr>
        <w:t xml:space="preserve"> к административному регламенту</w:t>
      </w:r>
      <w:r w:rsidR="00162C44">
        <w:rPr>
          <w:sz w:val="22"/>
          <w:lang w:eastAsia="en-US"/>
        </w:rPr>
        <w:t xml:space="preserve"> </w:t>
      </w:r>
      <w:r w:rsidRPr="006E1EB4">
        <w:rPr>
          <w:color w:val="000000"/>
          <w:sz w:val="22"/>
        </w:rPr>
        <w:t>администрации муниципального образования</w:t>
      </w:r>
      <w:r w:rsidR="00162C44">
        <w:rPr>
          <w:color w:val="000000"/>
          <w:sz w:val="22"/>
        </w:rPr>
        <w:t xml:space="preserve"> </w:t>
      </w:r>
      <w:r w:rsidRPr="006E1EB4">
        <w:rPr>
          <w:color w:val="000000"/>
          <w:sz w:val="22"/>
        </w:rPr>
        <w:t>Тихвинский муниципальный район</w:t>
      </w:r>
      <w:r w:rsidR="00162C44">
        <w:rPr>
          <w:color w:val="000000"/>
          <w:sz w:val="22"/>
        </w:rPr>
        <w:t xml:space="preserve"> </w:t>
      </w:r>
      <w:r w:rsidRPr="006E1EB4">
        <w:rPr>
          <w:color w:val="000000"/>
          <w:sz w:val="22"/>
        </w:rPr>
        <w:t>Ленинградской области</w:t>
      </w:r>
      <w:r w:rsidR="00162C44">
        <w:rPr>
          <w:color w:val="000000"/>
          <w:sz w:val="22"/>
        </w:rPr>
        <w:t xml:space="preserve"> </w:t>
      </w:r>
      <w:r w:rsidRPr="006E1EB4">
        <w:rPr>
          <w:color w:val="000000"/>
          <w:sz w:val="22"/>
        </w:rPr>
        <w:t>по предоставлению муниципальной услуги</w:t>
      </w:r>
      <w:r w:rsidR="00162C44">
        <w:rPr>
          <w:color w:val="000000"/>
          <w:sz w:val="22"/>
        </w:rPr>
        <w:t xml:space="preserve"> </w:t>
      </w:r>
      <w:r w:rsidRPr="006E1EB4">
        <w:rPr>
          <w:color w:val="000000"/>
          <w:sz w:val="22"/>
        </w:rPr>
        <w:t xml:space="preserve">«Присвоение адреса объекту адресации, изменение и аннулирование такого </w:t>
      </w:r>
      <w:bookmarkStart w:id="4" w:name="_Hlk128491564"/>
      <w:r w:rsidRPr="006E1EB4">
        <w:rPr>
          <w:color w:val="000000"/>
          <w:sz w:val="22"/>
        </w:rPr>
        <w:t>адреса на территории Тихвинского городского поселения</w:t>
      </w:r>
      <w:bookmarkEnd w:id="4"/>
      <w:r w:rsidRPr="006E1EB4">
        <w:rPr>
          <w:color w:val="000000"/>
          <w:sz w:val="22"/>
        </w:rPr>
        <w:t>»</w:t>
      </w:r>
    </w:p>
    <w:bookmarkEnd w:id="3"/>
    <w:p w14:paraId="0777D49B" w14:textId="77777777" w:rsidR="006E1EB4" w:rsidRPr="006E1EB4" w:rsidRDefault="006E1EB4" w:rsidP="006E1EB4">
      <w:pPr>
        <w:widowControl w:val="0"/>
        <w:autoSpaceDE w:val="0"/>
        <w:autoSpaceDN w:val="0"/>
        <w:adjustRightInd w:val="0"/>
        <w:ind w:firstLine="720"/>
        <w:jc w:val="center"/>
        <w:rPr>
          <w:sz w:val="20"/>
        </w:rPr>
      </w:pPr>
    </w:p>
    <w:p w14:paraId="1B23F47C" w14:textId="77777777" w:rsidR="006E1EB4" w:rsidRPr="006E1EB4" w:rsidRDefault="006E1EB4" w:rsidP="006E1EB4">
      <w:pPr>
        <w:widowControl w:val="0"/>
        <w:autoSpaceDE w:val="0"/>
        <w:autoSpaceDN w:val="0"/>
        <w:adjustRightInd w:val="0"/>
        <w:ind w:firstLine="720"/>
        <w:jc w:val="center"/>
        <w:rPr>
          <w:sz w:val="24"/>
          <w:szCs w:val="28"/>
        </w:rPr>
      </w:pPr>
      <w:r w:rsidRPr="006E1EB4">
        <w:rPr>
          <w:sz w:val="24"/>
          <w:szCs w:val="28"/>
        </w:rPr>
        <w:t>Форма заявления</w:t>
      </w:r>
    </w:p>
    <w:p w14:paraId="4D66F909" w14:textId="77777777" w:rsidR="006E1EB4" w:rsidRPr="006E1EB4" w:rsidRDefault="006E1EB4" w:rsidP="006E1EB4">
      <w:pPr>
        <w:widowControl w:val="0"/>
        <w:autoSpaceDE w:val="0"/>
        <w:autoSpaceDN w:val="0"/>
        <w:adjustRightInd w:val="0"/>
        <w:ind w:firstLine="720"/>
        <w:jc w:val="center"/>
        <w:rPr>
          <w:sz w:val="24"/>
          <w:szCs w:val="28"/>
        </w:rPr>
      </w:pPr>
      <w:r w:rsidRPr="006E1EB4">
        <w:rPr>
          <w:sz w:val="24"/>
          <w:szCs w:val="28"/>
        </w:rPr>
        <w:t>о присвоении объекту адресации адреса или аннулировании</w:t>
      </w:r>
    </w:p>
    <w:p w14:paraId="026CACC2" w14:textId="77777777" w:rsidR="006E1EB4" w:rsidRPr="006E1EB4" w:rsidRDefault="006E1EB4" w:rsidP="006E1EB4">
      <w:pPr>
        <w:widowControl w:val="0"/>
        <w:autoSpaceDE w:val="0"/>
        <w:autoSpaceDN w:val="0"/>
        <w:adjustRightInd w:val="0"/>
        <w:ind w:firstLine="720"/>
        <w:jc w:val="center"/>
        <w:rPr>
          <w:sz w:val="24"/>
          <w:szCs w:val="28"/>
        </w:rPr>
      </w:pPr>
      <w:r w:rsidRPr="006E1EB4">
        <w:rPr>
          <w:sz w:val="24"/>
          <w:szCs w:val="28"/>
        </w:rPr>
        <w:t>его адреса</w:t>
      </w:r>
    </w:p>
    <w:p w14:paraId="1E2C43D4" w14:textId="77777777" w:rsidR="006E1EB4" w:rsidRPr="006E1EB4" w:rsidRDefault="006E1EB4" w:rsidP="006E1EB4">
      <w:pPr>
        <w:widowControl w:val="0"/>
        <w:autoSpaceDE w:val="0"/>
        <w:autoSpaceDN w:val="0"/>
        <w:adjustRightInd w:val="0"/>
        <w:ind w:firstLine="720"/>
        <w:rPr>
          <w:sz w:val="1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37"/>
        <w:gridCol w:w="2503"/>
        <w:gridCol w:w="420"/>
        <w:gridCol w:w="504"/>
        <w:gridCol w:w="184"/>
        <w:gridCol w:w="1718"/>
        <w:gridCol w:w="346"/>
        <w:gridCol w:w="435"/>
        <w:gridCol w:w="550"/>
        <w:gridCol w:w="1771"/>
      </w:tblGrid>
      <w:tr w:rsidR="006E1EB4" w:rsidRPr="006E1EB4" w14:paraId="0DA55790" w14:textId="77777777" w:rsidTr="00DE3A5A">
        <w:tc>
          <w:tcPr>
            <w:tcW w:w="6316" w:type="dxa"/>
            <w:gridSpan w:val="7"/>
          </w:tcPr>
          <w:p w14:paraId="2332DC15" w14:textId="77777777" w:rsidR="006E1EB4" w:rsidRPr="006E1EB4" w:rsidRDefault="006E1EB4" w:rsidP="006E1EB4">
            <w:pPr>
              <w:widowControl w:val="0"/>
              <w:autoSpaceDE w:val="0"/>
              <w:autoSpaceDN w:val="0"/>
              <w:adjustRightInd w:val="0"/>
              <w:ind w:firstLine="720"/>
              <w:jc w:val="left"/>
              <w:rPr>
                <w:sz w:val="18"/>
              </w:rPr>
            </w:pPr>
          </w:p>
        </w:tc>
        <w:tc>
          <w:tcPr>
            <w:tcW w:w="1331" w:type="dxa"/>
            <w:gridSpan w:val="3"/>
            <w:hideMark/>
          </w:tcPr>
          <w:p w14:paraId="7131E7B8" w14:textId="77777777" w:rsidR="006E1EB4" w:rsidRPr="006E1EB4" w:rsidRDefault="006E1EB4" w:rsidP="006E1EB4">
            <w:pPr>
              <w:widowControl w:val="0"/>
              <w:autoSpaceDE w:val="0"/>
              <w:autoSpaceDN w:val="0"/>
              <w:adjustRightInd w:val="0"/>
              <w:ind w:left="5"/>
              <w:rPr>
                <w:sz w:val="18"/>
              </w:rPr>
            </w:pPr>
            <w:r w:rsidRPr="006E1EB4">
              <w:rPr>
                <w:sz w:val="20"/>
              </w:rPr>
              <w:t>Лист N ___</w:t>
            </w:r>
          </w:p>
        </w:tc>
        <w:tc>
          <w:tcPr>
            <w:tcW w:w="1771" w:type="dxa"/>
            <w:hideMark/>
          </w:tcPr>
          <w:p w14:paraId="229372BC" w14:textId="77777777" w:rsidR="006E1EB4" w:rsidRPr="006E1EB4" w:rsidRDefault="006E1EB4" w:rsidP="006E1EB4">
            <w:pPr>
              <w:widowControl w:val="0"/>
              <w:autoSpaceDE w:val="0"/>
              <w:autoSpaceDN w:val="0"/>
              <w:adjustRightInd w:val="0"/>
              <w:ind w:left="10"/>
              <w:rPr>
                <w:sz w:val="18"/>
              </w:rPr>
            </w:pPr>
            <w:r w:rsidRPr="006E1EB4">
              <w:rPr>
                <w:sz w:val="20"/>
              </w:rPr>
              <w:t>Всего листов ___</w:t>
            </w:r>
          </w:p>
        </w:tc>
      </w:tr>
      <w:tr w:rsidR="006E1EB4" w:rsidRPr="006E1EB4" w14:paraId="3F68C338" w14:textId="77777777" w:rsidTr="00DE3A5A">
        <w:tc>
          <w:tcPr>
            <w:tcW w:w="9418" w:type="dxa"/>
            <w:gridSpan w:val="11"/>
            <w:tcBorders>
              <w:left w:val="nil"/>
              <w:right w:val="nil"/>
            </w:tcBorders>
          </w:tcPr>
          <w:p w14:paraId="1B1CEAC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8C28B85" w14:textId="77777777" w:rsidTr="00DE3A5A">
        <w:tc>
          <w:tcPr>
            <w:tcW w:w="550" w:type="dxa"/>
            <w:vMerge w:val="restart"/>
            <w:hideMark/>
          </w:tcPr>
          <w:p w14:paraId="311601C7" w14:textId="77777777" w:rsidR="006E1EB4" w:rsidRPr="006E1EB4" w:rsidRDefault="006E1EB4" w:rsidP="006E1EB4">
            <w:pPr>
              <w:widowControl w:val="0"/>
              <w:autoSpaceDE w:val="0"/>
              <w:autoSpaceDN w:val="0"/>
              <w:adjustRightInd w:val="0"/>
              <w:ind w:firstLine="720"/>
              <w:jc w:val="center"/>
              <w:rPr>
                <w:sz w:val="20"/>
              </w:rPr>
            </w:pPr>
            <w:r w:rsidRPr="006E1EB4">
              <w:rPr>
                <w:sz w:val="22"/>
              </w:rPr>
              <w:t>1</w:t>
            </w:r>
          </w:p>
        </w:tc>
        <w:tc>
          <w:tcPr>
            <w:tcW w:w="3864" w:type="dxa"/>
            <w:gridSpan w:val="4"/>
            <w:tcBorders>
              <w:bottom w:val="nil"/>
            </w:tcBorders>
            <w:hideMark/>
          </w:tcPr>
          <w:p w14:paraId="344EFF3E" w14:textId="77777777" w:rsidR="006E1EB4" w:rsidRPr="006E1EB4" w:rsidRDefault="006E1EB4" w:rsidP="006E1EB4">
            <w:pPr>
              <w:widowControl w:val="0"/>
              <w:autoSpaceDE w:val="0"/>
              <w:autoSpaceDN w:val="0"/>
              <w:adjustRightInd w:val="0"/>
              <w:ind w:firstLine="720"/>
              <w:jc w:val="center"/>
              <w:rPr>
                <w:sz w:val="20"/>
              </w:rPr>
            </w:pPr>
            <w:r w:rsidRPr="006E1EB4">
              <w:rPr>
                <w:sz w:val="22"/>
              </w:rPr>
              <w:t>Заявление</w:t>
            </w:r>
          </w:p>
        </w:tc>
        <w:tc>
          <w:tcPr>
            <w:tcW w:w="184" w:type="dxa"/>
            <w:vMerge w:val="restart"/>
            <w:hideMark/>
          </w:tcPr>
          <w:p w14:paraId="55A2C018" w14:textId="77777777" w:rsidR="006E1EB4" w:rsidRPr="006E1EB4" w:rsidRDefault="006E1EB4" w:rsidP="006E1EB4">
            <w:pPr>
              <w:widowControl w:val="0"/>
              <w:autoSpaceDE w:val="0"/>
              <w:autoSpaceDN w:val="0"/>
              <w:adjustRightInd w:val="0"/>
              <w:ind w:firstLine="720"/>
              <w:jc w:val="center"/>
              <w:rPr>
                <w:sz w:val="20"/>
              </w:rPr>
            </w:pPr>
            <w:r w:rsidRPr="006E1EB4">
              <w:rPr>
                <w:sz w:val="22"/>
              </w:rPr>
              <w:t>2</w:t>
            </w:r>
          </w:p>
        </w:tc>
        <w:tc>
          <w:tcPr>
            <w:tcW w:w="4820" w:type="dxa"/>
            <w:gridSpan w:val="5"/>
            <w:vMerge w:val="restart"/>
            <w:tcBorders>
              <w:bottom w:val="nil"/>
            </w:tcBorders>
            <w:hideMark/>
          </w:tcPr>
          <w:p w14:paraId="5FB03900" w14:textId="77777777" w:rsidR="006E1EB4" w:rsidRPr="006E1EB4" w:rsidRDefault="006E1EB4" w:rsidP="006E1EB4">
            <w:pPr>
              <w:widowControl w:val="0"/>
              <w:autoSpaceDE w:val="0"/>
              <w:autoSpaceDN w:val="0"/>
              <w:adjustRightInd w:val="0"/>
              <w:ind w:firstLine="16"/>
              <w:jc w:val="left"/>
              <w:rPr>
                <w:sz w:val="20"/>
              </w:rPr>
            </w:pPr>
            <w:r w:rsidRPr="006E1EB4">
              <w:rPr>
                <w:sz w:val="22"/>
              </w:rPr>
              <w:t>Заявление принято</w:t>
            </w:r>
          </w:p>
          <w:p w14:paraId="06879E81" w14:textId="77777777" w:rsidR="006E1EB4" w:rsidRPr="006E1EB4" w:rsidRDefault="006E1EB4" w:rsidP="006E1EB4">
            <w:pPr>
              <w:widowControl w:val="0"/>
              <w:autoSpaceDE w:val="0"/>
              <w:autoSpaceDN w:val="0"/>
              <w:adjustRightInd w:val="0"/>
              <w:ind w:firstLine="16"/>
              <w:jc w:val="left"/>
              <w:rPr>
                <w:sz w:val="20"/>
              </w:rPr>
            </w:pPr>
            <w:r w:rsidRPr="006E1EB4">
              <w:rPr>
                <w:sz w:val="22"/>
              </w:rPr>
              <w:t>регистрационный номер _______________</w:t>
            </w:r>
          </w:p>
          <w:p w14:paraId="1BD864C0" w14:textId="77777777" w:rsidR="006E1EB4" w:rsidRPr="006E1EB4" w:rsidRDefault="006E1EB4" w:rsidP="006E1EB4">
            <w:pPr>
              <w:widowControl w:val="0"/>
              <w:autoSpaceDE w:val="0"/>
              <w:autoSpaceDN w:val="0"/>
              <w:adjustRightInd w:val="0"/>
              <w:ind w:firstLine="16"/>
              <w:jc w:val="left"/>
              <w:rPr>
                <w:sz w:val="20"/>
              </w:rPr>
            </w:pPr>
            <w:r w:rsidRPr="006E1EB4">
              <w:rPr>
                <w:sz w:val="22"/>
              </w:rPr>
              <w:t>количество листов заявления ___________</w:t>
            </w:r>
          </w:p>
          <w:p w14:paraId="579DE1D4" w14:textId="77777777" w:rsidR="006E1EB4" w:rsidRPr="006E1EB4" w:rsidRDefault="006E1EB4" w:rsidP="006E1EB4">
            <w:pPr>
              <w:widowControl w:val="0"/>
              <w:autoSpaceDE w:val="0"/>
              <w:autoSpaceDN w:val="0"/>
              <w:adjustRightInd w:val="0"/>
              <w:ind w:firstLine="16"/>
              <w:jc w:val="left"/>
              <w:rPr>
                <w:sz w:val="20"/>
              </w:rPr>
            </w:pPr>
            <w:r w:rsidRPr="006E1EB4">
              <w:rPr>
                <w:sz w:val="22"/>
              </w:rPr>
              <w:t>количество прилагаемых документов ____,</w:t>
            </w:r>
          </w:p>
          <w:p w14:paraId="5EED782D" w14:textId="77777777" w:rsidR="006E1EB4" w:rsidRPr="006E1EB4" w:rsidRDefault="006E1EB4" w:rsidP="006E1EB4">
            <w:pPr>
              <w:widowControl w:val="0"/>
              <w:autoSpaceDE w:val="0"/>
              <w:autoSpaceDN w:val="0"/>
              <w:adjustRightInd w:val="0"/>
              <w:ind w:firstLine="16"/>
              <w:jc w:val="left"/>
              <w:rPr>
                <w:sz w:val="20"/>
              </w:rPr>
            </w:pPr>
            <w:r w:rsidRPr="006E1EB4">
              <w:rPr>
                <w:sz w:val="22"/>
              </w:rPr>
              <w:t>в том числе оригиналов ___, копий ____, количество листов в оригиналах ____, копиях ____</w:t>
            </w:r>
          </w:p>
          <w:p w14:paraId="57284158" w14:textId="77777777" w:rsidR="006E1EB4" w:rsidRPr="006E1EB4" w:rsidRDefault="006E1EB4" w:rsidP="006E1EB4">
            <w:pPr>
              <w:widowControl w:val="0"/>
              <w:autoSpaceDE w:val="0"/>
              <w:autoSpaceDN w:val="0"/>
              <w:adjustRightInd w:val="0"/>
              <w:ind w:firstLine="16"/>
              <w:jc w:val="left"/>
              <w:rPr>
                <w:sz w:val="20"/>
              </w:rPr>
            </w:pPr>
            <w:r w:rsidRPr="006E1EB4">
              <w:rPr>
                <w:sz w:val="22"/>
              </w:rPr>
              <w:t>ФИО должностного лица ________________</w:t>
            </w:r>
          </w:p>
          <w:p w14:paraId="3E5FB57F" w14:textId="77777777" w:rsidR="006E1EB4" w:rsidRPr="006E1EB4" w:rsidRDefault="006E1EB4" w:rsidP="006E1EB4">
            <w:pPr>
              <w:widowControl w:val="0"/>
              <w:autoSpaceDE w:val="0"/>
              <w:autoSpaceDN w:val="0"/>
              <w:adjustRightInd w:val="0"/>
              <w:ind w:firstLine="16"/>
              <w:jc w:val="left"/>
              <w:rPr>
                <w:sz w:val="20"/>
              </w:rPr>
            </w:pPr>
            <w:r w:rsidRPr="006E1EB4">
              <w:rPr>
                <w:sz w:val="22"/>
              </w:rPr>
              <w:t>подпись должностного лица ____________</w:t>
            </w:r>
          </w:p>
        </w:tc>
      </w:tr>
      <w:tr w:rsidR="006E1EB4" w:rsidRPr="006E1EB4" w14:paraId="0F7D04DE" w14:textId="77777777" w:rsidTr="00DE3A5A">
        <w:trPr>
          <w:trHeight w:val="322"/>
        </w:trPr>
        <w:tc>
          <w:tcPr>
            <w:tcW w:w="550" w:type="dxa"/>
            <w:vMerge/>
            <w:vAlign w:val="center"/>
            <w:hideMark/>
          </w:tcPr>
          <w:p w14:paraId="5A6F6AF8" w14:textId="77777777" w:rsidR="006E1EB4" w:rsidRPr="006E1EB4" w:rsidRDefault="006E1EB4" w:rsidP="006E1EB4">
            <w:pPr>
              <w:rPr>
                <w:sz w:val="20"/>
              </w:rPr>
            </w:pPr>
          </w:p>
        </w:tc>
        <w:tc>
          <w:tcPr>
            <w:tcW w:w="3864" w:type="dxa"/>
            <w:gridSpan w:val="4"/>
            <w:vMerge w:val="restart"/>
            <w:tcBorders>
              <w:top w:val="nil"/>
              <w:bottom w:val="nil"/>
            </w:tcBorders>
          </w:tcPr>
          <w:p w14:paraId="7F679D75" w14:textId="77777777" w:rsidR="006E1EB4" w:rsidRPr="006E1EB4" w:rsidRDefault="006E1EB4" w:rsidP="006E1EB4">
            <w:pPr>
              <w:widowControl w:val="0"/>
              <w:autoSpaceDE w:val="0"/>
              <w:autoSpaceDN w:val="0"/>
              <w:adjustRightInd w:val="0"/>
              <w:ind w:firstLine="720"/>
              <w:jc w:val="left"/>
              <w:rPr>
                <w:sz w:val="20"/>
              </w:rPr>
            </w:pPr>
            <w:r w:rsidRPr="006E1EB4">
              <w:rPr>
                <w:sz w:val="22"/>
              </w:rPr>
              <w:t>в</w:t>
            </w:r>
          </w:p>
          <w:p w14:paraId="45108AE3" w14:textId="77777777" w:rsidR="006E1EB4" w:rsidRPr="006E1EB4" w:rsidRDefault="006E1EB4" w:rsidP="006E1EB4">
            <w:pPr>
              <w:widowControl w:val="0"/>
              <w:autoSpaceDE w:val="0"/>
              <w:autoSpaceDN w:val="0"/>
              <w:adjustRightInd w:val="0"/>
              <w:ind w:firstLine="720"/>
              <w:jc w:val="center"/>
              <w:rPr>
                <w:sz w:val="20"/>
              </w:rPr>
            </w:pPr>
            <w:r w:rsidRPr="006E1EB4">
              <w:rPr>
                <w:sz w:val="22"/>
              </w:rPr>
              <w:t>----------------------------------------</w:t>
            </w:r>
          </w:p>
          <w:p w14:paraId="26AD0A32" w14:textId="77777777" w:rsidR="006E1EB4" w:rsidRPr="006E1EB4" w:rsidRDefault="006E1EB4" w:rsidP="006E1EB4">
            <w:pPr>
              <w:widowControl w:val="0"/>
              <w:autoSpaceDE w:val="0"/>
              <w:autoSpaceDN w:val="0"/>
              <w:adjustRightInd w:val="0"/>
              <w:ind w:firstLine="720"/>
              <w:jc w:val="center"/>
              <w:rPr>
                <w:sz w:val="20"/>
              </w:rPr>
            </w:pPr>
            <w:r w:rsidRPr="006E1EB4">
              <w:rPr>
                <w:sz w:val="22"/>
              </w:rPr>
              <w:t xml:space="preserve">(наименование органа местного самоуправления  </w:t>
            </w:r>
          </w:p>
          <w:p w14:paraId="576CF0F0" w14:textId="77777777" w:rsidR="006E1EB4" w:rsidRPr="006E1EB4" w:rsidRDefault="006E1EB4" w:rsidP="006E1EB4">
            <w:pPr>
              <w:widowControl w:val="0"/>
              <w:autoSpaceDE w:val="0"/>
              <w:autoSpaceDN w:val="0"/>
              <w:adjustRightInd w:val="0"/>
              <w:ind w:firstLine="720"/>
              <w:jc w:val="center"/>
              <w:rPr>
                <w:sz w:val="20"/>
              </w:rPr>
            </w:pPr>
            <w:r w:rsidRPr="006E1EB4">
              <w:rPr>
                <w:sz w:val="22"/>
              </w:rPr>
              <w:t>___________________________</w:t>
            </w:r>
          </w:p>
          <w:p w14:paraId="0963F9B0" w14:textId="77777777" w:rsidR="006E1EB4" w:rsidRPr="006E1EB4" w:rsidRDefault="006E1EB4" w:rsidP="006E1EB4">
            <w:pPr>
              <w:widowControl w:val="0"/>
              <w:autoSpaceDE w:val="0"/>
              <w:autoSpaceDN w:val="0"/>
              <w:adjustRightInd w:val="0"/>
              <w:ind w:firstLine="720"/>
              <w:jc w:val="center"/>
              <w:rPr>
                <w:sz w:val="20"/>
              </w:rPr>
            </w:pPr>
          </w:p>
        </w:tc>
        <w:tc>
          <w:tcPr>
            <w:tcW w:w="184" w:type="dxa"/>
            <w:vMerge/>
            <w:vAlign w:val="center"/>
            <w:hideMark/>
          </w:tcPr>
          <w:p w14:paraId="5B6E87E3" w14:textId="77777777" w:rsidR="006E1EB4" w:rsidRPr="006E1EB4" w:rsidRDefault="006E1EB4" w:rsidP="006E1EB4">
            <w:pPr>
              <w:rPr>
                <w:sz w:val="20"/>
              </w:rPr>
            </w:pPr>
          </w:p>
        </w:tc>
        <w:tc>
          <w:tcPr>
            <w:tcW w:w="4820" w:type="dxa"/>
            <w:gridSpan w:val="5"/>
            <w:vMerge/>
            <w:tcBorders>
              <w:bottom w:val="nil"/>
            </w:tcBorders>
            <w:vAlign w:val="center"/>
            <w:hideMark/>
          </w:tcPr>
          <w:p w14:paraId="3A5FFD16" w14:textId="77777777" w:rsidR="006E1EB4" w:rsidRPr="006E1EB4" w:rsidRDefault="006E1EB4" w:rsidP="006E1EB4">
            <w:pPr>
              <w:rPr>
                <w:sz w:val="20"/>
              </w:rPr>
            </w:pPr>
          </w:p>
        </w:tc>
      </w:tr>
      <w:tr w:rsidR="006E1EB4" w:rsidRPr="006E1EB4" w14:paraId="17AC59A4" w14:textId="77777777" w:rsidTr="00DE3A5A">
        <w:tc>
          <w:tcPr>
            <w:tcW w:w="550" w:type="dxa"/>
            <w:vMerge/>
            <w:vAlign w:val="center"/>
            <w:hideMark/>
          </w:tcPr>
          <w:p w14:paraId="4A308440" w14:textId="77777777" w:rsidR="006E1EB4" w:rsidRPr="006E1EB4" w:rsidRDefault="006E1EB4" w:rsidP="006E1EB4">
            <w:pPr>
              <w:rPr>
                <w:sz w:val="20"/>
              </w:rPr>
            </w:pPr>
          </w:p>
        </w:tc>
        <w:tc>
          <w:tcPr>
            <w:tcW w:w="3864" w:type="dxa"/>
            <w:gridSpan w:val="4"/>
            <w:vMerge/>
            <w:tcBorders>
              <w:top w:val="nil"/>
              <w:bottom w:val="nil"/>
            </w:tcBorders>
            <w:vAlign w:val="center"/>
            <w:hideMark/>
          </w:tcPr>
          <w:p w14:paraId="424E6FA7" w14:textId="77777777" w:rsidR="006E1EB4" w:rsidRPr="006E1EB4" w:rsidRDefault="006E1EB4" w:rsidP="006E1EB4">
            <w:pPr>
              <w:rPr>
                <w:sz w:val="20"/>
              </w:rPr>
            </w:pPr>
          </w:p>
        </w:tc>
        <w:tc>
          <w:tcPr>
            <w:tcW w:w="184" w:type="dxa"/>
            <w:vMerge/>
            <w:vAlign w:val="center"/>
            <w:hideMark/>
          </w:tcPr>
          <w:p w14:paraId="561E42CB" w14:textId="77777777" w:rsidR="006E1EB4" w:rsidRPr="006E1EB4" w:rsidRDefault="006E1EB4" w:rsidP="006E1EB4">
            <w:pPr>
              <w:rPr>
                <w:sz w:val="20"/>
              </w:rPr>
            </w:pPr>
          </w:p>
        </w:tc>
        <w:tc>
          <w:tcPr>
            <w:tcW w:w="4820" w:type="dxa"/>
            <w:gridSpan w:val="5"/>
            <w:tcBorders>
              <w:top w:val="nil"/>
            </w:tcBorders>
            <w:hideMark/>
          </w:tcPr>
          <w:p w14:paraId="61F53984" w14:textId="77777777" w:rsidR="006E1EB4" w:rsidRPr="006E1EB4" w:rsidRDefault="006E1EB4" w:rsidP="006E1EB4">
            <w:pPr>
              <w:widowControl w:val="0"/>
              <w:autoSpaceDE w:val="0"/>
              <w:autoSpaceDN w:val="0"/>
              <w:adjustRightInd w:val="0"/>
              <w:ind w:firstLine="16"/>
              <w:jc w:val="left"/>
              <w:rPr>
                <w:sz w:val="20"/>
              </w:rPr>
            </w:pPr>
            <w:r w:rsidRPr="006E1EB4">
              <w:rPr>
                <w:sz w:val="22"/>
              </w:rPr>
              <w:t>дата "__" ____________ ____ г.</w:t>
            </w:r>
          </w:p>
        </w:tc>
      </w:tr>
      <w:tr w:rsidR="006E1EB4" w:rsidRPr="006E1EB4" w14:paraId="7AFE6D44" w14:textId="77777777" w:rsidTr="00DE3A5A">
        <w:tc>
          <w:tcPr>
            <w:tcW w:w="550" w:type="dxa"/>
            <w:vMerge w:val="restart"/>
            <w:hideMark/>
          </w:tcPr>
          <w:p w14:paraId="49F7B681" w14:textId="77777777" w:rsidR="006E1EB4" w:rsidRPr="006E1EB4" w:rsidRDefault="006E1EB4" w:rsidP="006E1EB4">
            <w:pPr>
              <w:widowControl w:val="0"/>
              <w:autoSpaceDE w:val="0"/>
              <w:autoSpaceDN w:val="0"/>
              <w:adjustRightInd w:val="0"/>
              <w:ind w:firstLine="720"/>
              <w:jc w:val="center"/>
              <w:rPr>
                <w:sz w:val="20"/>
              </w:rPr>
            </w:pPr>
            <w:r w:rsidRPr="006E1EB4">
              <w:rPr>
                <w:sz w:val="22"/>
              </w:rPr>
              <w:t>3.1</w:t>
            </w:r>
          </w:p>
        </w:tc>
        <w:tc>
          <w:tcPr>
            <w:tcW w:w="8868" w:type="dxa"/>
            <w:gridSpan w:val="10"/>
            <w:hideMark/>
          </w:tcPr>
          <w:p w14:paraId="3F21491B" w14:textId="77777777" w:rsidR="006E1EB4" w:rsidRPr="006E1EB4" w:rsidRDefault="006E1EB4" w:rsidP="006E1EB4">
            <w:pPr>
              <w:widowControl w:val="0"/>
              <w:autoSpaceDE w:val="0"/>
              <w:autoSpaceDN w:val="0"/>
              <w:adjustRightInd w:val="0"/>
              <w:ind w:firstLine="720"/>
              <w:jc w:val="left"/>
              <w:rPr>
                <w:sz w:val="20"/>
              </w:rPr>
            </w:pPr>
            <w:r w:rsidRPr="006E1EB4">
              <w:rPr>
                <w:sz w:val="22"/>
              </w:rPr>
              <w:t>Прошу в отношении объекта адресации:</w:t>
            </w:r>
          </w:p>
        </w:tc>
      </w:tr>
      <w:tr w:rsidR="006E1EB4" w:rsidRPr="006E1EB4" w14:paraId="22BAD7D0" w14:textId="77777777" w:rsidTr="00DE3A5A">
        <w:tc>
          <w:tcPr>
            <w:tcW w:w="550" w:type="dxa"/>
            <w:vMerge/>
            <w:vAlign w:val="center"/>
            <w:hideMark/>
          </w:tcPr>
          <w:p w14:paraId="0DB2CF74" w14:textId="77777777" w:rsidR="006E1EB4" w:rsidRPr="006E1EB4" w:rsidRDefault="006E1EB4" w:rsidP="006E1EB4">
            <w:pPr>
              <w:rPr>
                <w:sz w:val="20"/>
              </w:rPr>
            </w:pPr>
          </w:p>
        </w:tc>
        <w:tc>
          <w:tcPr>
            <w:tcW w:w="8868" w:type="dxa"/>
            <w:gridSpan w:val="10"/>
            <w:hideMark/>
          </w:tcPr>
          <w:p w14:paraId="1FCD5176" w14:textId="77777777" w:rsidR="006E1EB4" w:rsidRPr="006E1EB4" w:rsidRDefault="006E1EB4" w:rsidP="006E1EB4">
            <w:pPr>
              <w:widowControl w:val="0"/>
              <w:autoSpaceDE w:val="0"/>
              <w:autoSpaceDN w:val="0"/>
              <w:adjustRightInd w:val="0"/>
              <w:ind w:firstLine="720"/>
              <w:jc w:val="left"/>
              <w:rPr>
                <w:sz w:val="20"/>
              </w:rPr>
            </w:pPr>
            <w:r w:rsidRPr="006E1EB4">
              <w:rPr>
                <w:sz w:val="22"/>
              </w:rPr>
              <w:t>Вид:</w:t>
            </w:r>
          </w:p>
        </w:tc>
      </w:tr>
      <w:tr w:rsidR="006E1EB4" w:rsidRPr="006E1EB4" w14:paraId="7A780023" w14:textId="77777777" w:rsidTr="00DE3A5A">
        <w:tc>
          <w:tcPr>
            <w:tcW w:w="550" w:type="dxa"/>
            <w:vMerge/>
            <w:vAlign w:val="center"/>
            <w:hideMark/>
          </w:tcPr>
          <w:p w14:paraId="74F60606" w14:textId="77777777" w:rsidR="006E1EB4" w:rsidRPr="006E1EB4" w:rsidRDefault="006E1EB4" w:rsidP="006E1EB4">
            <w:pPr>
              <w:rPr>
                <w:sz w:val="20"/>
              </w:rPr>
            </w:pPr>
          </w:p>
        </w:tc>
        <w:tc>
          <w:tcPr>
            <w:tcW w:w="437" w:type="dxa"/>
            <w:vMerge w:val="restart"/>
          </w:tcPr>
          <w:p w14:paraId="1D520E9D" w14:textId="77777777" w:rsidR="006E1EB4" w:rsidRPr="006E1EB4" w:rsidRDefault="006E1EB4" w:rsidP="006E1EB4">
            <w:pPr>
              <w:widowControl w:val="0"/>
              <w:autoSpaceDE w:val="0"/>
              <w:autoSpaceDN w:val="0"/>
              <w:adjustRightInd w:val="0"/>
              <w:ind w:firstLine="720"/>
              <w:jc w:val="left"/>
              <w:rPr>
                <w:sz w:val="20"/>
              </w:rPr>
            </w:pPr>
          </w:p>
        </w:tc>
        <w:tc>
          <w:tcPr>
            <w:tcW w:w="2503" w:type="dxa"/>
            <w:tcBorders>
              <w:bottom w:val="nil"/>
            </w:tcBorders>
            <w:hideMark/>
          </w:tcPr>
          <w:p w14:paraId="70076F61" w14:textId="77777777" w:rsidR="006E1EB4" w:rsidRPr="006E1EB4" w:rsidRDefault="006E1EB4" w:rsidP="006E1EB4">
            <w:pPr>
              <w:widowControl w:val="0"/>
              <w:autoSpaceDE w:val="0"/>
              <w:autoSpaceDN w:val="0"/>
              <w:adjustRightInd w:val="0"/>
              <w:jc w:val="left"/>
              <w:rPr>
                <w:sz w:val="20"/>
              </w:rPr>
            </w:pPr>
            <w:r w:rsidRPr="006E1EB4">
              <w:rPr>
                <w:sz w:val="22"/>
              </w:rPr>
              <w:t>Земельный участок</w:t>
            </w:r>
          </w:p>
        </w:tc>
        <w:tc>
          <w:tcPr>
            <w:tcW w:w="420" w:type="dxa"/>
            <w:vMerge w:val="restart"/>
          </w:tcPr>
          <w:p w14:paraId="6848CDFA" w14:textId="77777777" w:rsidR="006E1EB4" w:rsidRPr="006E1EB4" w:rsidRDefault="006E1EB4" w:rsidP="006E1EB4">
            <w:pPr>
              <w:widowControl w:val="0"/>
              <w:autoSpaceDE w:val="0"/>
              <w:autoSpaceDN w:val="0"/>
              <w:adjustRightInd w:val="0"/>
              <w:ind w:firstLine="720"/>
              <w:jc w:val="left"/>
              <w:rPr>
                <w:sz w:val="20"/>
              </w:rPr>
            </w:pPr>
          </w:p>
        </w:tc>
        <w:tc>
          <w:tcPr>
            <w:tcW w:w="2752" w:type="dxa"/>
            <w:gridSpan w:val="4"/>
            <w:tcBorders>
              <w:bottom w:val="nil"/>
            </w:tcBorders>
            <w:hideMark/>
          </w:tcPr>
          <w:p w14:paraId="4C12E5D5" w14:textId="77777777" w:rsidR="006E1EB4" w:rsidRPr="006E1EB4" w:rsidRDefault="006E1EB4" w:rsidP="006E1EB4">
            <w:pPr>
              <w:widowControl w:val="0"/>
              <w:autoSpaceDE w:val="0"/>
              <w:autoSpaceDN w:val="0"/>
              <w:adjustRightInd w:val="0"/>
              <w:ind w:firstLine="720"/>
              <w:jc w:val="left"/>
              <w:rPr>
                <w:sz w:val="20"/>
              </w:rPr>
            </w:pPr>
            <w:r w:rsidRPr="006E1EB4">
              <w:rPr>
                <w:sz w:val="22"/>
              </w:rPr>
              <w:t>Сооружение</w:t>
            </w:r>
          </w:p>
        </w:tc>
        <w:tc>
          <w:tcPr>
            <w:tcW w:w="435" w:type="dxa"/>
            <w:vMerge w:val="restart"/>
          </w:tcPr>
          <w:p w14:paraId="0C07F971" w14:textId="77777777" w:rsidR="006E1EB4" w:rsidRPr="006E1EB4" w:rsidRDefault="006E1EB4" w:rsidP="006E1EB4">
            <w:pPr>
              <w:widowControl w:val="0"/>
              <w:autoSpaceDE w:val="0"/>
              <w:autoSpaceDN w:val="0"/>
              <w:adjustRightInd w:val="0"/>
              <w:ind w:firstLine="720"/>
              <w:jc w:val="left"/>
              <w:rPr>
                <w:sz w:val="20"/>
              </w:rPr>
            </w:pPr>
          </w:p>
        </w:tc>
        <w:tc>
          <w:tcPr>
            <w:tcW w:w="2321" w:type="dxa"/>
            <w:gridSpan w:val="2"/>
            <w:vMerge w:val="restart"/>
            <w:vAlign w:val="center"/>
            <w:hideMark/>
          </w:tcPr>
          <w:p w14:paraId="28F92E75" w14:textId="77777777" w:rsidR="006E1EB4" w:rsidRPr="006E1EB4" w:rsidRDefault="006E1EB4" w:rsidP="006E1EB4">
            <w:pPr>
              <w:widowControl w:val="0"/>
              <w:autoSpaceDE w:val="0"/>
              <w:autoSpaceDN w:val="0"/>
              <w:adjustRightInd w:val="0"/>
              <w:ind w:firstLine="720"/>
              <w:jc w:val="left"/>
              <w:rPr>
                <w:sz w:val="20"/>
              </w:rPr>
            </w:pPr>
            <w:r w:rsidRPr="006E1EB4">
              <w:rPr>
                <w:sz w:val="22"/>
              </w:rPr>
              <w:t>Машино-место</w:t>
            </w:r>
          </w:p>
        </w:tc>
      </w:tr>
      <w:tr w:rsidR="006E1EB4" w:rsidRPr="006E1EB4" w14:paraId="24960319" w14:textId="77777777" w:rsidTr="00DE3A5A">
        <w:tc>
          <w:tcPr>
            <w:tcW w:w="550" w:type="dxa"/>
            <w:vMerge/>
            <w:vAlign w:val="center"/>
            <w:hideMark/>
          </w:tcPr>
          <w:p w14:paraId="68AA4369" w14:textId="77777777" w:rsidR="006E1EB4" w:rsidRPr="006E1EB4" w:rsidRDefault="006E1EB4" w:rsidP="006E1EB4">
            <w:pPr>
              <w:rPr>
                <w:sz w:val="20"/>
              </w:rPr>
            </w:pPr>
          </w:p>
        </w:tc>
        <w:tc>
          <w:tcPr>
            <w:tcW w:w="437" w:type="dxa"/>
            <w:vMerge/>
            <w:vAlign w:val="center"/>
            <w:hideMark/>
          </w:tcPr>
          <w:p w14:paraId="66E9075B" w14:textId="77777777" w:rsidR="006E1EB4" w:rsidRPr="006E1EB4" w:rsidRDefault="006E1EB4" w:rsidP="006E1EB4">
            <w:pPr>
              <w:rPr>
                <w:sz w:val="20"/>
              </w:rPr>
            </w:pPr>
          </w:p>
        </w:tc>
        <w:tc>
          <w:tcPr>
            <w:tcW w:w="2503" w:type="dxa"/>
            <w:tcBorders>
              <w:top w:val="nil"/>
            </w:tcBorders>
          </w:tcPr>
          <w:p w14:paraId="14CC23B3" w14:textId="77777777" w:rsidR="006E1EB4" w:rsidRPr="006E1EB4" w:rsidRDefault="006E1EB4" w:rsidP="006E1EB4">
            <w:pPr>
              <w:widowControl w:val="0"/>
              <w:autoSpaceDE w:val="0"/>
              <w:autoSpaceDN w:val="0"/>
              <w:adjustRightInd w:val="0"/>
              <w:ind w:firstLine="720"/>
              <w:jc w:val="left"/>
              <w:rPr>
                <w:sz w:val="20"/>
              </w:rPr>
            </w:pPr>
          </w:p>
        </w:tc>
        <w:tc>
          <w:tcPr>
            <w:tcW w:w="420" w:type="dxa"/>
            <w:vMerge/>
            <w:vAlign w:val="center"/>
            <w:hideMark/>
          </w:tcPr>
          <w:p w14:paraId="7682443E" w14:textId="77777777" w:rsidR="006E1EB4" w:rsidRPr="006E1EB4" w:rsidRDefault="006E1EB4" w:rsidP="006E1EB4">
            <w:pPr>
              <w:rPr>
                <w:sz w:val="20"/>
              </w:rPr>
            </w:pPr>
          </w:p>
        </w:tc>
        <w:tc>
          <w:tcPr>
            <w:tcW w:w="2752" w:type="dxa"/>
            <w:gridSpan w:val="4"/>
            <w:tcBorders>
              <w:top w:val="nil"/>
            </w:tcBorders>
          </w:tcPr>
          <w:p w14:paraId="7E8103E4" w14:textId="77777777" w:rsidR="006E1EB4" w:rsidRPr="006E1EB4" w:rsidRDefault="006E1EB4" w:rsidP="006E1EB4">
            <w:pPr>
              <w:widowControl w:val="0"/>
              <w:autoSpaceDE w:val="0"/>
              <w:autoSpaceDN w:val="0"/>
              <w:adjustRightInd w:val="0"/>
              <w:ind w:firstLine="720"/>
              <w:jc w:val="left"/>
              <w:rPr>
                <w:sz w:val="20"/>
              </w:rPr>
            </w:pPr>
          </w:p>
        </w:tc>
        <w:tc>
          <w:tcPr>
            <w:tcW w:w="435" w:type="dxa"/>
            <w:vMerge/>
            <w:vAlign w:val="center"/>
            <w:hideMark/>
          </w:tcPr>
          <w:p w14:paraId="367F4E52" w14:textId="77777777" w:rsidR="006E1EB4" w:rsidRPr="006E1EB4" w:rsidRDefault="006E1EB4" w:rsidP="006E1EB4">
            <w:pPr>
              <w:rPr>
                <w:sz w:val="20"/>
              </w:rPr>
            </w:pPr>
          </w:p>
        </w:tc>
        <w:tc>
          <w:tcPr>
            <w:tcW w:w="2321" w:type="dxa"/>
            <w:gridSpan w:val="2"/>
            <w:vMerge/>
            <w:vAlign w:val="center"/>
            <w:hideMark/>
          </w:tcPr>
          <w:p w14:paraId="4CEC6971" w14:textId="77777777" w:rsidR="006E1EB4" w:rsidRPr="006E1EB4" w:rsidRDefault="006E1EB4" w:rsidP="006E1EB4">
            <w:pPr>
              <w:rPr>
                <w:sz w:val="20"/>
              </w:rPr>
            </w:pPr>
          </w:p>
        </w:tc>
      </w:tr>
      <w:tr w:rsidR="006E1EB4" w:rsidRPr="006E1EB4" w14:paraId="3003C99A" w14:textId="77777777" w:rsidTr="00DE3A5A">
        <w:tc>
          <w:tcPr>
            <w:tcW w:w="550" w:type="dxa"/>
            <w:vMerge/>
            <w:vAlign w:val="center"/>
            <w:hideMark/>
          </w:tcPr>
          <w:p w14:paraId="2A0190E7" w14:textId="77777777" w:rsidR="006E1EB4" w:rsidRPr="006E1EB4" w:rsidRDefault="006E1EB4" w:rsidP="006E1EB4">
            <w:pPr>
              <w:rPr>
                <w:sz w:val="20"/>
              </w:rPr>
            </w:pPr>
          </w:p>
        </w:tc>
        <w:tc>
          <w:tcPr>
            <w:tcW w:w="437" w:type="dxa"/>
            <w:vMerge w:val="restart"/>
          </w:tcPr>
          <w:p w14:paraId="1920B7F3" w14:textId="77777777" w:rsidR="006E1EB4" w:rsidRPr="006E1EB4" w:rsidRDefault="006E1EB4" w:rsidP="006E1EB4">
            <w:pPr>
              <w:widowControl w:val="0"/>
              <w:autoSpaceDE w:val="0"/>
              <w:autoSpaceDN w:val="0"/>
              <w:adjustRightInd w:val="0"/>
              <w:ind w:firstLine="720"/>
              <w:jc w:val="left"/>
              <w:rPr>
                <w:sz w:val="20"/>
              </w:rPr>
            </w:pPr>
          </w:p>
        </w:tc>
        <w:tc>
          <w:tcPr>
            <w:tcW w:w="2503" w:type="dxa"/>
            <w:tcBorders>
              <w:bottom w:val="nil"/>
            </w:tcBorders>
            <w:hideMark/>
          </w:tcPr>
          <w:p w14:paraId="173DAA70" w14:textId="77777777" w:rsidR="006E1EB4" w:rsidRPr="006E1EB4" w:rsidRDefault="006E1EB4" w:rsidP="006E1EB4">
            <w:pPr>
              <w:widowControl w:val="0"/>
              <w:autoSpaceDE w:val="0"/>
              <w:autoSpaceDN w:val="0"/>
              <w:adjustRightInd w:val="0"/>
              <w:jc w:val="left"/>
              <w:rPr>
                <w:sz w:val="20"/>
              </w:rPr>
            </w:pPr>
            <w:r w:rsidRPr="006E1EB4">
              <w:rPr>
                <w:sz w:val="22"/>
              </w:rPr>
              <w:t>Здание (строение)</w:t>
            </w:r>
          </w:p>
        </w:tc>
        <w:tc>
          <w:tcPr>
            <w:tcW w:w="420" w:type="dxa"/>
            <w:vMerge w:val="restart"/>
          </w:tcPr>
          <w:p w14:paraId="33C05744" w14:textId="77777777" w:rsidR="006E1EB4" w:rsidRPr="006E1EB4" w:rsidRDefault="006E1EB4" w:rsidP="006E1EB4">
            <w:pPr>
              <w:widowControl w:val="0"/>
              <w:autoSpaceDE w:val="0"/>
              <w:autoSpaceDN w:val="0"/>
              <w:adjustRightInd w:val="0"/>
              <w:ind w:firstLine="720"/>
              <w:jc w:val="left"/>
              <w:rPr>
                <w:sz w:val="20"/>
              </w:rPr>
            </w:pPr>
          </w:p>
        </w:tc>
        <w:tc>
          <w:tcPr>
            <w:tcW w:w="2752" w:type="dxa"/>
            <w:gridSpan w:val="4"/>
            <w:tcBorders>
              <w:bottom w:val="nil"/>
            </w:tcBorders>
            <w:hideMark/>
          </w:tcPr>
          <w:p w14:paraId="74E0979A" w14:textId="77777777" w:rsidR="006E1EB4" w:rsidRPr="006E1EB4" w:rsidRDefault="006E1EB4" w:rsidP="006E1EB4">
            <w:pPr>
              <w:widowControl w:val="0"/>
              <w:autoSpaceDE w:val="0"/>
              <w:autoSpaceDN w:val="0"/>
              <w:adjustRightInd w:val="0"/>
              <w:ind w:firstLine="720"/>
              <w:jc w:val="left"/>
              <w:rPr>
                <w:sz w:val="20"/>
              </w:rPr>
            </w:pPr>
            <w:r w:rsidRPr="006E1EB4">
              <w:rPr>
                <w:sz w:val="22"/>
              </w:rPr>
              <w:t>Помещение</w:t>
            </w:r>
          </w:p>
        </w:tc>
        <w:tc>
          <w:tcPr>
            <w:tcW w:w="435" w:type="dxa"/>
            <w:vMerge/>
            <w:vAlign w:val="center"/>
            <w:hideMark/>
          </w:tcPr>
          <w:p w14:paraId="6724EF38" w14:textId="77777777" w:rsidR="006E1EB4" w:rsidRPr="006E1EB4" w:rsidRDefault="006E1EB4" w:rsidP="006E1EB4">
            <w:pPr>
              <w:rPr>
                <w:sz w:val="20"/>
              </w:rPr>
            </w:pPr>
          </w:p>
        </w:tc>
        <w:tc>
          <w:tcPr>
            <w:tcW w:w="2321" w:type="dxa"/>
            <w:gridSpan w:val="2"/>
            <w:vMerge/>
            <w:vAlign w:val="center"/>
            <w:hideMark/>
          </w:tcPr>
          <w:p w14:paraId="0EFA365A" w14:textId="77777777" w:rsidR="006E1EB4" w:rsidRPr="006E1EB4" w:rsidRDefault="006E1EB4" w:rsidP="006E1EB4">
            <w:pPr>
              <w:rPr>
                <w:sz w:val="20"/>
              </w:rPr>
            </w:pPr>
          </w:p>
        </w:tc>
      </w:tr>
      <w:tr w:rsidR="006E1EB4" w:rsidRPr="006E1EB4" w14:paraId="10266CD6" w14:textId="77777777" w:rsidTr="00DE3A5A">
        <w:tc>
          <w:tcPr>
            <w:tcW w:w="550" w:type="dxa"/>
            <w:vMerge/>
            <w:vAlign w:val="center"/>
            <w:hideMark/>
          </w:tcPr>
          <w:p w14:paraId="1C59E78C" w14:textId="77777777" w:rsidR="006E1EB4" w:rsidRPr="006E1EB4" w:rsidRDefault="006E1EB4" w:rsidP="006E1EB4">
            <w:pPr>
              <w:rPr>
                <w:sz w:val="20"/>
              </w:rPr>
            </w:pPr>
          </w:p>
        </w:tc>
        <w:tc>
          <w:tcPr>
            <w:tcW w:w="437" w:type="dxa"/>
            <w:vMerge/>
            <w:vAlign w:val="center"/>
            <w:hideMark/>
          </w:tcPr>
          <w:p w14:paraId="4014AE17" w14:textId="77777777" w:rsidR="006E1EB4" w:rsidRPr="006E1EB4" w:rsidRDefault="006E1EB4" w:rsidP="006E1EB4">
            <w:pPr>
              <w:rPr>
                <w:sz w:val="20"/>
              </w:rPr>
            </w:pPr>
          </w:p>
        </w:tc>
        <w:tc>
          <w:tcPr>
            <w:tcW w:w="2503" w:type="dxa"/>
            <w:tcBorders>
              <w:top w:val="nil"/>
            </w:tcBorders>
          </w:tcPr>
          <w:p w14:paraId="74678616" w14:textId="77777777" w:rsidR="006E1EB4" w:rsidRPr="006E1EB4" w:rsidRDefault="006E1EB4" w:rsidP="006E1EB4">
            <w:pPr>
              <w:widowControl w:val="0"/>
              <w:autoSpaceDE w:val="0"/>
              <w:autoSpaceDN w:val="0"/>
              <w:adjustRightInd w:val="0"/>
              <w:ind w:firstLine="720"/>
              <w:jc w:val="left"/>
              <w:rPr>
                <w:sz w:val="20"/>
              </w:rPr>
            </w:pPr>
          </w:p>
        </w:tc>
        <w:tc>
          <w:tcPr>
            <w:tcW w:w="420" w:type="dxa"/>
            <w:vMerge/>
            <w:vAlign w:val="center"/>
            <w:hideMark/>
          </w:tcPr>
          <w:p w14:paraId="4290031C" w14:textId="77777777" w:rsidR="006E1EB4" w:rsidRPr="006E1EB4" w:rsidRDefault="006E1EB4" w:rsidP="006E1EB4">
            <w:pPr>
              <w:rPr>
                <w:sz w:val="20"/>
              </w:rPr>
            </w:pPr>
          </w:p>
        </w:tc>
        <w:tc>
          <w:tcPr>
            <w:tcW w:w="2752" w:type="dxa"/>
            <w:gridSpan w:val="4"/>
            <w:tcBorders>
              <w:top w:val="nil"/>
            </w:tcBorders>
          </w:tcPr>
          <w:p w14:paraId="29D43299" w14:textId="77777777" w:rsidR="006E1EB4" w:rsidRPr="006E1EB4" w:rsidRDefault="006E1EB4" w:rsidP="006E1EB4">
            <w:pPr>
              <w:widowControl w:val="0"/>
              <w:autoSpaceDE w:val="0"/>
              <w:autoSpaceDN w:val="0"/>
              <w:adjustRightInd w:val="0"/>
              <w:ind w:firstLine="720"/>
              <w:jc w:val="left"/>
              <w:rPr>
                <w:sz w:val="20"/>
              </w:rPr>
            </w:pPr>
          </w:p>
        </w:tc>
        <w:tc>
          <w:tcPr>
            <w:tcW w:w="435" w:type="dxa"/>
            <w:vMerge/>
            <w:vAlign w:val="center"/>
            <w:hideMark/>
          </w:tcPr>
          <w:p w14:paraId="4CA5E0DD" w14:textId="77777777" w:rsidR="006E1EB4" w:rsidRPr="006E1EB4" w:rsidRDefault="006E1EB4" w:rsidP="006E1EB4">
            <w:pPr>
              <w:rPr>
                <w:sz w:val="20"/>
              </w:rPr>
            </w:pPr>
          </w:p>
        </w:tc>
        <w:tc>
          <w:tcPr>
            <w:tcW w:w="2321" w:type="dxa"/>
            <w:gridSpan w:val="2"/>
            <w:vMerge/>
            <w:vAlign w:val="center"/>
            <w:hideMark/>
          </w:tcPr>
          <w:p w14:paraId="12B04A7E" w14:textId="77777777" w:rsidR="006E1EB4" w:rsidRPr="006E1EB4" w:rsidRDefault="006E1EB4" w:rsidP="006E1EB4">
            <w:pPr>
              <w:rPr>
                <w:sz w:val="20"/>
              </w:rPr>
            </w:pPr>
          </w:p>
        </w:tc>
      </w:tr>
      <w:tr w:rsidR="006E1EB4" w:rsidRPr="006E1EB4" w14:paraId="336803AB" w14:textId="77777777" w:rsidTr="00DE3A5A">
        <w:tc>
          <w:tcPr>
            <w:tcW w:w="550" w:type="dxa"/>
            <w:vMerge w:val="restart"/>
            <w:tcBorders>
              <w:bottom w:val="nil"/>
            </w:tcBorders>
            <w:hideMark/>
          </w:tcPr>
          <w:p w14:paraId="2D2A15E6" w14:textId="77777777" w:rsidR="006E1EB4" w:rsidRPr="006E1EB4" w:rsidRDefault="006E1EB4" w:rsidP="006E1EB4">
            <w:pPr>
              <w:widowControl w:val="0"/>
              <w:autoSpaceDE w:val="0"/>
              <w:autoSpaceDN w:val="0"/>
              <w:adjustRightInd w:val="0"/>
              <w:ind w:firstLine="720"/>
              <w:jc w:val="center"/>
              <w:rPr>
                <w:sz w:val="20"/>
              </w:rPr>
            </w:pPr>
            <w:r w:rsidRPr="006E1EB4">
              <w:rPr>
                <w:sz w:val="22"/>
              </w:rPr>
              <w:t>3.2</w:t>
            </w:r>
          </w:p>
        </w:tc>
        <w:tc>
          <w:tcPr>
            <w:tcW w:w="8868" w:type="dxa"/>
            <w:gridSpan w:val="10"/>
            <w:hideMark/>
          </w:tcPr>
          <w:p w14:paraId="4296EF52" w14:textId="77777777" w:rsidR="006E1EB4" w:rsidRPr="006E1EB4" w:rsidRDefault="006E1EB4" w:rsidP="006E1EB4">
            <w:pPr>
              <w:widowControl w:val="0"/>
              <w:autoSpaceDE w:val="0"/>
              <w:autoSpaceDN w:val="0"/>
              <w:adjustRightInd w:val="0"/>
              <w:ind w:firstLine="720"/>
              <w:jc w:val="left"/>
              <w:rPr>
                <w:sz w:val="20"/>
              </w:rPr>
            </w:pPr>
            <w:r w:rsidRPr="006E1EB4">
              <w:rPr>
                <w:sz w:val="22"/>
              </w:rPr>
              <w:t>Присвоить адрес</w:t>
            </w:r>
          </w:p>
        </w:tc>
      </w:tr>
      <w:tr w:rsidR="006E1EB4" w:rsidRPr="006E1EB4" w14:paraId="20745807" w14:textId="77777777" w:rsidTr="00DE3A5A">
        <w:tc>
          <w:tcPr>
            <w:tcW w:w="550" w:type="dxa"/>
            <w:vMerge/>
            <w:tcBorders>
              <w:bottom w:val="nil"/>
            </w:tcBorders>
            <w:vAlign w:val="center"/>
            <w:hideMark/>
          </w:tcPr>
          <w:p w14:paraId="386179A9" w14:textId="77777777" w:rsidR="006E1EB4" w:rsidRPr="006E1EB4" w:rsidRDefault="006E1EB4" w:rsidP="006E1EB4">
            <w:pPr>
              <w:rPr>
                <w:sz w:val="20"/>
              </w:rPr>
            </w:pPr>
          </w:p>
        </w:tc>
        <w:tc>
          <w:tcPr>
            <w:tcW w:w="8868" w:type="dxa"/>
            <w:gridSpan w:val="10"/>
            <w:hideMark/>
          </w:tcPr>
          <w:p w14:paraId="0E850743" w14:textId="77777777" w:rsidR="006E1EB4" w:rsidRPr="006E1EB4" w:rsidRDefault="006E1EB4" w:rsidP="006E1EB4">
            <w:pPr>
              <w:widowControl w:val="0"/>
              <w:autoSpaceDE w:val="0"/>
              <w:autoSpaceDN w:val="0"/>
              <w:adjustRightInd w:val="0"/>
              <w:ind w:firstLine="720"/>
              <w:jc w:val="left"/>
              <w:rPr>
                <w:sz w:val="20"/>
              </w:rPr>
            </w:pPr>
            <w:r w:rsidRPr="006E1EB4">
              <w:rPr>
                <w:sz w:val="22"/>
              </w:rPr>
              <w:t>В связи с:</w:t>
            </w:r>
          </w:p>
        </w:tc>
      </w:tr>
      <w:tr w:rsidR="006E1EB4" w:rsidRPr="006E1EB4" w14:paraId="44BAA03C" w14:textId="77777777" w:rsidTr="00DE3A5A">
        <w:tc>
          <w:tcPr>
            <w:tcW w:w="550" w:type="dxa"/>
            <w:vMerge/>
            <w:tcBorders>
              <w:bottom w:val="nil"/>
            </w:tcBorders>
            <w:vAlign w:val="center"/>
            <w:hideMark/>
          </w:tcPr>
          <w:p w14:paraId="2A61D159" w14:textId="77777777" w:rsidR="006E1EB4" w:rsidRPr="006E1EB4" w:rsidRDefault="006E1EB4" w:rsidP="006E1EB4">
            <w:pPr>
              <w:rPr>
                <w:sz w:val="20"/>
              </w:rPr>
            </w:pPr>
          </w:p>
        </w:tc>
        <w:tc>
          <w:tcPr>
            <w:tcW w:w="437" w:type="dxa"/>
          </w:tcPr>
          <w:p w14:paraId="05A8FDC8" w14:textId="77777777" w:rsidR="006E1EB4" w:rsidRPr="006E1EB4" w:rsidRDefault="006E1EB4" w:rsidP="006E1EB4">
            <w:pPr>
              <w:widowControl w:val="0"/>
              <w:autoSpaceDE w:val="0"/>
              <w:autoSpaceDN w:val="0"/>
              <w:adjustRightInd w:val="0"/>
              <w:ind w:firstLine="720"/>
              <w:jc w:val="left"/>
              <w:rPr>
                <w:sz w:val="20"/>
              </w:rPr>
            </w:pPr>
          </w:p>
        </w:tc>
        <w:tc>
          <w:tcPr>
            <w:tcW w:w="8431" w:type="dxa"/>
            <w:gridSpan w:val="9"/>
            <w:hideMark/>
          </w:tcPr>
          <w:p w14:paraId="3F1C88D8"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земельного участка(</w:t>
            </w:r>
            <w:proofErr w:type="spellStart"/>
            <w:r w:rsidRPr="006E1EB4">
              <w:rPr>
                <w:sz w:val="22"/>
              </w:rPr>
              <w:t>ов</w:t>
            </w:r>
            <w:proofErr w:type="spellEnd"/>
            <w:r w:rsidRPr="006E1EB4">
              <w:rPr>
                <w:sz w:val="22"/>
              </w:rPr>
              <w:t>) из земель, находящихся в государственной или муниципальной собственности</w:t>
            </w:r>
          </w:p>
        </w:tc>
      </w:tr>
      <w:tr w:rsidR="006E1EB4" w:rsidRPr="006E1EB4" w14:paraId="65F020D3" w14:textId="77777777" w:rsidTr="00DE3A5A">
        <w:tc>
          <w:tcPr>
            <w:tcW w:w="550" w:type="dxa"/>
            <w:vMerge/>
            <w:tcBorders>
              <w:bottom w:val="nil"/>
            </w:tcBorders>
            <w:vAlign w:val="center"/>
            <w:hideMark/>
          </w:tcPr>
          <w:p w14:paraId="46A1E880" w14:textId="77777777" w:rsidR="006E1EB4" w:rsidRPr="006E1EB4" w:rsidRDefault="006E1EB4" w:rsidP="006E1EB4">
            <w:pPr>
              <w:rPr>
                <w:sz w:val="20"/>
              </w:rPr>
            </w:pPr>
          </w:p>
        </w:tc>
        <w:tc>
          <w:tcPr>
            <w:tcW w:w="3864" w:type="dxa"/>
            <w:gridSpan w:val="4"/>
            <w:hideMark/>
          </w:tcPr>
          <w:p w14:paraId="4C615403" w14:textId="77777777" w:rsidR="006E1EB4" w:rsidRPr="006E1EB4" w:rsidRDefault="006E1EB4" w:rsidP="006E1EB4">
            <w:pPr>
              <w:widowControl w:val="0"/>
              <w:autoSpaceDE w:val="0"/>
              <w:autoSpaceDN w:val="0"/>
              <w:adjustRightInd w:val="0"/>
              <w:ind w:firstLine="5"/>
              <w:rPr>
                <w:sz w:val="20"/>
              </w:rPr>
            </w:pPr>
            <w:r w:rsidRPr="006E1EB4">
              <w:rPr>
                <w:sz w:val="22"/>
              </w:rPr>
              <w:t>Количество образуемых земельных участков</w:t>
            </w:r>
          </w:p>
        </w:tc>
        <w:tc>
          <w:tcPr>
            <w:tcW w:w="5004" w:type="dxa"/>
            <w:gridSpan w:val="6"/>
          </w:tcPr>
          <w:p w14:paraId="4CE0C4F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2C6584F" w14:textId="77777777" w:rsidTr="00DE3A5A">
        <w:tc>
          <w:tcPr>
            <w:tcW w:w="550" w:type="dxa"/>
            <w:vMerge/>
            <w:tcBorders>
              <w:bottom w:val="nil"/>
            </w:tcBorders>
            <w:vAlign w:val="center"/>
            <w:hideMark/>
          </w:tcPr>
          <w:p w14:paraId="48281F3C" w14:textId="77777777" w:rsidR="006E1EB4" w:rsidRPr="006E1EB4" w:rsidRDefault="006E1EB4" w:rsidP="006E1EB4">
            <w:pPr>
              <w:rPr>
                <w:sz w:val="20"/>
              </w:rPr>
            </w:pPr>
          </w:p>
        </w:tc>
        <w:tc>
          <w:tcPr>
            <w:tcW w:w="3864" w:type="dxa"/>
            <w:gridSpan w:val="4"/>
            <w:vMerge w:val="restart"/>
            <w:hideMark/>
          </w:tcPr>
          <w:p w14:paraId="46431FCE"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004" w:type="dxa"/>
            <w:gridSpan w:val="6"/>
          </w:tcPr>
          <w:p w14:paraId="182807F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54BDCD1" w14:textId="77777777" w:rsidTr="00DE3A5A">
        <w:tc>
          <w:tcPr>
            <w:tcW w:w="550" w:type="dxa"/>
            <w:vMerge/>
            <w:tcBorders>
              <w:bottom w:val="nil"/>
            </w:tcBorders>
            <w:vAlign w:val="center"/>
            <w:hideMark/>
          </w:tcPr>
          <w:p w14:paraId="1E36B6C7" w14:textId="77777777" w:rsidR="006E1EB4" w:rsidRPr="006E1EB4" w:rsidRDefault="006E1EB4" w:rsidP="006E1EB4">
            <w:pPr>
              <w:rPr>
                <w:sz w:val="20"/>
              </w:rPr>
            </w:pPr>
          </w:p>
        </w:tc>
        <w:tc>
          <w:tcPr>
            <w:tcW w:w="3864" w:type="dxa"/>
            <w:gridSpan w:val="4"/>
            <w:vMerge/>
            <w:vAlign w:val="center"/>
            <w:hideMark/>
          </w:tcPr>
          <w:p w14:paraId="340EAF3C" w14:textId="77777777" w:rsidR="006E1EB4" w:rsidRPr="006E1EB4" w:rsidRDefault="006E1EB4" w:rsidP="006E1EB4">
            <w:pPr>
              <w:rPr>
                <w:sz w:val="20"/>
              </w:rPr>
            </w:pPr>
          </w:p>
        </w:tc>
        <w:tc>
          <w:tcPr>
            <w:tcW w:w="5004" w:type="dxa"/>
            <w:gridSpan w:val="6"/>
          </w:tcPr>
          <w:p w14:paraId="32655A7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55A37E1" w14:textId="77777777" w:rsidTr="00DE3A5A">
        <w:tc>
          <w:tcPr>
            <w:tcW w:w="550" w:type="dxa"/>
            <w:vMerge/>
            <w:tcBorders>
              <w:bottom w:val="nil"/>
            </w:tcBorders>
            <w:vAlign w:val="center"/>
            <w:hideMark/>
          </w:tcPr>
          <w:p w14:paraId="7A634578" w14:textId="77777777" w:rsidR="006E1EB4" w:rsidRPr="006E1EB4" w:rsidRDefault="006E1EB4" w:rsidP="006E1EB4">
            <w:pPr>
              <w:rPr>
                <w:sz w:val="20"/>
              </w:rPr>
            </w:pPr>
          </w:p>
        </w:tc>
        <w:tc>
          <w:tcPr>
            <w:tcW w:w="3864" w:type="dxa"/>
            <w:gridSpan w:val="4"/>
            <w:vMerge/>
            <w:vAlign w:val="center"/>
            <w:hideMark/>
          </w:tcPr>
          <w:p w14:paraId="4D6CFD10" w14:textId="77777777" w:rsidR="006E1EB4" w:rsidRPr="006E1EB4" w:rsidRDefault="006E1EB4" w:rsidP="006E1EB4">
            <w:pPr>
              <w:rPr>
                <w:sz w:val="20"/>
              </w:rPr>
            </w:pPr>
          </w:p>
        </w:tc>
        <w:tc>
          <w:tcPr>
            <w:tcW w:w="5004" w:type="dxa"/>
            <w:gridSpan w:val="6"/>
          </w:tcPr>
          <w:p w14:paraId="69351B0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21C92E1" w14:textId="77777777" w:rsidTr="00DE3A5A">
        <w:tc>
          <w:tcPr>
            <w:tcW w:w="550" w:type="dxa"/>
            <w:vMerge/>
            <w:tcBorders>
              <w:bottom w:val="nil"/>
            </w:tcBorders>
            <w:vAlign w:val="center"/>
            <w:hideMark/>
          </w:tcPr>
          <w:p w14:paraId="611E7AE4" w14:textId="77777777" w:rsidR="006E1EB4" w:rsidRPr="006E1EB4" w:rsidRDefault="006E1EB4" w:rsidP="006E1EB4">
            <w:pPr>
              <w:rPr>
                <w:sz w:val="20"/>
              </w:rPr>
            </w:pPr>
          </w:p>
        </w:tc>
        <w:tc>
          <w:tcPr>
            <w:tcW w:w="8868" w:type="dxa"/>
            <w:gridSpan w:val="10"/>
            <w:hideMark/>
          </w:tcPr>
          <w:p w14:paraId="695D79F5"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земельного участка(</w:t>
            </w:r>
            <w:proofErr w:type="spellStart"/>
            <w:r w:rsidRPr="006E1EB4">
              <w:rPr>
                <w:sz w:val="22"/>
              </w:rPr>
              <w:t>ов</w:t>
            </w:r>
            <w:proofErr w:type="spellEnd"/>
            <w:r w:rsidRPr="006E1EB4">
              <w:rPr>
                <w:sz w:val="22"/>
              </w:rPr>
              <w:t>) путем раздела земельного участка</w:t>
            </w:r>
          </w:p>
        </w:tc>
      </w:tr>
      <w:tr w:rsidR="006E1EB4" w:rsidRPr="006E1EB4" w14:paraId="7BC9DE3E" w14:textId="77777777" w:rsidTr="00DE3A5A">
        <w:tc>
          <w:tcPr>
            <w:tcW w:w="550" w:type="dxa"/>
            <w:vMerge/>
            <w:tcBorders>
              <w:bottom w:val="nil"/>
            </w:tcBorders>
            <w:vAlign w:val="center"/>
            <w:hideMark/>
          </w:tcPr>
          <w:p w14:paraId="5D3BAAA3" w14:textId="77777777" w:rsidR="006E1EB4" w:rsidRPr="006E1EB4" w:rsidRDefault="006E1EB4" w:rsidP="006E1EB4">
            <w:pPr>
              <w:rPr>
                <w:sz w:val="20"/>
              </w:rPr>
            </w:pPr>
          </w:p>
        </w:tc>
        <w:tc>
          <w:tcPr>
            <w:tcW w:w="3864" w:type="dxa"/>
            <w:gridSpan w:val="4"/>
            <w:hideMark/>
          </w:tcPr>
          <w:p w14:paraId="550E1471" w14:textId="77777777" w:rsidR="006E1EB4" w:rsidRPr="006E1EB4" w:rsidRDefault="006E1EB4" w:rsidP="006E1EB4">
            <w:pPr>
              <w:widowControl w:val="0"/>
              <w:autoSpaceDE w:val="0"/>
              <w:autoSpaceDN w:val="0"/>
              <w:adjustRightInd w:val="0"/>
              <w:ind w:firstLine="5"/>
              <w:rPr>
                <w:sz w:val="20"/>
              </w:rPr>
            </w:pPr>
            <w:r w:rsidRPr="006E1EB4">
              <w:rPr>
                <w:sz w:val="22"/>
              </w:rPr>
              <w:t>Количество образуемых земельных участков</w:t>
            </w:r>
          </w:p>
        </w:tc>
        <w:tc>
          <w:tcPr>
            <w:tcW w:w="5004" w:type="dxa"/>
            <w:gridSpan w:val="6"/>
          </w:tcPr>
          <w:p w14:paraId="18331C1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2256217" w14:textId="77777777" w:rsidTr="00DE3A5A">
        <w:tc>
          <w:tcPr>
            <w:tcW w:w="550" w:type="dxa"/>
            <w:vMerge/>
            <w:tcBorders>
              <w:bottom w:val="nil"/>
            </w:tcBorders>
            <w:vAlign w:val="center"/>
            <w:hideMark/>
          </w:tcPr>
          <w:p w14:paraId="0A5FF7B3" w14:textId="77777777" w:rsidR="006E1EB4" w:rsidRPr="006E1EB4" w:rsidRDefault="006E1EB4" w:rsidP="006E1EB4">
            <w:pPr>
              <w:rPr>
                <w:sz w:val="20"/>
              </w:rPr>
            </w:pPr>
          </w:p>
        </w:tc>
        <w:tc>
          <w:tcPr>
            <w:tcW w:w="3864" w:type="dxa"/>
            <w:gridSpan w:val="4"/>
            <w:hideMark/>
          </w:tcPr>
          <w:p w14:paraId="1EAE3538" w14:textId="77777777" w:rsidR="006E1EB4" w:rsidRPr="006E1EB4" w:rsidRDefault="006E1EB4" w:rsidP="006E1EB4">
            <w:pPr>
              <w:widowControl w:val="0"/>
              <w:autoSpaceDE w:val="0"/>
              <w:autoSpaceDN w:val="0"/>
              <w:adjustRightInd w:val="0"/>
              <w:jc w:val="left"/>
              <w:rPr>
                <w:sz w:val="20"/>
              </w:rPr>
            </w:pPr>
            <w:r w:rsidRPr="006E1EB4">
              <w:rPr>
                <w:sz w:val="22"/>
              </w:rPr>
              <w:t>Кадастровый номер земельного участка, раздел которого осуществляется</w:t>
            </w:r>
          </w:p>
        </w:tc>
        <w:tc>
          <w:tcPr>
            <w:tcW w:w="5004" w:type="dxa"/>
            <w:gridSpan w:val="6"/>
            <w:hideMark/>
          </w:tcPr>
          <w:p w14:paraId="1C3C58BF" w14:textId="77777777" w:rsidR="006E1EB4" w:rsidRPr="006E1EB4" w:rsidRDefault="006E1EB4" w:rsidP="006E1EB4">
            <w:pPr>
              <w:widowControl w:val="0"/>
              <w:autoSpaceDE w:val="0"/>
              <w:autoSpaceDN w:val="0"/>
              <w:adjustRightInd w:val="0"/>
              <w:jc w:val="left"/>
              <w:rPr>
                <w:sz w:val="20"/>
              </w:rPr>
            </w:pPr>
            <w:r w:rsidRPr="006E1EB4">
              <w:rPr>
                <w:sz w:val="22"/>
              </w:rPr>
              <w:t>Адрес земельного участка, раздел которого осуществляется</w:t>
            </w:r>
          </w:p>
        </w:tc>
      </w:tr>
      <w:tr w:rsidR="006E1EB4" w:rsidRPr="006E1EB4" w14:paraId="3ACD0462" w14:textId="77777777" w:rsidTr="00DE3A5A">
        <w:tc>
          <w:tcPr>
            <w:tcW w:w="550" w:type="dxa"/>
            <w:vMerge/>
            <w:tcBorders>
              <w:bottom w:val="nil"/>
            </w:tcBorders>
            <w:vAlign w:val="center"/>
            <w:hideMark/>
          </w:tcPr>
          <w:p w14:paraId="7F30E9DD" w14:textId="77777777" w:rsidR="006E1EB4" w:rsidRPr="006E1EB4" w:rsidRDefault="006E1EB4" w:rsidP="006E1EB4">
            <w:pPr>
              <w:rPr>
                <w:sz w:val="20"/>
              </w:rPr>
            </w:pPr>
          </w:p>
        </w:tc>
        <w:tc>
          <w:tcPr>
            <w:tcW w:w="3864" w:type="dxa"/>
            <w:gridSpan w:val="4"/>
            <w:vMerge w:val="restart"/>
          </w:tcPr>
          <w:p w14:paraId="1288B781" w14:textId="77777777" w:rsidR="006E1EB4" w:rsidRPr="006E1EB4" w:rsidRDefault="006E1EB4" w:rsidP="006E1EB4">
            <w:pPr>
              <w:widowControl w:val="0"/>
              <w:autoSpaceDE w:val="0"/>
              <w:autoSpaceDN w:val="0"/>
              <w:adjustRightInd w:val="0"/>
              <w:ind w:firstLine="720"/>
              <w:jc w:val="left"/>
              <w:rPr>
                <w:sz w:val="20"/>
              </w:rPr>
            </w:pPr>
          </w:p>
        </w:tc>
        <w:tc>
          <w:tcPr>
            <w:tcW w:w="5004" w:type="dxa"/>
            <w:gridSpan w:val="6"/>
          </w:tcPr>
          <w:p w14:paraId="21F478D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162D9A6" w14:textId="77777777" w:rsidTr="00DE3A5A">
        <w:tc>
          <w:tcPr>
            <w:tcW w:w="550" w:type="dxa"/>
            <w:vMerge/>
            <w:tcBorders>
              <w:bottom w:val="nil"/>
            </w:tcBorders>
            <w:vAlign w:val="center"/>
            <w:hideMark/>
          </w:tcPr>
          <w:p w14:paraId="662DFE7D" w14:textId="77777777" w:rsidR="006E1EB4" w:rsidRPr="006E1EB4" w:rsidRDefault="006E1EB4" w:rsidP="006E1EB4">
            <w:pPr>
              <w:rPr>
                <w:sz w:val="20"/>
              </w:rPr>
            </w:pPr>
          </w:p>
        </w:tc>
        <w:tc>
          <w:tcPr>
            <w:tcW w:w="3864" w:type="dxa"/>
            <w:gridSpan w:val="4"/>
            <w:vMerge/>
            <w:vAlign w:val="center"/>
            <w:hideMark/>
          </w:tcPr>
          <w:p w14:paraId="0D88E7EA" w14:textId="77777777" w:rsidR="006E1EB4" w:rsidRPr="006E1EB4" w:rsidRDefault="006E1EB4" w:rsidP="006E1EB4">
            <w:pPr>
              <w:rPr>
                <w:sz w:val="20"/>
              </w:rPr>
            </w:pPr>
          </w:p>
        </w:tc>
        <w:tc>
          <w:tcPr>
            <w:tcW w:w="5004" w:type="dxa"/>
            <w:gridSpan w:val="6"/>
          </w:tcPr>
          <w:p w14:paraId="5835C21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9474B99" w14:textId="77777777" w:rsidTr="00DE3A5A">
        <w:tc>
          <w:tcPr>
            <w:tcW w:w="550" w:type="dxa"/>
            <w:vMerge/>
            <w:tcBorders>
              <w:bottom w:val="nil"/>
            </w:tcBorders>
            <w:vAlign w:val="center"/>
            <w:hideMark/>
          </w:tcPr>
          <w:p w14:paraId="6844761E" w14:textId="77777777" w:rsidR="006E1EB4" w:rsidRPr="006E1EB4" w:rsidRDefault="006E1EB4" w:rsidP="006E1EB4">
            <w:pPr>
              <w:rPr>
                <w:sz w:val="20"/>
              </w:rPr>
            </w:pPr>
          </w:p>
        </w:tc>
        <w:tc>
          <w:tcPr>
            <w:tcW w:w="437" w:type="dxa"/>
          </w:tcPr>
          <w:p w14:paraId="25743B4F" w14:textId="77777777" w:rsidR="006E1EB4" w:rsidRPr="006E1EB4" w:rsidRDefault="006E1EB4" w:rsidP="006E1EB4">
            <w:pPr>
              <w:widowControl w:val="0"/>
              <w:autoSpaceDE w:val="0"/>
              <w:autoSpaceDN w:val="0"/>
              <w:adjustRightInd w:val="0"/>
              <w:ind w:firstLine="720"/>
              <w:jc w:val="left"/>
              <w:rPr>
                <w:sz w:val="20"/>
              </w:rPr>
            </w:pPr>
          </w:p>
        </w:tc>
        <w:tc>
          <w:tcPr>
            <w:tcW w:w="8431" w:type="dxa"/>
            <w:gridSpan w:val="9"/>
            <w:hideMark/>
          </w:tcPr>
          <w:p w14:paraId="77141A71" w14:textId="77777777" w:rsidR="006E1EB4" w:rsidRPr="006E1EB4" w:rsidRDefault="006E1EB4" w:rsidP="006E1EB4">
            <w:pPr>
              <w:widowControl w:val="0"/>
              <w:autoSpaceDE w:val="0"/>
              <w:autoSpaceDN w:val="0"/>
              <w:adjustRightInd w:val="0"/>
              <w:jc w:val="left"/>
              <w:rPr>
                <w:sz w:val="20"/>
              </w:rPr>
            </w:pPr>
            <w:r w:rsidRPr="006E1EB4">
              <w:rPr>
                <w:sz w:val="22"/>
              </w:rPr>
              <w:t>Образованием земельного участка путем объединения земельных участков</w:t>
            </w:r>
          </w:p>
        </w:tc>
      </w:tr>
      <w:tr w:rsidR="006E1EB4" w:rsidRPr="006E1EB4" w14:paraId="27615A9B" w14:textId="77777777" w:rsidTr="00DE3A5A">
        <w:tc>
          <w:tcPr>
            <w:tcW w:w="550" w:type="dxa"/>
            <w:vMerge/>
            <w:tcBorders>
              <w:bottom w:val="nil"/>
            </w:tcBorders>
            <w:vAlign w:val="center"/>
            <w:hideMark/>
          </w:tcPr>
          <w:p w14:paraId="1F2C11D0" w14:textId="77777777" w:rsidR="006E1EB4" w:rsidRPr="006E1EB4" w:rsidRDefault="006E1EB4" w:rsidP="006E1EB4">
            <w:pPr>
              <w:rPr>
                <w:sz w:val="20"/>
              </w:rPr>
            </w:pPr>
          </w:p>
        </w:tc>
        <w:tc>
          <w:tcPr>
            <w:tcW w:w="3864" w:type="dxa"/>
            <w:gridSpan w:val="4"/>
            <w:hideMark/>
          </w:tcPr>
          <w:p w14:paraId="78B41B3F" w14:textId="77777777" w:rsidR="006E1EB4" w:rsidRPr="006E1EB4" w:rsidRDefault="006E1EB4" w:rsidP="006E1EB4">
            <w:pPr>
              <w:widowControl w:val="0"/>
              <w:autoSpaceDE w:val="0"/>
              <w:autoSpaceDN w:val="0"/>
              <w:adjustRightInd w:val="0"/>
              <w:ind w:firstLine="5"/>
              <w:rPr>
                <w:sz w:val="20"/>
              </w:rPr>
            </w:pPr>
            <w:r w:rsidRPr="006E1EB4">
              <w:rPr>
                <w:sz w:val="22"/>
              </w:rPr>
              <w:t>Количество объединяемых земельных участков</w:t>
            </w:r>
          </w:p>
        </w:tc>
        <w:tc>
          <w:tcPr>
            <w:tcW w:w="5004" w:type="dxa"/>
            <w:gridSpan w:val="6"/>
          </w:tcPr>
          <w:p w14:paraId="3086330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8778BF3" w14:textId="77777777" w:rsidTr="00DE3A5A">
        <w:tc>
          <w:tcPr>
            <w:tcW w:w="550" w:type="dxa"/>
            <w:vMerge/>
            <w:tcBorders>
              <w:bottom w:val="nil"/>
            </w:tcBorders>
            <w:vAlign w:val="center"/>
            <w:hideMark/>
          </w:tcPr>
          <w:p w14:paraId="5CDDC0D4" w14:textId="77777777" w:rsidR="006E1EB4" w:rsidRPr="006E1EB4" w:rsidRDefault="006E1EB4" w:rsidP="006E1EB4">
            <w:pPr>
              <w:rPr>
                <w:sz w:val="20"/>
              </w:rPr>
            </w:pPr>
          </w:p>
        </w:tc>
        <w:tc>
          <w:tcPr>
            <w:tcW w:w="3864" w:type="dxa"/>
            <w:gridSpan w:val="4"/>
            <w:hideMark/>
          </w:tcPr>
          <w:p w14:paraId="423B5AA9" w14:textId="77777777" w:rsidR="006E1EB4" w:rsidRPr="006E1EB4" w:rsidRDefault="006E1EB4" w:rsidP="006E1EB4">
            <w:pPr>
              <w:widowControl w:val="0"/>
              <w:autoSpaceDE w:val="0"/>
              <w:autoSpaceDN w:val="0"/>
              <w:adjustRightInd w:val="0"/>
              <w:ind w:firstLine="5"/>
              <w:rPr>
                <w:sz w:val="20"/>
              </w:rPr>
            </w:pPr>
            <w:r w:rsidRPr="006E1EB4">
              <w:rPr>
                <w:sz w:val="22"/>
              </w:rPr>
              <w:t>Кадастровый номер объединяемого земельного участка &lt;1&gt;</w:t>
            </w:r>
          </w:p>
        </w:tc>
        <w:tc>
          <w:tcPr>
            <w:tcW w:w="5004" w:type="dxa"/>
            <w:gridSpan w:val="6"/>
            <w:hideMark/>
          </w:tcPr>
          <w:p w14:paraId="7A11D078" w14:textId="77777777" w:rsidR="006E1EB4" w:rsidRPr="006E1EB4" w:rsidRDefault="006E1EB4" w:rsidP="006E1EB4">
            <w:pPr>
              <w:widowControl w:val="0"/>
              <w:autoSpaceDE w:val="0"/>
              <w:autoSpaceDN w:val="0"/>
              <w:adjustRightInd w:val="0"/>
              <w:ind w:hanging="19"/>
              <w:jc w:val="left"/>
              <w:rPr>
                <w:sz w:val="20"/>
              </w:rPr>
            </w:pPr>
            <w:r w:rsidRPr="006E1EB4">
              <w:rPr>
                <w:sz w:val="22"/>
              </w:rPr>
              <w:t>Адрес объединяемого земельного участка &lt;1&gt;</w:t>
            </w:r>
          </w:p>
        </w:tc>
      </w:tr>
      <w:tr w:rsidR="006E1EB4" w:rsidRPr="006E1EB4" w14:paraId="433A8343" w14:textId="77777777" w:rsidTr="00DE3A5A">
        <w:tc>
          <w:tcPr>
            <w:tcW w:w="550" w:type="dxa"/>
            <w:vMerge/>
            <w:tcBorders>
              <w:bottom w:val="nil"/>
            </w:tcBorders>
            <w:vAlign w:val="center"/>
            <w:hideMark/>
          </w:tcPr>
          <w:p w14:paraId="3D40A299" w14:textId="77777777" w:rsidR="006E1EB4" w:rsidRPr="006E1EB4" w:rsidRDefault="006E1EB4" w:rsidP="006E1EB4">
            <w:pPr>
              <w:rPr>
                <w:sz w:val="20"/>
              </w:rPr>
            </w:pPr>
          </w:p>
        </w:tc>
        <w:tc>
          <w:tcPr>
            <w:tcW w:w="3864" w:type="dxa"/>
            <w:gridSpan w:val="4"/>
            <w:vMerge w:val="restart"/>
          </w:tcPr>
          <w:p w14:paraId="73AA9FB2" w14:textId="77777777" w:rsidR="006E1EB4" w:rsidRPr="006E1EB4" w:rsidRDefault="006E1EB4" w:rsidP="006E1EB4">
            <w:pPr>
              <w:widowControl w:val="0"/>
              <w:autoSpaceDE w:val="0"/>
              <w:autoSpaceDN w:val="0"/>
              <w:adjustRightInd w:val="0"/>
              <w:ind w:firstLine="720"/>
              <w:jc w:val="left"/>
              <w:rPr>
                <w:sz w:val="20"/>
              </w:rPr>
            </w:pPr>
          </w:p>
        </w:tc>
        <w:tc>
          <w:tcPr>
            <w:tcW w:w="5004" w:type="dxa"/>
            <w:gridSpan w:val="6"/>
          </w:tcPr>
          <w:p w14:paraId="73BD60E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2D06FD1" w14:textId="77777777" w:rsidTr="00DE3A5A">
        <w:tc>
          <w:tcPr>
            <w:tcW w:w="550" w:type="dxa"/>
            <w:vMerge/>
            <w:tcBorders>
              <w:bottom w:val="nil"/>
            </w:tcBorders>
            <w:vAlign w:val="center"/>
            <w:hideMark/>
          </w:tcPr>
          <w:p w14:paraId="36CA6DFE" w14:textId="77777777" w:rsidR="006E1EB4" w:rsidRPr="006E1EB4" w:rsidRDefault="006E1EB4" w:rsidP="006E1EB4">
            <w:pPr>
              <w:rPr>
                <w:sz w:val="20"/>
              </w:rPr>
            </w:pPr>
          </w:p>
        </w:tc>
        <w:tc>
          <w:tcPr>
            <w:tcW w:w="3864" w:type="dxa"/>
            <w:gridSpan w:val="4"/>
            <w:vMerge/>
            <w:vAlign w:val="center"/>
            <w:hideMark/>
          </w:tcPr>
          <w:p w14:paraId="0EEA7C26" w14:textId="77777777" w:rsidR="006E1EB4" w:rsidRPr="006E1EB4" w:rsidRDefault="006E1EB4" w:rsidP="006E1EB4">
            <w:pPr>
              <w:rPr>
                <w:sz w:val="20"/>
              </w:rPr>
            </w:pPr>
          </w:p>
        </w:tc>
        <w:tc>
          <w:tcPr>
            <w:tcW w:w="5004" w:type="dxa"/>
            <w:gridSpan w:val="6"/>
          </w:tcPr>
          <w:p w14:paraId="54A96D3C" w14:textId="77777777" w:rsidR="006E1EB4" w:rsidRPr="006E1EB4" w:rsidRDefault="006E1EB4" w:rsidP="006E1EB4">
            <w:pPr>
              <w:widowControl w:val="0"/>
              <w:autoSpaceDE w:val="0"/>
              <w:autoSpaceDN w:val="0"/>
              <w:adjustRightInd w:val="0"/>
              <w:ind w:firstLine="720"/>
              <w:jc w:val="left"/>
              <w:rPr>
                <w:sz w:val="20"/>
              </w:rPr>
            </w:pPr>
          </w:p>
        </w:tc>
      </w:tr>
    </w:tbl>
    <w:p w14:paraId="115E5050"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2"/>
        <w:gridCol w:w="434"/>
        <w:gridCol w:w="3416"/>
        <w:gridCol w:w="1944"/>
        <w:gridCol w:w="1331"/>
        <w:gridCol w:w="1771"/>
      </w:tblGrid>
      <w:tr w:rsidR="006E1EB4" w:rsidRPr="006E1EB4" w14:paraId="1EE20C5F" w14:textId="77777777" w:rsidTr="00DE3A5A">
        <w:tc>
          <w:tcPr>
            <w:tcW w:w="6316" w:type="dxa"/>
            <w:gridSpan w:val="4"/>
          </w:tcPr>
          <w:p w14:paraId="6A3BC70F" w14:textId="77777777" w:rsidR="006E1EB4" w:rsidRPr="006E1EB4" w:rsidRDefault="006E1EB4" w:rsidP="006E1EB4">
            <w:pPr>
              <w:widowControl w:val="0"/>
              <w:autoSpaceDE w:val="0"/>
              <w:autoSpaceDN w:val="0"/>
              <w:adjustRightInd w:val="0"/>
              <w:ind w:firstLine="720"/>
              <w:jc w:val="left"/>
              <w:rPr>
                <w:sz w:val="20"/>
              </w:rPr>
            </w:pPr>
          </w:p>
        </w:tc>
        <w:tc>
          <w:tcPr>
            <w:tcW w:w="1331" w:type="dxa"/>
            <w:hideMark/>
          </w:tcPr>
          <w:p w14:paraId="12506B8F" w14:textId="77777777" w:rsidR="006E1EB4" w:rsidRPr="006E1EB4" w:rsidRDefault="006E1EB4" w:rsidP="006E1EB4">
            <w:pPr>
              <w:widowControl w:val="0"/>
              <w:autoSpaceDE w:val="0"/>
              <w:autoSpaceDN w:val="0"/>
              <w:adjustRightInd w:val="0"/>
              <w:ind w:left="5"/>
              <w:rPr>
                <w:sz w:val="20"/>
              </w:rPr>
            </w:pPr>
            <w:r w:rsidRPr="006E1EB4">
              <w:rPr>
                <w:sz w:val="22"/>
              </w:rPr>
              <w:t>Лист N ___</w:t>
            </w:r>
          </w:p>
        </w:tc>
        <w:tc>
          <w:tcPr>
            <w:tcW w:w="1771" w:type="dxa"/>
            <w:hideMark/>
          </w:tcPr>
          <w:p w14:paraId="323B1003" w14:textId="77777777" w:rsidR="006E1EB4" w:rsidRPr="006E1EB4" w:rsidRDefault="006E1EB4" w:rsidP="006E1EB4">
            <w:pPr>
              <w:widowControl w:val="0"/>
              <w:autoSpaceDE w:val="0"/>
              <w:autoSpaceDN w:val="0"/>
              <w:adjustRightInd w:val="0"/>
              <w:ind w:left="10"/>
              <w:rPr>
                <w:sz w:val="20"/>
              </w:rPr>
            </w:pPr>
            <w:r w:rsidRPr="006E1EB4">
              <w:rPr>
                <w:sz w:val="22"/>
              </w:rPr>
              <w:t>Всего листов ___</w:t>
            </w:r>
          </w:p>
        </w:tc>
      </w:tr>
      <w:tr w:rsidR="006E1EB4" w:rsidRPr="006E1EB4" w14:paraId="0D818FE8" w14:textId="77777777" w:rsidTr="00DE3A5A">
        <w:tc>
          <w:tcPr>
            <w:tcW w:w="9418" w:type="dxa"/>
            <w:gridSpan w:val="6"/>
            <w:tcBorders>
              <w:top w:val="nil"/>
              <w:left w:val="nil"/>
              <w:bottom w:val="nil"/>
              <w:right w:val="nil"/>
            </w:tcBorders>
          </w:tcPr>
          <w:p w14:paraId="610164B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625596D" w14:textId="77777777" w:rsidTr="00DE3A5A">
        <w:tc>
          <w:tcPr>
            <w:tcW w:w="522" w:type="dxa"/>
            <w:vMerge w:val="restart"/>
            <w:tcBorders>
              <w:top w:val="nil"/>
              <w:bottom w:val="nil"/>
            </w:tcBorders>
          </w:tcPr>
          <w:p w14:paraId="3E7A7F70" w14:textId="77777777" w:rsidR="006E1EB4" w:rsidRPr="006E1EB4" w:rsidRDefault="006E1EB4" w:rsidP="006E1EB4">
            <w:pPr>
              <w:widowControl w:val="0"/>
              <w:autoSpaceDE w:val="0"/>
              <w:autoSpaceDN w:val="0"/>
              <w:adjustRightInd w:val="0"/>
              <w:ind w:firstLine="720"/>
              <w:jc w:val="left"/>
              <w:rPr>
                <w:sz w:val="20"/>
              </w:rPr>
            </w:pPr>
          </w:p>
        </w:tc>
        <w:tc>
          <w:tcPr>
            <w:tcW w:w="434" w:type="dxa"/>
          </w:tcPr>
          <w:p w14:paraId="7C77C273" w14:textId="77777777" w:rsidR="006E1EB4" w:rsidRPr="006E1EB4" w:rsidRDefault="006E1EB4" w:rsidP="006E1EB4">
            <w:pPr>
              <w:widowControl w:val="0"/>
              <w:autoSpaceDE w:val="0"/>
              <w:autoSpaceDN w:val="0"/>
              <w:adjustRightInd w:val="0"/>
              <w:ind w:firstLine="720"/>
              <w:jc w:val="left"/>
              <w:rPr>
                <w:sz w:val="20"/>
              </w:rPr>
            </w:pPr>
          </w:p>
        </w:tc>
        <w:tc>
          <w:tcPr>
            <w:tcW w:w="8462" w:type="dxa"/>
            <w:gridSpan w:val="4"/>
            <w:hideMark/>
          </w:tcPr>
          <w:p w14:paraId="196BC305"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земельного участка(</w:t>
            </w:r>
            <w:proofErr w:type="spellStart"/>
            <w:r w:rsidRPr="006E1EB4">
              <w:rPr>
                <w:sz w:val="22"/>
              </w:rPr>
              <w:t>ов</w:t>
            </w:r>
            <w:proofErr w:type="spellEnd"/>
            <w:r w:rsidRPr="006E1EB4">
              <w:rPr>
                <w:sz w:val="22"/>
              </w:rPr>
              <w:t>) путём выдела из земельного участка</w:t>
            </w:r>
          </w:p>
        </w:tc>
      </w:tr>
      <w:tr w:rsidR="006E1EB4" w:rsidRPr="006E1EB4" w14:paraId="2776F357" w14:textId="77777777" w:rsidTr="00DE3A5A">
        <w:tc>
          <w:tcPr>
            <w:tcW w:w="522" w:type="dxa"/>
            <w:vMerge/>
            <w:tcBorders>
              <w:top w:val="nil"/>
              <w:bottom w:val="nil"/>
            </w:tcBorders>
            <w:vAlign w:val="center"/>
            <w:hideMark/>
          </w:tcPr>
          <w:p w14:paraId="71E496CB" w14:textId="77777777" w:rsidR="006E1EB4" w:rsidRPr="006E1EB4" w:rsidRDefault="006E1EB4" w:rsidP="006E1EB4">
            <w:pPr>
              <w:rPr>
                <w:sz w:val="20"/>
              </w:rPr>
            </w:pPr>
          </w:p>
        </w:tc>
        <w:tc>
          <w:tcPr>
            <w:tcW w:w="3850" w:type="dxa"/>
            <w:gridSpan w:val="2"/>
            <w:hideMark/>
          </w:tcPr>
          <w:p w14:paraId="6979CEAC" w14:textId="77777777" w:rsidR="006E1EB4" w:rsidRPr="006E1EB4" w:rsidRDefault="006E1EB4" w:rsidP="006E1EB4">
            <w:pPr>
              <w:widowControl w:val="0"/>
              <w:autoSpaceDE w:val="0"/>
              <w:autoSpaceDN w:val="0"/>
              <w:adjustRightInd w:val="0"/>
              <w:jc w:val="left"/>
              <w:rPr>
                <w:sz w:val="20"/>
              </w:rPr>
            </w:pPr>
            <w:r w:rsidRPr="006E1EB4">
              <w:rPr>
                <w:sz w:val="22"/>
              </w:rPr>
              <w:t>Количество образуемых земельных участков (за исключением земельного участка, из которого осуществляется выдел)</w:t>
            </w:r>
          </w:p>
        </w:tc>
        <w:tc>
          <w:tcPr>
            <w:tcW w:w="5046" w:type="dxa"/>
            <w:gridSpan w:val="3"/>
          </w:tcPr>
          <w:p w14:paraId="00FA901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C2CD9EB" w14:textId="77777777" w:rsidTr="00DE3A5A">
        <w:tc>
          <w:tcPr>
            <w:tcW w:w="522" w:type="dxa"/>
            <w:vMerge/>
            <w:tcBorders>
              <w:top w:val="nil"/>
              <w:bottom w:val="nil"/>
            </w:tcBorders>
            <w:vAlign w:val="center"/>
            <w:hideMark/>
          </w:tcPr>
          <w:p w14:paraId="1962056F" w14:textId="77777777" w:rsidR="006E1EB4" w:rsidRPr="006E1EB4" w:rsidRDefault="006E1EB4" w:rsidP="006E1EB4">
            <w:pPr>
              <w:rPr>
                <w:sz w:val="20"/>
              </w:rPr>
            </w:pPr>
          </w:p>
        </w:tc>
        <w:tc>
          <w:tcPr>
            <w:tcW w:w="3850" w:type="dxa"/>
            <w:gridSpan w:val="2"/>
            <w:hideMark/>
          </w:tcPr>
          <w:p w14:paraId="60773479" w14:textId="77777777" w:rsidR="006E1EB4" w:rsidRPr="006E1EB4" w:rsidRDefault="006E1EB4" w:rsidP="006E1EB4">
            <w:pPr>
              <w:widowControl w:val="0"/>
              <w:autoSpaceDE w:val="0"/>
              <w:autoSpaceDN w:val="0"/>
              <w:adjustRightInd w:val="0"/>
              <w:jc w:val="left"/>
              <w:rPr>
                <w:sz w:val="20"/>
              </w:rPr>
            </w:pPr>
            <w:r w:rsidRPr="006E1EB4">
              <w:rPr>
                <w:sz w:val="22"/>
              </w:rPr>
              <w:t>Кадастровый номер земельного участка, из которого осуществляется выдел</w:t>
            </w:r>
          </w:p>
        </w:tc>
        <w:tc>
          <w:tcPr>
            <w:tcW w:w="5046" w:type="dxa"/>
            <w:gridSpan w:val="3"/>
            <w:hideMark/>
          </w:tcPr>
          <w:p w14:paraId="5824F08B" w14:textId="77777777" w:rsidR="006E1EB4" w:rsidRPr="006E1EB4" w:rsidRDefault="006E1EB4" w:rsidP="006E1EB4">
            <w:pPr>
              <w:widowControl w:val="0"/>
              <w:autoSpaceDE w:val="0"/>
              <w:autoSpaceDN w:val="0"/>
              <w:adjustRightInd w:val="0"/>
              <w:jc w:val="left"/>
              <w:rPr>
                <w:sz w:val="20"/>
              </w:rPr>
            </w:pPr>
            <w:r w:rsidRPr="006E1EB4">
              <w:rPr>
                <w:sz w:val="22"/>
              </w:rPr>
              <w:t>Адрес земельного участка, из которого осуществляется выдел</w:t>
            </w:r>
          </w:p>
        </w:tc>
      </w:tr>
      <w:tr w:rsidR="006E1EB4" w:rsidRPr="006E1EB4" w14:paraId="2D1E89E1" w14:textId="77777777" w:rsidTr="00DE3A5A">
        <w:tc>
          <w:tcPr>
            <w:tcW w:w="522" w:type="dxa"/>
            <w:vMerge/>
            <w:tcBorders>
              <w:top w:val="nil"/>
              <w:bottom w:val="nil"/>
            </w:tcBorders>
            <w:vAlign w:val="center"/>
            <w:hideMark/>
          </w:tcPr>
          <w:p w14:paraId="7FB0C28A" w14:textId="77777777" w:rsidR="006E1EB4" w:rsidRPr="006E1EB4" w:rsidRDefault="006E1EB4" w:rsidP="006E1EB4">
            <w:pPr>
              <w:rPr>
                <w:sz w:val="20"/>
              </w:rPr>
            </w:pPr>
          </w:p>
        </w:tc>
        <w:tc>
          <w:tcPr>
            <w:tcW w:w="3850" w:type="dxa"/>
            <w:gridSpan w:val="2"/>
            <w:vMerge w:val="restart"/>
          </w:tcPr>
          <w:p w14:paraId="3B2434D9"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770C477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1BD58A8" w14:textId="77777777" w:rsidTr="00DE3A5A">
        <w:tc>
          <w:tcPr>
            <w:tcW w:w="522" w:type="dxa"/>
            <w:vMerge/>
            <w:tcBorders>
              <w:top w:val="nil"/>
              <w:bottom w:val="nil"/>
            </w:tcBorders>
            <w:vAlign w:val="center"/>
            <w:hideMark/>
          </w:tcPr>
          <w:p w14:paraId="079C5B14" w14:textId="77777777" w:rsidR="006E1EB4" w:rsidRPr="006E1EB4" w:rsidRDefault="006E1EB4" w:rsidP="006E1EB4">
            <w:pPr>
              <w:rPr>
                <w:sz w:val="20"/>
              </w:rPr>
            </w:pPr>
          </w:p>
        </w:tc>
        <w:tc>
          <w:tcPr>
            <w:tcW w:w="3850" w:type="dxa"/>
            <w:gridSpan w:val="2"/>
            <w:vMerge/>
            <w:vAlign w:val="center"/>
            <w:hideMark/>
          </w:tcPr>
          <w:p w14:paraId="145EB5AE" w14:textId="77777777" w:rsidR="006E1EB4" w:rsidRPr="006E1EB4" w:rsidRDefault="006E1EB4" w:rsidP="006E1EB4">
            <w:pPr>
              <w:rPr>
                <w:sz w:val="20"/>
              </w:rPr>
            </w:pPr>
          </w:p>
        </w:tc>
        <w:tc>
          <w:tcPr>
            <w:tcW w:w="5046" w:type="dxa"/>
            <w:gridSpan w:val="3"/>
          </w:tcPr>
          <w:p w14:paraId="106C9C8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E277AEF" w14:textId="77777777" w:rsidTr="00DE3A5A">
        <w:tc>
          <w:tcPr>
            <w:tcW w:w="522" w:type="dxa"/>
            <w:vMerge/>
            <w:tcBorders>
              <w:top w:val="nil"/>
              <w:bottom w:val="nil"/>
            </w:tcBorders>
            <w:vAlign w:val="center"/>
            <w:hideMark/>
          </w:tcPr>
          <w:p w14:paraId="47FF03AA" w14:textId="77777777" w:rsidR="006E1EB4" w:rsidRPr="006E1EB4" w:rsidRDefault="006E1EB4" w:rsidP="006E1EB4">
            <w:pPr>
              <w:rPr>
                <w:sz w:val="20"/>
              </w:rPr>
            </w:pPr>
          </w:p>
        </w:tc>
        <w:tc>
          <w:tcPr>
            <w:tcW w:w="434" w:type="dxa"/>
          </w:tcPr>
          <w:p w14:paraId="1D3C7A69" w14:textId="77777777" w:rsidR="006E1EB4" w:rsidRPr="006E1EB4" w:rsidRDefault="006E1EB4" w:rsidP="006E1EB4">
            <w:pPr>
              <w:widowControl w:val="0"/>
              <w:autoSpaceDE w:val="0"/>
              <w:autoSpaceDN w:val="0"/>
              <w:adjustRightInd w:val="0"/>
              <w:ind w:firstLine="720"/>
              <w:jc w:val="left"/>
              <w:rPr>
                <w:sz w:val="20"/>
              </w:rPr>
            </w:pPr>
          </w:p>
        </w:tc>
        <w:tc>
          <w:tcPr>
            <w:tcW w:w="8462" w:type="dxa"/>
            <w:gridSpan w:val="4"/>
            <w:hideMark/>
          </w:tcPr>
          <w:p w14:paraId="3430C5F8" w14:textId="77777777" w:rsidR="006E1EB4" w:rsidRPr="006E1EB4" w:rsidRDefault="006E1EB4" w:rsidP="006E1EB4">
            <w:pPr>
              <w:widowControl w:val="0"/>
              <w:autoSpaceDE w:val="0"/>
              <w:autoSpaceDN w:val="0"/>
              <w:adjustRightInd w:val="0"/>
              <w:jc w:val="left"/>
              <w:rPr>
                <w:sz w:val="20"/>
              </w:rPr>
            </w:pPr>
            <w:r w:rsidRPr="006E1EB4">
              <w:rPr>
                <w:sz w:val="22"/>
              </w:rPr>
              <w:t>Образованием земельного участка(</w:t>
            </w:r>
            <w:proofErr w:type="spellStart"/>
            <w:r w:rsidRPr="006E1EB4">
              <w:rPr>
                <w:sz w:val="22"/>
              </w:rPr>
              <w:t>ов</w:t>
            </w:r>
            <w:proofErr w:type="spellEnd"/>
            <w:r w:rsidRPr="006E1EB4">
              <w:rPr>
                <w:sz w:val="22"/>
              </w:rPr>
              <w:t>) путем перераспределения земельных участков</w:t>
            </w:r>
          </w:p>
        </w:tc>
      </w:tr>
      <w:tr w:rsidR="006E1EB4" w:rsidRPr="006E1EB4" w14:paraId="5CED21C7" w14:textId="77777777" w:rsidTr="00DE3A5A">
        <w:tc>
          <w:tcPr>
            <w:tcW w:w="522" w:type="dxa"/>
            <w:vMerge/>
            <w:tcBorders>
              <w:top w:val="nil"/>
              <w:bottom w:val="nil"/>
            </w:tcBorders>
            <w:vAlign w:val="center"/>
            <w:hideMark/>
          </w:tcPr>
          <w:p w14:paraId="5BA3F35F" w14:textId="77777777" w:rsidR="006E1EB4" w:rsidRPr="006E1EB4" w:rsidRDefault="006E1EB4" w:rsidP="006E1EB4">
            <w:pPr>
              <w:rPr>
                <w:sz w:val="20"/>
              </w:rPr>
            </w:pPr>
          </w:p>
        </w:tc>
        <w:tc>
          <w:tcPr>
            <w:tcW w:w="3850" w:type="dxa"/>
            <w:gridSpan w:val="2"/>
            <w:hideMark/>
          </w:tcPr>
          <w:p w14:paraId="3BBC6777" w14:textId="77777777" w:rsidR="006E1EB4" w:rsidRPr="006E1EB4" w:rsidRDefault="006E1EB4" w:rsidP="006E1EB4">
            <w:pPr>
              <w:widowControl w:val="0"/>
              <w:autoSpaceDE w:val="0"/>
              <w:autoSpaceDN w:val="0"/>
              <w:adjustRightInd w:val="0"/>
              <w:jc w:val="left"/>
              <w:rPr>
                <w:sz w:val="20"/>
              </w:rPr>
            </w:pPr>
            <w:r w:rsidRPr="006E1EB4">
              <w:rPr>
                <w:sz w:val="22"/>
              </w:rPr>
              <w:t>Количество образуемых земельных участков</w:t>
            </w:r>
          </w:p>
        </w:tc>
        <w:tc>
          <w:tcPr>
            <w:tcW w:w="5046" w:type="dxa"/>
            <w:gridSpan w:val="3"/>
            <w:hideMark/>
          </w:tcPr>
          <w:p w14:paraId="45DA25E8" w14:textId="77777777" w:rsidR="006E1EB4" w:rsidRPr="006E1EB4" w:rsidRDefault="006E1EB4" w:rsidP="006E1EB4">
            <w:pPr>
              <w:widowControl w:val="0"/>
              <w:autoSpaceDE w:val="0"/>
              <w:autoSpaceDN w:val="0"/>
              <w:adjustRightInd w:val="0"/>
              <w:jc w:val="left"/>
              <w:rPr>
                <w:sz w:val="20"/>
              </w:rPr>
            </w:pPr>
            <w:r w:rsidRPr="006E1EB4">
              <w:rPr>
                <w:sz w:val="22"/>
              </w:rPr>
              <w:t>Количество земельных участков, которые перераспределяются</w:t>
            </w:r>
          </w:p>
        </w:tc>
      </w:tr>
      <w:tr w:rsidR="006E1EB4" w:rsidRPr="006E1EB4" w14:paraId="2CC49AF6" w14:textId="77777777" w:rsidTr="00DE3A5A">
        <w:tc>
          <w:tcPr>
            <w:tcW w:w="522" w:type="dxa"/>
            <w:vMerge/>
            <w:tcBorders>
              <w:top w:val="nil"/>
              <w:bottom w:val="nil"/>
            </w:tcBorders>
            <w:vAlign w:val="center"/>
            <w:hideMark/>
          </w:tcPr>
          <w:p w14:paraId="1035A9BC" w14:textId="77777777" w:rsidR="006E1EB4" w:rsidRPr="006E1EB4" w:rsidRDefault="006E1EB4" w:rsidP="006E1EB4">
            <w:pPr>
              <w:rPr>
                <w:sz w:val="20"/>
              </w:rPr>
            </w:pPr>
          </w:p>
        </w:tc>
        <w:tc>
          <w:tcPr>
            <w:tcW w:w="3850" w:type="dxa"/>
            <w:gridSpan w:val="2"/>
          </w:tcPr>
          <w:p w14:paraId="75BD4DFC"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7A65C1B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2F31A27" w14:textId="77777777" w:rsidTr="00DE3A5A">
        <w:tc>
          <w:tcPr>
            <w:tcW w:w="522" w:type="dxa"/>
            <w:vMerge/>
            <w:tcBorders>
              <w:top w:val="nil"/>
              <w:bottom w:val="nil"/>
            </w:tcBorders>
            <w:vAlign w:val="center"/>
            <w:hideMark/>
          </w:tcPr>
          <w:p w14:paraId="0D79AC5B" w14:textId="77777777" w:rsidR="006E1EB4" w:rsidRPr="006E1EB4" w:rsidRDefault="006E1EB4" w:rsidP="006E1EB4">
            <w:pPr>
              <w:rPr>
                <w:sz w:val="20"/>
              </w:rPr>
            </w:pPr>
          </w:p>
        </w:tc>
        <w:tc>
          <w:tcPr>
            <w:tcW w:w="3850" w:type="dxa"/>
            <w:gridSpan w:val="2"/>
            <w:hideMark/>
          </w:tcPr>
          <w:p w14:paraId="0FD5E27F" w14:textId="77777777" w:rsidR="006E1EB4" w:rsidRPr="006E1EB4" w:rsidRDefault="006E1EB4" w:rsidP="006E1EB4">
            <w:pPr>
              <w:widowControl w:val="0"/>
              <w:autoSpaceDE w:val="0"/>
              <w:autoSpaceDN w:val="0"/>
              <w:adjustRightInd w:val="0"/>
              <w:jc w:val="left"/>
              <w:rPr>
                <w:sz w:val="20"/>
              </w:rPr>
            </w:pPr>
            <w:r w:rsidRPr="006E1EB4">
              <w:rPr>
                <w:sz w:val="22"/>
              </w:rPr>
              <w:t>Кадастровый номер земельного участка, который перераспределяется &lt;2&gt;</w:t>
            </w:r>
          </w:p>
        </w:tc>
        <w:tc>
          <w:tcPr>
            <w:tcW w:w="5046" w:type="dxa"/>
            <w:gridSpan w:val="3"/>
            <w:hideMark/>
          </w:tcPr>
          <w:p w14:paraId="1B5EE7E6" w14:textId="77777777" w:rsidR="006E1EB4" w:rsidRPr="006E1EB4" w:rsidRDefault="006E1EB4" w:rsidP="006E1EB4">
            <w:pPr>
              <w:widowControl w:val="0"/>
              <w:autoSpaceDE w:val="0"/>
              <w:autoSpaceDN w:val="0"/>
              <w:adjustRightInd w:val="0"/>
              <w:jc w:val="left"/>
              <w:rPr>
                <w:sz w:val="20"/>
              </w:rPr>
            </w:pPr>
            <w:r w:rsidRPr="006E1EB4">
              <w:rPr>
                <w:sz w:val="22"/>
              </w:rPr>
              <w:t>Адрес земельного участка, который перераспределяется &lt;2&gt;</w:t>
            </w:r>
          </w:p>
        </w:tc>
      </w:tr>
      <w:tr w:rsidR="006E1EB4" w:rsidRPr="006E1EB4" w14:paraId="6834C886" w14:textId="77777777" w:rsidTr="00DE3A5A">
        <w:tc>
          <w:tcPr>
            <w:tcW w:w="522" w:type="dxa"/>
            <w:vMerge/>
            <w:tcBorders>
              <w:top w:val="nil"/>
              <w:bottom w:val="nil"/>
            </w:tcBorders>
            <w:vAlign w:val="center"/>
            <w:hideMark/>
          </w:tcPr>
          <w:p w14:paraId="633F1B77" w14:textId="77777777" w:rsidR="006E1EB4" w:rsidRPr="006E1EB4" w:rsidRDefault="006E1EB4" w:rsidP="006E1EB4">
            <w:pPr>
              <w:rPr>
                <w:sz w:val="20"/>
              </w:rPr>
            </w:pPr>
          </w:p>
        </w:tc>
        <w:tc>
          <w:tcPr>
            <w:tcW w:w="3850" w:type="dxa"/>
            <w:gridSpan w:val="2"/>
            <w:vMerge w:val="restart"/>
          </w:tcPr>
          <w:p w14:paraId="070D8125"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2C2024E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03FBE56" w14:textId="77777777" w:rsidTr="00DE3A5A">
        <w:tc>
          <w:tcPr>
            <w:tcW w:w="522" w:type="dxa"/>
            <w:vMerge/>
            <w:tcBorders>
              <w:top w:val="nil"/>
              <w:bottom w:val="nil"/>
            </w:tcBorders>
            <w:vAlign w:val="center"/>
            <w:hideMark/>
          </w:tcPr>
          <w:p w14:paraId="4BFD9A44" w14:textId="77777777" w:rsidR="006E1EB4" w:rsidRPr="006E1EB4" w:rsidRDefault="006E1EB4" w:rsidP="006E1EB4">
            <w:pPr>
              <w:rPr>
                <w:sz w:val="20"/>
              </w:rPr>
            </w:pPr>
          </w:p>
        </w:tc>
        <w:tc>
          <w:tcPr>
            <w:tcW w:w="3850" w:type="dxa"/>
            <w:gridSpan w:val="2"/>
            <w:vMerge/>
            <w:vAlign w:val="center"/>
            <w:hideMark/>
          </w:tcPr>
          <w:p w14:paraId="5B13F785" w14:textId="77777777" w:rsidR="006E1EB4" w:rsidRPr="006E1EB4" w:rsidRDefault="006E1EB4" w:rsidP="006E1EB4">
            <w:pPr>
              <w:rPr>
                <w:sz w:val="20"/>
              </w:rPr>
            </w:pPr>
          </w:p>
        </w:tc>
        <w:tc>
          <w:tcPr>
            <w:tcW w:w="5046" w:type="dxa"/>
            <w:gridSpan w:val="3"/>
          </w:tcPr>
          <w:p w14:paraId="280B9AD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FC05779" w14:textId="77777777" w:rsidTr="00DE3A5A">
        <w:tc>
          <w:tcPr>
            <w:tcW w:w="522" w:type="dxa"/>
            <w:vMerge/>
            <w:tcBorders>
              <w:top w:val="nil"/>
              <w:bottom w:val="nil"/>
            </w:tcBorders>
            <w:vAlign w:val="center"/>
            <w:hideMark/>
          </w:tcPr>
          <w:p w14:paraId="0875C4BC" w14:textId="77777777" w:rsidR="006E1EB4" w:rsidRPr="006E1EB4" w:rsidRDefault="006E1EB4" w:rsidP="006E1EB4">
            <w:pPr>
              <w:rPr>
                <w:sz w:val="20"/>
              </w:rPr>
            </w:pPr>
          </w:p>
        </w:tc>
        <w:tc>
          <w:tcPr>
            <w:tcW w:w="434" w:type="dxa"/>
          </w:tcPr>
          <w:p w14:paraId="29090B75" w14:textId="77777777" w:rsidR="006E1EB4" w:rsidRPr="006E1EB4" w:rsidRDefault="006E1EB4" w:rsidP="006E1EB4">
            <w:pPr>
              <w:widowControl w:val="0"/>
              <w:autoSpaceDE w:val="0"/>
              <w:autoSpaceDN w:val="0"/>
              <w:adjustRightInd w:val="0"/>
              <w:ind w:firstLine="720"/>
              <w:jc w:val="left"/>
              <w:rPr>
                <w:sz w:val="20"/>
              </w:rPr>
            </w:pPr>
          </w:p>
        </w:tc>
        <w:tc>
          <w:tcPr>
            <w:tcW w:w="8462" w:type="dxa"/>
            <w:gridSpan w:val="4"/>
            <w:hideMark/>
          </w:tcPr>
          <w:p w14:paraId="5B0952F5" w14:textId="77777777" w:rsidR="006E1EB4" w:rsidRPr="006E1EB4" w:rsidRDefault="006E1EB4" w:rsidP="006E1EB4">
            <w:pPr>
              <w:widowControl w:val="0"/>
              <w:autoSpaceDE w:val="0"/>
              <w:autoSpaceDN w:val="0"/>
              <w:adjustRightInd w:val="0"/>
              <w:ind w:firstLine="720"/>
              <w:jc w:val="left"/>
              <w:rPr>
                <w:sz w:val="20"/>
              </w:rPr>
            </w:pPr>
            <w:r w:rsidRPr="006E1EB4">
              <w:rPr>
                <w:sz w:val="22"/>
              </w:rPr>
              <w:t>Строительством, реконструкцией здания (строения), сооружения</w:t>
            </w:r>
          </w:p>
        </w:tc>
      </w:tr>
      <w:tr w:rsidR="006E1EB4" w:rsidRPr="006E1EB4" w14:paraId="3DA58570" w14:textId="77777777" w:rsidTr="00DE3A5A">
        <w:tc>
          <w:tcPr>
            <w:tcW w:w="522" w:type="dxa"/>
            <w:vMerge/>
            <w:tcBorders>
              <w:top w:val="nil"/>
              <w:bottom w:val="nil"/>
            </w:tcBorders>
            <w:vAlign w:val="center"/>
            <w:hideMark/>
          </w:tcPr>
          <w:p w14:paraId="60E887F5" w14:textId="77777777" w:rsidR="006E1EB4" w:rsidRPr="006E1EB4" w:rsidRDefault="006E1EB4" w:rsidP="006E1EB4">
            <w:pPr>
              <w:rPr>
                <w:sz w:val="20"/>
              </w:rPr>
            </w:pPr>
          </w:p>
        </w:tc>
        <w:tc>
          <w:tcPr>
            <w:tcW w:w="3850" w:type="dxa"/>
            <w:gridSpan w:val="2"/>
            <w:hideMark/>
          </w:tcPr>
          <w:p w14:paraId="53B4BB63" w14:textId="77777777" w:rsidR="006E1EB4" w:rsidRPr="006E1EB4" w:rsidRDefault="006E1EB4" w:rsidP="006E1EB4">
            <w:pPr>
              <w:widowControl w:val="0"/>
              <w:autoSpaceDE w:val="0"/>
              <w:autoSpaceDN w:val="0"/>
              <w:adjustRightInd w:val="0"/>
              <w:jc w:val="left"/>
              <w:rPr>
                <w:sz w:val="20"/>
              </w:rPr>
            </w:pPr>
            <w:r w:rsidRPr="006E1EB4">
              <w:rPr>
                <w:sz w:val="22"/>
              </w:rPr>
              <w:t>Наименование объекта строительства (реконструкции) в соответствии с проектной документацией</w:t>
            </w:r>
          </w:p>
        </w:tc>
        <w:tc>
          <w:tcPr>
            <w:tcW w:w="5046" w:type="dxa"/>
            <w:gridSpan w:val="3"/>
          </w:tcPr>
          <w:p w14:paraId="5785A8B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76DC15E" w14:textId="77777777" w:rsidTr="00DE3A5A">
        <w:tc>
          <w:tcPr>
            <w:tcW w:w="522" w:type="dxa"/>
            <w:vMerge/>
            <w:tcBorders>
              <w:top w:val="nil"/>
              <w:bottom w:val="nil"/>
            </w:tcBorders>
            <w:vAlign w:val="center"/>
            <w:hideMark/>
          </w:tcPr>
          <w:p w14:paraId="11FCEC30" w14:textId="77777777" w:rsidR="006E1EB4" w:rsidRPr="006E1EB4" w:rsidRDefault="006E1EB4" w:rsidP="006E1EB4">
            <w:pPr>
              <w:rPr>
                <w:sz w:val="20"/>
              </w:rPr>
            </w:pPr>
          </w:p>
        </w:tc>
        <w:tc>
          <w:tcPr>
            <w:tcW w:w="3850" w:type="dxa"/>
            <w:gridSpan w:val="2"/>
            <w:hideMark/>
          </w:tcPr>
          <w:p w14:paraId="2EFDA064" w14:textId="77777777" w:rsidR="006E1EB4" w:rsidRPr="006E1EB4" w:rsidRDefault="006E1EB4" w:rsidP="006E1EB4">
            <w:pPr>
              <w:widowControl w:val="0"/>
              <w:autoSpaceDE w:val="0"/>
              <w:autoSpaceDN w:val="0"/>
              <w:adjustRightInd w:val="0"/>
              <w:jc w:val="left"/>
              <w:rPr>
                <w:sz w:val="20"/>
              </w:rPr>
            </w:pPr>
            <w:r w:rsidRPr="006E1EB4">
              <w:rPr>
                <w:sz w:val="22"/>
              </w:rPr>
              <w:t>Кадастровый номер земельного участка, на котором осуществляется строительство (реконструкция)</w:t>
            </w:r>
          </w:p>
        </w:tc>
        <w:tc>
          <w:tcPr>
            <w:tcW w:w="5046" w:type="dxa"/>
            <w:gridSpan w:val="3"/>
            <w:hideMark/>
          </w:tcPr>
          <w:p w14:paraId="52FEE396" w14:textId="77777777" w:rsidR="006E1EB4" w:rsidRPr="006E1EB4" w:rsidRDefault="006E1EB4" w:rsidP="006E1EB4">
            <w:pPr>
              <w:widowControl w:val="0"/>
              <w:autoSpaceDE w:val="0"/>
              <w:autoSpaceDN w:val="0"/>
              <w:adjustRightInd w:val="0"/>
              <w:jc w:val="left"/>
              <w:rPr>
                <w:sz w:val="20"/>
              </w:rPr>
            </w:pPr>
            <w:r w:rsidRPr="006E1EB4">
              <w:rPr>
                <w:sz w:val="22"/>
              </w:rPr>
              <w:t>Адрес земельного участка, на котором осуществляется строительство (реконструкция)</w:t>
            </w:r>
          </w:p>
        </w:tc>
      </w:tr>
      <w:tr w:rsidR="006E1EB4" w:rsidRPr="006E1EB4" w14:paraId="09569E05" w14:textId="77777777" w:rsidTr="00DE3A5A">
        <w:tc>
          <w:tcPr>
            <w:tcW w:w="522" w:type="dxa"/>
            <w:vMerge/>
            <w:tcBorders>
              <w:top w:val="nil"/>
              <w:bottom w:val="nil"/>
            </w:tcBorders>
            <w:vAlign w:val="center"/>
            <w:hideMark/>
          </w:tcPr>
          <w:p w14:paraId="689FFEC0" w14:textId="77777777" w:rsidR="006E1EB4" w:rsidRPr="006E1EB4" w:rsidRDefault="006E1EB4" w:rsidP="006E1EB4">
            <w:pPr>
              <w:rPr>
                <w:sz w:val="20"/>
              </w:rPr>
            </w:pPr>
          </w:p>
        </w:tc>
        <w:tc>
          <w:tcPr>
            <w:tcW w:w="3850" w:type="dxa"/>
            <w:gridSpan w:val="2"/>
            <w:vMerge w:val="restart"/>
          </w:tcPr>
          <w:p w14:paraId="5CFCF027"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6E95F14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7899A2D" w14:textId="77777777" w:rsidTr="00DE3A5A">
        <w:tc>
          <w:tcPr>
            <w:tcW w:w="522" w:type="dxa"/>
            <w:vMerge/>
            <w:tcBorders>
              <w:top w:val="nil"/>
              <w:bottom w:val="nil"/>
            </w:tcBorders>
            <w:vAlign w:val="center"/>
            <w:hideMark/>
          </w:tcPr>
          <w:p w14:paraId="5AF8DC4A" w14:textId="77777777" w:rsidR="006E1EB4" w:rsidRPr="006E1EB4" w:rsidRDefault="006E1EB4" w:rsidP="006E1EB4">
            <w:pPr>
              <w:rPr>
                <w:sz w:val="20"/>
              </w:rPr>
            </w:pPr>
          </w:p>
        </w:tc>
        <w:tc>
          <w:tcPr>
            <w:tcW w:w="3850" w:type="dxa"/>
            <w:gridSpan w:val="2"/>
            <w:vMerge/>
            <w:vAlign w:val="center"/>
            <w:hideMark/>
          </w:tcPr>
          <w:p w14:paraId="1827DEBF" w14:textId="77777777" w:rsidR="006E1EB4" w:rsidRPr="006E1EB4" w:rsidRDefault="006E1EB4" w:rsidP="006E1EB4">
            <w:pPr>
              <w:rPr>
                <w:sz w:val="20"/>
              </w:rPr>
            </w:pPr>
          </w:p>
        </w:tc>
        <w:tc>
          <w:tcPr>
            <w:tcW w:w="5046" w:type="dxa"/>
            <w:gridSpan w:val="3"/>
          </w:tcPr>
          <w:p w14:paraId="4C99136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E5B2A7B" w14:textId="77777777" w:rsidTr="00DE3A5A">
        <w:tc>
          <w:tcPr>
            <w:tcW w:w="522" w:type="dxa"/>
            <w:vMerge/>
            <w:tcBorders>
              <w:top w:val="nil"/>
              <w:bottom w:val="nil"/>
            </w:tcBorders>
            <w:vAlign w:val="center"/>
            <w:hideMark/>
          </w:tcPr>
          <w:p w14:paraId="64EC88B0" w14:textId="77777777" w:rsidR="006E1EB4" w:rsidRPr="006E1EB4" w:rsidRDefault="006E1EB4" w:rsidP="006E1EB4">
            <w:pPr>
              <w:rPr>
                <w:sz w:val="20"/>
              </w:rPr>
            </w:pPr>
          </w:p>
        </w:tc>
        <w:tc>
          <w:tcPr>
            <w:tcW w:w="434" w:type="dxa"/>
          </w:tcPr>
          <w:p w14:paraId="6144A7B2" w14:textId="77777777" w:rsidR="006E1EB4" w:rsidRPr="006E1EB4" w:rsidRDefault="006E1EB4" w:rsidP="006E1EB4">
            <w:pPr>
              <w:widowControl w:val="0"/>
              <w:autoSpaceDE w:val="0"/>
              <w:autoSpaceDN w:val="0"/>
              <w:adjustRightInd w:val="0"/>
              <w:ind w:firstLine="720"/>
              <w:jc w:val="left"/>
              <w:rPr>
                <w:sz w:val="20"/>
              </w:rPr>
            </w:pPr>
          </w:p>
        </w:tc>
        <w:tc>
          <w:tcPr>
            <w:tcW w:w="8462" w:type="dxa"/>
            <w:gridSpan w:val="4"/>
            <w:hideMark/>
          </w:tcPr>
          <w:p w14:paraId="21E236C0" w14:textId="77777777" w:rsidR="006E1EB4" w:rsidRPr="006E1EB4" w:rsidRDefault="006E1EB4" w:rsidP="006E1EB4">
            <w:pPr>
              <w:widowControl w:val="0"/>
              <w:autoSpaceDE w:val="0"/>
              <w:autoSpaceDN w:val="0"/>
              <w:adjustRightInd w:val="0"/>
              <w:jc w:val="left"/>
              <w:rPr>
                <w:sz w:val="20"/>
              </w:rPr>
            </w:pPr>
            <w:r w:rsidRPr="006E1EB4">
              <w:rPr>
                <w:sz w:val="22"/>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w:t>
            </w:r>
            <w:proofErr w:type="gramStart"/>
            <w:r w:rsidRPr="006E1EB4">
              <w:rPr>
                <w:sz w:val="22"/>
              </w:rPr>
              <w:t>адресации, в случае, если</w:t>
            </w:r>
            <w:proofErr w:type="gramEnd"/>
            <w:r w:rsidRPr="006E1EB4">
              <w:rPr>
                <w:sz w:val="22"/>
              </w:rPr>
              <w:t xml:space="preserve">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6E1EB4" w:rsidRPr="006E1EB4" w14:paraId="79093AEB" w14:textId="77777777" w:rsidTr="00DE3A5A">
        <w:tc>
          <w:tcPr>
            <w:tcW w:w="522" w:type="dxa"/>
            <w:vMerge/>
            <w:tcBorders>
              <w:top w:val="nil"/>
              <w:bottom w:val="nil"/>
            </w:tcBorders>
            <w:vAlign w:val="center"/>
            <w:hideMark/>
          </w:tcPr>
          <w:p w14:paraId="0A799C82" w14:textId="77777777" w:rsidR="006E1EB4" w:rsidRPr="006E1EB4" w:rsidRDefault="006E1EB4" w:rsidP="006E1EB4">
            <w:pPr>
              <w:rPr>
                <w:sz w:val="20"/>
              </w:rPr>
            </w:pPr>
          </w:p>
        </w:tc>
        <w:tc>
          <w:tcPr>
            <w:tcW w:w="3850" w:type="dxa"/>
            <w:gridSpan w:val="2"/>
            <w:hideMark/>
          </w:tcPr>
          <w:p w14:paraId="7675E963" w14:textId="77777777" w:rsidR="006E1EB4" w:rsidRPr="006E1EB4" w:rsidRDefault="006E1EB4" w:rsidP="006E1EB4">
            <w:pPr>
              <w:widowControl w:val="0"/>
              <w:autoSpaceDE w:val="0"/>
              <w:autoSpaceDN w:val="0"/>
              <w:adjustRightInd w:val="0"/>
              <w:jc w:val="left"/>
              <w:rPr>
                <w:sz w:val="20"/>
              </w:rPr>
            </w:pPr>
            <w:r w:rsidRPr="006E1EB4">
              <w:rPr>
                <w:sz w:val="22"/>
              </w:rPr>
              <w:t>Тип здания (строения), сооружения</w:t>
            </w:r>
          </w:p>
        </w:tc>
        <w:tc>
          <w:tcPr>
            <w:tcW w:w="5046" w:type="dxa"/>
            <w:gridSpan w:val="3"/>
          </w:tcPr>
          <w:p w14:paraId="248763B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440247D" w14:textId="77777777" w:rsidTr="00DE3A5A">
        <w:tc>
          <w:tcPr>
            <w:tcW w:w="522" w:type="dxa"/>
            <w:vMerge/>
            <w:tcBorders>
              <w:top w:val="nil"/>
              <w:bottom w:val="nil"/>
            </w:tcBorders>
            <w:vAlign w:val="center"/>
            <w:hideMark/>
          </w:tcPr>
          <w:p w14:paraId="72264899" w14:textId="77777777" w:rsidR="006E1EB4" w:rsidRPr="006E1EB4" w:rsidRDefault="006E1EB4" w:rsidP="006E1EB4">
            <w:pPr>
              <w:rPr>
                <w:sz w:val="20"/>
              </w:rPr>
            </w:pPr>
          </w:p>
        </w:tc>
        <w:tc>
          <w:tcPr>
            <w:tcW w:w="3850" w:type="dxa"/>
            <w:gridSpan w:val="2"/>
            <w:hideMark/>
          </w:tcPr>
          <w:p w14:paraId="41BBFFE8" w14:textId="77777777" w:rsidR="006E1EB4" w:rsidRPr="006E1EB4" w:rsidRDefault="006E1EB4" w:rsidP="006E1EB4">
            <w:pPr>
              <w:widowControl w:val="0"/>
              <w:autoSpaceDE w:val="0"/>
              <w:autoSpaceDN w:val="0"/>
              <w:adjustRightInd w:val="0"/>
              <w:ind w:firstLine="720"/>
              <w:jc w:val="left"/>
              <w:rPr>
                <w:sz w:val="20"/>
              </w:rPr>
            </w:pPr>
            <w:r w:rsidRPr="006E1EB4">
              <w:rPr>
                <w:sz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046" w:type="dxa"/>
            <w:gridSpan w:val="3"/>
          </w:tcPr>
          <w:p w14:paraId="6455378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B0C8EAE" w14:textId="77777777" w:rsidTr="00DE3A5A">
        <w:tc>
          <w:tcPr>
            <w:tcW w:w="522" w:type="dxa"/>
            <w:vMerge/>
            <w:tcBorders>
              <w:top w:val="nil"/>
              <w:bottom w:val="nil"/>
            </w:tcBorders>
            <w:vAlign w:val="center"/>
            <w:hideMark/>
          </w:tcPr>
          <w:p w14:paraId="1BC49F36" w14:textId="77777777" w:rsidR="006E1EB4" w:rsidRPr="006E1EB4" w:rsidRDefault="006E1EB4" w:rsidP="006E1EB4">
            <w:pPr>
              <w:rPr>
                <w:sz w:val="20"/>
              </w:rPr>
            </w:pPr>
          </w:p>
        </w:tc>
        <w:tc>
          <w:tcPr>
            <w:tcW w:w="3850" w:type="dxa"/>
            <w:gridSpan w:val="2"/>
            <w:hideMark/>
          </w:tcPr>
          <w:p w14:paraId="611C9F40" w14:textId="77777777" w:rsidR="006E1EB4" w:rsidRPr="006E1EB4" w:rsidRDefault="006E1EB4" w:rsidP="006E1EB4">
            <w:pPr>
              <w:widowControl w:val="0"/>
              <w:autoSpaceDE w:val="0"/>
              <w:autoSpaceDN w:val="0"/>
              <w:adjustRightInd w:val="0"/>
              <w:jc w:val="left"/>
              <w:rPr>
                <w:sz w:val="20"/>
              </w:rPr>
            </w:pPr>
            <w:r w:rsidRPr="006E1EB4">
              <w:rPr>
                <w:sz w:val="22"/>
              </w:rPr>
              <w:t>Кадастровый номер земельного участка, на котором осуществляется строительство (реконструкция)</w:t>
            </w:r>
          </w:p>
        </w:tc>
        <w:tc>
          <w:tcPr>
            <w:tcW w:w="5046" w:type="dxa"/>
            <w:gridSpan w:val="3"/>
            <w:hideMark/>
          </w:tcPr>
          <w:p w14:paraId="221642C7" w14:textId="77777777" w:rsidR="006E1EB4" w:rsidRPr="006E1EB4" w:rsidRDefault="006E1EB4" w:rsidP="006E1EB4">
            <w:pPr>
              <w:widowControl w:val="0"/>
              <w:autoSpaceDE w:val="0"/>
              <w:autoSpaceDN w:val="0"/>
              <w:adjustRightInd w:val="0"/>
              <w:jc w:val="left"/>
              <w:rPr>
                <w:sz w:val="20"/>
              </w:rPr>
            </w:pPr>
            <w:r w:rsidRPr="006E1EB4">
              <w:rPr>
                <w:sz w:val="22"/>
              </w:rPr>
              <w:t>Адрес земельного участка, на котором осуществляется строительство (реконструкция)</w:t>
            </w:r>
          </w:p>
        </w:tc>
      </w:tr>
      <w:tr w:rsidR="006E1EB4" w:rsidRPr="006E1EB4" w14:paraId="67184BF5" w14:textId="77777777" w:rsidTr="00DE3A5A">
        <w:tc>
          <w:tcPr>
            <w:tcW w:w="522" w:type="dxa"/>
            <w:vMerge/>
            <w:tcBorders>
              <w:top w:val="nil"/>
              <w:bottom w:val="nil"/>
            </w:tcBorders>
            <w:vAlign w:val="center"/>
            <w:hideMark/>
          </w:tcPr>
          <w:p w14:paraId="3BCA8081" w14:textId="77777777" w:rsidR="006E1EB4" w:rsidRPr="006E1EB4" w:rsidRDefault="006E1EB4" w:rsidP="006E1EB4">
            <w:pPr>
              <w:rPr>
                <w:sz w:val="20"/>
              </w:rPr>
            </w:pPr>
          </w:p>
        </w:tc>
        <w:tc>
          <w:tcPr>
            <w:tcW w:w="3850" w:type="dxa"/>
            <w:gridSpan w:val="2"/>
            <w:vMerge w:val="restart"/>
          </w:tcPr>
          <w:p w14:paraId="62B09FCA"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2CEEFAC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368F916" w14:textId="77777777" w:rsidTr="00DE3A5A">
        <w:tc>
          <w:tcPr>
            <w:tcW w:w="522" w:type="dxa"/>
            <w:vMerge/>
            <w:tcBorders>
              <w:top w:val="nil"/>
              <w:bottom w:val="nil"/>
            </w:tcBorders>
            <w:vAlign w:val="center"/>
            <w:hideMark/>
          </w:tcPr>
          <w:p w14:paraId="2A26ECC4" w14:textId="77777777" w:rsidR="006E1EB4" w:rsidRPr="006E1EB4" w:rsidRDefault="006E1EB4" w:rsidP="006E1EB4">
            <w:pPr>
              <w:rPr>
                <w:sz w:val="20"/>
              </w:rPr>
            </w:pPr>
          </w:p>
        </w:tc>
        <w:tc>
          <w:tcPr>
            <w:tcW w:w="3850" w:type="dxa"/>
            <w:gridSpan w:val="2"/>
            <w:vMerge/>
            <w:vAlign w:val="center"/>
            <w:hideMark/>
          </w:tcPr>
          <w:p w14:paraId="3255F139" w14:textId="77777777" w:rsidR="006E1EB4" w:rsidRPr="006E1EB4" w:rsidRDefault="006E1EB4" w:rsidP="006E1EB4">
            <w:pPr>
              <w:rPr>
                <w:sz w:val="20"/>
              </w:rPr>
            </w:pPr>
          </w:p>
        </w:tc>
        <w:tc>
          <w:tcPr>
            <w:tcW w:w="5046" w:type="dxa"/>
            <w:gridSpan w:val="3"/>
          </w:tcPr>
          <w:p w14:paraId="2613DF4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AE59E70" w14:textId="77777777" w:rsidTr="00DE3A5A">
        <w:tc>
          <w:tcPr>
            <w:tcW w:w="522" w:type="dxa"/>
            <w:vMerge/>
            <w:tcBorders>
              <w:top w:val="nil"/>
              <w:bottom w:val="nil"/>
            </w:tcBorders>
            <w:vAlign w:val="center"/>
            <w:hideMark/>
          </w:tcPr>
          <w:p w14:paraId="4D28A279" w14:textId="77777777" w:rsidR="006E1EB4" w:rsidRPr="006E1EB4" w:rsidRDefault="006E1EB4" w:rsidP="006E1EB4">
            <w:pPr>
              <w:rPr>
                <w:sz w:val="20"/>
              </w:rPr>
            </w:pPr>
          </w:p>
        </w:tc>
        <w:tc>
          <w:tcPr>
            <w:tcW w:w="434" w:type="dxa"/>
          </w:tcPr>
          <w:p w14:paraId="2AEDE1DC" w14:textId="77777777" w:rsidR="006E1EB4" w:rsidRPr="006E1EB4" w:rsidRDefault="006E1EB4" w:rsidP="006E1EB4">
            <w:pPr>
              <w:widowControl w:val="0"/>
              <w:autoSpaceDE w:val="0"/>
              <w:autoSpaceDN w:val="0"/>
              <w:adjustRightInd w:val="0"/>
              <w:ind w:firstLine="720"/>
              <w:jc w:val="left"/>
              <w:rPr>
                <w:sz w:val="20"/>
              </w:rPr>
            </w:pPr>
          </w:p>
        </w:tc>
        <w:tc>
          <w:tcPr>
            <w:tcW w:w="8462" w:type="dxa"/>
            <w:gridSpan w:val="4"/>
            <w:hideMark/>
          </w:tcPr>
          <w:p w14:paraId="02FE8FF7" w14:textId="77777777" w:rsidR="006E1EB4" w:rsidRPr="006E1EB4" w:rsidRDefault="006E1EB4" w:rsidP="006E1EB4">
            <w:pPr>
              <w:widowControl w:val="0"/>
              <w:autoSpaceDE w:val="0"/>
              <w:autoSpaceDN w:val="0"/>
              <w:adjustRightInd w:val="0"/>
              <w:jc w:val="left"/>
              <w:rPr>
                <w:sz w:val="20"/>
              </w:rPr>
            </w:pPr>
            <w:r w:rsidRPr="006E1EB4">
              <w:rPr>
                <w:sz w:val="22"/>
              </w:rPr>
              <w:t>Переводом жилого помещения в нежилое помещение и нежилого помещения в жилое помещение</w:t>
            </w:r>
          </w:p>
        </w:tc>
      </w:tr>
      <w:tr w:rsidR="006E1EB4" w:rsidRPr="006E1EB4" w14:paraId="643C7E77" w14:textId="77777777" w:rsidTr="00DE3A5A">
        <w:tc>
          <w:tcPr>
            <w:tcW w:w="522" w:type="dxa"/>
            <w:vMerge/>
            <w:tcBorders>
              <w:top w:val="nil"/>
              <w:bottom w:val="nil"/>
            </w:tcBorders>
            <w:vAlign w:val="center"/>
            <w:hideMark/>
          </w:tcPr>
          <w:p w14:paraId="55FC393B" w14:textId="77777777" w:rsidR="006E1EB4" w:rsidRPr="006E1EB4" w:rsidRDefault="006E1EB4" w:rsidP="006E1EB4">
            <w:pPr>
              <w:rPr>
                <w:sz w:val="20"/>
              </w:rPr>
            </w:pPr>
          </w:p>
        </w:tc>
        <w:tc>
          <w:tcPr>
            <w:tcW w:w="3850" w:type="dxa"/>
            <w:gridSpan w:val="2"/>
            <w:hideMark/>
          </w:tcPr>
          <w:p w14:paraId="482C77A8" w14:textId="77777777" w:rsidR="006E1EB4" w:rsidRPr="006E1EB4" w:rsidRDefault="006E1EB4" w:rsidP="006E1EB4">
            <w:pPr>
              <w:widowControl w:val="0"/>
              <w:autoSpaceDE w:val="0"/>
              <w:autoSpaceDN w:val="0"/>
              <w:adjustRightInd w:val="0"/>
              <w:ind w:firstLine="720"/>
              <w:jc w:val="center"/>
              <w:rPr>
                <w:sz w:val="20"/>
              </w:rPr>
            </w:pPr>
            <w:r w:rsidRPr="006E1EB4">
              <w:rPr>
                <w:sz w:val="22"/>
              </w:rPr>
              <w:t>Кадастровый номер помещения</w:t>
            </w:r>
          </w:p>
        </w:tc>
        <w:tc>
          <w:tcPr>
            <w:tcW w:w="5046" w:type="dxa"/>
            <w:gridSpan w:val="3"/>
            <w:hideMark/>
          </w:tcPr>
          <w:p w14:paraId="6CF73F18" w14:textId="77777777" w:rsidR="006E1EB4" w:rsidRPr="006E1EB4" w:rsidRDefault="006E1EB4" w:rsidP="006E1EB4">
            <w:pPr>
              <w:widowControl w:val="0"/>
              <w:autoSpaceDE w:val="0"/>
              <w:autoSpaceDN w:val="0"/>
              <w:adjustRightInd w:val="0"/>
              <w:ind w:firstLine="720"/>
              <w:jc w:val="center"/>
              <w:rPr>
                <w:sz w:val="20"/>
              </w:rPr>
            </w:pPr>
            <w:r w:rsidRPr="006E1EB4">
              <w:rPr>
                <w:sz w:val="22"/>
              </w:rPr>
              <w:t>Адрес помещения</w:t>
            </w:r>
          </w:p>
        </w:tc>
      </w:tr>
      <w:tr w:rsidR="006E1EB4" w:rsidRPr="006E1EB4" w14:paraId="43BA591E" w14:textId="77777777" w:rsidTr="00DE3A5A">
        <w:tc>
          <w:tcPr>
            <w:tcW w:w="522" w:type="dxa"/>
            <w:vMerge/>
            <w:tcBorders>
              <w:top w:val="nil"/>
              <w:bottom w:val="nil"/>
            </w:tcBorders>
            <w:vAlign w:val="center"/>
            <w:hideMark/>
          </w:tcPr>
          <w:p w14:paraId="7FCC9A15" w14:textId="77777777" w:rsidR="006E1EB4" w:rsidRPr="006E1EB4" w:rsidRDefault="006E1EB4" w:rsidP="006E1EB4">
            <w:pPr>
              <w:rPr>
                <w:sz w:val="20"/>
              </w:rPr>
            </w:pPr>
          </w:p>
        </w:tc>
        <w:tc>
          <w:tcPr>
            <w:tcW w:w="3850" w:type="dxa"/>
            <w:gridSpan w:val="2"/>
            <w:tcBorders>
              <w:bottom w:val="nil"/>
            </w:tcBorders>
          </w:tcPr>
          <w:p w14:paraId="67400552"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Pr>
          <w:p w14:paraId="1E1917F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11605E6" w14:textId="77777777" w:rsidTr="00DE3A5A">
        <w:tc>
          <w:tcPr>
            <w:tcW w:w="522" w:type="dxa"/>
            <w:vMerge/>
            <w:tcBorders>
              <w:top w:val="nil"/>
              <w:bottom w:val="nil"/>
            </w:tcBorders>
            <w:vAlign w:val="center"/>
            <w:hideMark/>
          </w:tcPr>
          <w:p w14:paraId="5EF9B8AD" w14:textId="77777777" w:rsidR="006E1EB4" w:rsidRPr="006E1EB4" w:rsidRDefault="006E1EB4" w:rsidP="006E1EB4">
            <w:pPr>
              <w:rPr>
                <w:sz w:val="20"/>
              </w:rPr>
            </w:pPr>
          </w:p>
        </w:tc>
        <w:tc>
          <w:tcPr>
            <w:tcW w:w="3850" w:type="dxa"/>
            <w:gridSpan w:val="2"/>
            <w:tcBorders>
              <w:top w:val="nil"/>
            </w:tcBorders>
          </w:tcPr>
          <w:p w14:paraId="2D2EAA74" w14:textId="77777777" w:rsidR="006E1EB4" w:rsidRPr="006E1EB4" w:rsidRDefault="006E1EB4" w:rsidP="006E1EB4">
            <w:pPr>
              <w:widowControl w:val="0"/>
              <w:autoSpaceDE w:val="0"/>
              <w:autoSpaceDN w:val="0"/>
              <w:adjustRightInd w:val="0"/>
              <w:ind w:firstLine="720"/>
              <w:jc w:val="left"/>
              <w:rPr>
                <w:sz w:val="20"/>
              </w:rPr>
            </w:pPr>
          </w:p>
        </w:tc>
        <w:tc>
          <w:tcPr>
            <w:tcW w:w="5046" w:type="dxa"/>
            <w:gridSpan w:val="3"/>
            <w:tcBorders>
              <w:top w:val="nil"/>
            </w:tcBorders>
          </w:tcPr>
          <w:p w14:paraId="724DE34D" w14:textId="77777777" w:rsidR="006E1EB4" w:rsidRPr="006E1EB4" w:rsidRDefault="006E1EB4" w:rsidP="006E1EB4">
            <w:pPr>
              <w:widowControl w:val="0"/>
              <w:autoSpaceDE w:val="0"/>
              <w:autoSpaceDN w:val="0"/>
              <w:adjustRightInd w:val="0"/>
              <w:ind w:firstLine="720"/>
              <w:jc w:val="left"/>
              <w:rPr>
                <w:sz w:val="20"/>
              </w:rPr>
            </w:pPr>
          </w:p>
        </w:tc>
      </w:tr>
    </w:tbl>
    <w:p w14:paraId="34ED0506"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0"/>
        <w:gridCol w:w="426"/>
        <w:gridCol w:w="444"/>
        <w:gridCol w:w="2209"/>
        <w:gridCol w:w="615"/>
        <w:gridCol w:w="341"/>
        <w:gridCol w:w="303"/>
        <w:gridCol w:w="371"/>
        <w:gridCol w:w="1057"/>
        <w:gridCol w:w="337"/>
        <w:gridCol w:w="994"/>
        <w:gridCol w:w="550"/>
        <w:gridCol w:w="1221"/>
      </w:tblGrid>
      <w:tr w:rsidR="006E1EB4" w:rsidRPr="006E1EB4" w14:paraId="0F9A3D83" w14:textId="77777777" w:rsidTr="00DE3A5A">
        <w:tc>
          <w:tcPr>
            <w:tcW w:w="6316" w:type="dxa"/>
            <w:gridSpan w:val="9"/>
          </w:tcPr>
          <w:p w14:paraId="03E68110" w14:textId="77777777" w:rsidR="006E1EB4" w:rsidRPr="006E1EB4" w:rsidRDefault="006E1EB4" w:rsidP="006E1EB4">
            <w:pPr>
              <w:widowControl w:val="0"/>
              <w:autoSpaceDE w:val="0"/>
              <w:autoSpaceDN w:val="0"/>
              <w:adjustRightInd w:val="0"/>
              <w:ind w:firstLine="720"/>
              <w:jc w:val="left"/>
              <w:rPr>
                <w:sz w:val="20"/>
              </w:rPr>
            </w:pPr>
          </w:p>
        </w:tc>
        <w:tc>
          <w:tcPr>
            <w:tcW w:w="1331" w:type="dxa"/>
            <w:gridSpan w:val="2"/>
            <w:hideMark/>
          </w:tcPr>
          <w:p w14:paraId="3CF1FA09" w14:textId="77777777" w:rsidR="006E1EB4" w:rsidRPr="006E1EB4" w:rsidRDefault="006E1EB4" w:rsidP="006E1EB4">
            <w:pPr>
              <w:widowControl w:val="0"/>
              <w:autoSpaceDE w:val="0"/>
              <w:autoSpaceDN w:val="0"/>
              <w:adjustRightInd w:val="0"/>
              <w:ind w:left="5"/>
              <w:rPr>
                <w:sz w:val="20"/>
              </w:rPr>
            </w:pPr>
            <w:r w:rsidRPr="006E1EB4">
              <w:rPr>
                <w:sz w:val="22"/>
              </w:rPr>
              <w:t>Лист N ___</w:t>
            </w:r>
          </w:p>
        </w:tc>
        <w:tc>
          <w:tcPr>
            <w:tcW w:w="1771" w:type="dxa"/>
            <w:gridSpan w:val="2"/>
            <w:hideMark/>
          </w:tcPr>
          <w:p w14:paraId="2A120017" w14:textId="77777777" w:rsidR="006E1EB4" w:rsidRPr="006E1EB4" w:rsidRDefault="006E1EB4" w:rsidP="006E1EB4">
            <w:pPr>
              <w:widowControl w:val="0"/>
              <w:autoSpaceDE w:val="0"/>
              <w:autoSpaceDN w:val="0"/>
              <w:adjustRightInd w:val="0"/>
              <w:ind w:left="10"/>
              <w:rPr>
                <w:sz w:val="20"/>
              </w:rPr>
            </w:pPr>
            <w:r w:rsidRPr="006E1EB4">
              <w:rPr>
                <w:sz w:val="22"/>
              </w:rPr>
              <w:t>Всего листов ___</w:t>
            </w:r>
          </w:p>
        </w:tc>
      </w:tr>
      <w:tr w:rsidR="006E1EB4" w:rsidRPr="006E1EB4" w14:paraId="65A0378F" w14:textId="77777777" w:rsidTr="00DE3A5A">
        <w:tc>
          <w:tcPr>
            <w:tcW w:w="9418" w:type="dxa"/>
            <w:gridSpan w:val="13"/>
            <w:tcBorders>
              <w:top w:val="nil"/>
              <w:left w:val="nil"/>
              <w:bottom w:val="nil"/>
              <w:right w:val="nil"/>
            </w:tcBorders>
          </w:tcPr>
          <w:p w14:paraId="2B36852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1E3FADB" w14:textId="77777777" w:rsidTr="00DE3A5A">
        <w:tc>
          <w:tcPr>
            <w:tcW w:w="550" w:type="dxa"/>
            <w:vMerge w:val="restart"/>
            <w:tcBorders>
              <w:top w:val="nil"/>
              <w:bottom w:val="nil"/>
            </w:tcBorders>
          </w:tcPr>
          <w:p w14:paraId="4E8060D5" w14:textId="77777777" w:rsidR="006E1EB4" w:rsidRPr="006E1EB4" w:rsidRDefault="006E1EB4" w:rsidP="006E1EB4">
            <w:pPr>
              <w:widowControl w:val="0"/>
              <w:autoSpaceDE w:val="0"/>
              <w:autoSpaceDN w:val="0"/>
              <w:adjustRightInd w:val="0"/>
              <w:ind w:firstLine="720"/>
              <w:jc w:val="left"/>
              <w:rPr>
                <w:sz w:val="20"/>
              </w:rPr>
            </w:pPr>
          </w:p>
        </w:tc>
        <w:tc>
          <w:tcPr>
            <w:tcW w:w="426" w:type="dxa"/>
          </w:tcPr>
          <w:p w14:paraId="2E0FBD32"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hideMark/>
          </w:tcPr>
          <w:p w14:paraId="2CD9FDA2" w14:textId="77777777" w:rsidR="006E1EB4" w:rsidRPr="006E1EB4" w:rsidRDefault="006E1EB4" w:rsidP="006E1EB4">
            <w:pPr>
              <w:widowControl w:val="0"/>
              <w:autoSpaceDE w:val="0"/>
              <w:autoSpaceDN w:val="0"/>
              <w:adjustRightInd w:val="0"/>
              <w:jc w:val="left"/>
              <w:rPr>
                <w:sz w:val="20"/>
              </w:rPr>
            </w:pPr>
            <w:r w:rsidRPr="006E1EB4">
              <w:rPr>
                <w:sz w:val="20"/>
              </w:rPr>
              <w:t>Образованием помещения(</w:t>
            </w:r>
            <w:proofErr w:type="spellStart"/>
            <w:r w:rsidRPr="006E1EB4">
              <w:rPr>
                <w:sz w:val="20"/>
              </w:rPr>
              <w:t>ий</w:t>
            </w:r>
            <w:proofErr w:type="spellEnd"/>
            <w:r w:rsidRPr="006E1EB4">
              <w:rPr>
                <w:sz w:val="20"/>
              </w:rPr>
              <w:t>) в здании (строении), сооружении путём раздела здания (строения), сооружения</w:t>
            </w:r>
          </w:p>
        </w:tc>
      </w:tr>
      <w:tr w:rsidR="006E1EB4" w:rsidRPr="006E1EB4" w14:paraId="47755173" w14:textId="77777777" w:rsidTr="00DE3A5A">
        <w:tc>
          <w:tcPr>
            <w:tcW w:w="550" w:type="dxa"/>
            <w:vMerge/>
            <w:tcBorders>
              <w:top w:val="nil"/>
              <w:bottom w:val="nil"/>
            </w:tcBorders>
            <w:vAlign w:val="center"/>
            <w:hideMark/>
          </w:tcPr>
          <w:p w14:paraId="621B7694" w14:textId="77777777" w:rsidR="006E1EB4" w:rsidRPr="006E1EB4" w:rsidRDefault="006E1EB4" w:rsidP="006E1EB4">
            <w:pPr>
              <w:rPr>
                <w:sz w:val="20"/>
              </w:rPr>
            </w:pPr>
          </w:p>
        </w:tc>
        <w:tc>
          <w:tcPr>
            <w:tcW w:w="426" w:type="dxa"/>
            <w:vMerge w:val="restart"/>
          </w:tcPr>
          <w:p w14:paraId="52A0EF7F" w14:textId="77777777" w:rsidR="006E1EB4" w:rsidRPr="006E1EB4" w:rsidRDefault="006E1EB4" w:rsidP="006E1EB4">
            <w:pPr>
              <w:widowControl w:val="0"/>
              <w:autoSpaceDE w:val="0"/>
              <w:autoSpaceDN w:val="0"/>
              <w:adjustRightInd w:val="0"/>
              <w:ind w:firstLine="720"/>
              <w:jc w:val="left"/>
              <w:rPr>
                <w:sz w:val="20"/>
              </w:rPr>
            </w:pPr>
          </w:p>
        </w:tc>
        <w:tc>
          <w:tcPr>
            <w:tcW w:w="444" w:type="dxa"/>
          </w:tcPr>
          <w:p w14:paraId="0310ABEA" w14:textId="77777777" w:rsidR="006E1EB4" w:rsidRPr="006E1EB4" w:rsidRDefault="006E1EB4" w:rsidP="006E1EB4">
            <w:pPr>
              <w:widowControl w:val="0"/>
              <w:autoSpaceDE w:val="0"/>
              <w:autoSpaceDN w:val="0"/>
              <w:adjustRightInd w:val="0"/>
              <w:ind w:firstLine="720"/>
              <w:jc w:val="left"/>
              <w:rPr>
                <w:sz w:val="20"/>
              </w:rPr>
            </w:pPr>
          </w:p>
        </w:tc>
        <w:tc>
          <w:tcPr>
            <w:tcW w:w="3165" w:type="dxa"/>
            <w:gridSpan w:val="3"/>
            <w:hideMark/>
          </w:tcPr>
          <w:p w14:paraId="319FDC24" w14:textId="77777777" w:rsidR="006E1EB4" w:rsidRPr="006E1EB4" w:rsidRDefault="006E1EB4" w:rsidP="006E1EB4">
            <w:pPr>
              <w:widowControl w:val="0"/>
              <w:autoSpaceDE w:val="0"/>
              <w:autoSpaceDN w:val="0"/>
              <w:adjustRightInd w:val="0"/>
              <w:jc w:val="left"/>
              <w:rPr>
                <w:sz w:val="20"/>
              </w:rPr>
            </w:pPr>
            <w:r w:rsidRPr="006E1EB4">
              <w:rPr>
                <w:sz w:val="20"/>
              </w:rPr>
              <w:t>Образование жилого помещения</w:t>
            </w:r>
          </w:p>
        </w:tc>
        <w:tc>
          <w:tcPr>
            <w:tcW w:w="3612" w:type="dxa"/>
            <w:gridSpan w:val="6"/>
            <w:hideMark/>
          </w:tcPr>
          <w:p w14:paraId="5CCD2A65" w14:textId="77777777" w:rsidR="006E1EB4" w:rsidRPr="006E1EB4" w:rsidRDefault="006E1EB4" w:rsidP="006E1EB4">
            <w:pPr>
              <w:widowControl w:val="0"/>
              <w:autoSpaceDE w:val="0"/>
              <w:autoSpaceDN w:val="0"/>
              <w:adjustRightInd w:val="0"/>
              <w:jc w:val="left"/>
              <w:rPr>
                <w:sz w:val="20"/>
              </w:rPr>
            </w:pPr>
            <w:r w:rsidRPr="006E1EB4">
              <w:rPr>
                <w:sz w:val="20"/>
              </w:rPr>
              <w:t>Количество образуемых помещений</w:t>
            </w:r>
          </w:p>
        </w:tc>
        <w:tc>
          <w:tcPr>
            <w:tcW w:w="1221" w:type="dxa"/>
          </w:tcPr>
          <w:p w14:paraId="45E042F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E298544" w14:textId="77777777" w:rsidTr="00DE3A5A">
        <w:tc>
          <w:tcPr>
            <w:tcW w:w="550" w:type="dxa"/>
            <w:vMerge/>
            <w:tcBorders>
              <w:top w:val="nil"/>
              <w:bottom w:val="nil"/>
            </w:tcBorders>
            <w:vAlign w:val="center"/>
            <w:hideMark/>
          </w:tcPr>
          <w:p w14:paraId="7AC27533" w14:textId="77777777" w:rsidR="006E1EB4" w:rsidRPr="006E1EB4" w:rsidRDefault="006E1EB4" w:rsidP="006E1EB4">
            <w:pPr>
              <w:rPr>
                <w:sz w:val="20"/>
              </w:rPr>
            </w:pPr>
          </w:p>
        </w:tc>
        <w:tc>
          <w:tcPr>
            <w:tcW w:w="426" w:type="dxa"/>
            <w:vMerge/>
            <w:vAlign w:val="center"/>
            <w:hideMark/>
          </w:tcPr>
          <w:p w14:paraId="11173039" w14:textId="77777777" w:rsidR="006E1EB4" w:rsidRPr="006E1EB4" w:rsidRDefault="006E1EB4" w:rsidP="006E1EB4">
            <w:pPr>
              <w:rPr>
                <w:sz w:val="20"/>
              </w:rPr>
            </w:pPr>
          </w:p>
        </w:tc>
        <w:tc>
          <w:tcPr>
            <w:tcW w:w="444" w:type="dxa"/>
          </w:tcPr>
          <w:p w14:paraId="41A1B693" w14:textId="77777777" w:rsidR="006E1EB4" w:rsidRPr="006E1EB4" w:rsidRDefault="006E1EB4" w:rsidP="006E1EB4">
            <w:pPr>
              <w:widowControl w:val="0"/>
              <w:autoSpaceDE w:val="0"/>
              <w:autoSpaceDN w:val="0"/>
              <w:adjustRightInd w:val="0"/>
              <w:ind w:firstLine="720"/>
              <w:jc w:val="left"/>
              <w:rPr>
                <w:sz w:val="20"/>
              </w:rPr>
            </w:pPr>
          </w:p>
        </w:tc>
        <w:tc>
          <w:tcPr>
            <w:tcW w:w="3165" w:type="dxa"/>
            <w:gridSpan w:val="3"/>
            <w:hideMark/>
          </w:tcPr>
          <w:p w14:paraId="73E60442" w14:textId="77777777" w:rsidR="006E1EB4" w:rsidRPr="006E1EB4" w:rsidRDefault="006E1EB4" w:rsidP="006E1EB4">
            <w:pPr>
              <w:widowControl w:val="0"/>
              <w:autoSpaceDE w:val="0"/>
              <w:autoSpaceDN w:val="0"/>
              <w:adjustRightInd w:val="0"/>
              <w:jc w:val="left"/>
              <w:rPr>
                <w:sz w:val="20"/>
              </w:rPr>
            </w:pPr>
            <w:r w:rsidRPr="006E1EB4">
              <w:rPr>
                <w:sz w:val="20"/>
              </w:rPr>
              <w:t>Образование нежилого помещения</w:t>
            </w:r>
          </w:p>
        </w:tc>
        <w:tc>
          <w:tcPr>
            <w:tcW w:w="3612" w:type="dxa"/>
            <w:gridSpan w:val="6"/>
            <w:hideMark/>
          </w:tcPr>
          <w:p w14:paraId="5A3E5687" w14:textId="77777777" w:rsidR="006E1EB4" w:rsidRPr="006E1EB4" w:rsidRDefault="006E1EB4" w:rsidP="006E1EB4">
            <w:pPr>
              <w:widowControl w:val="0"/>
              <w:autoSpaceDE w:val="0"/>
              <w:autoSpaceDN w:val="0"/>
              <w:adjustRightInd w:val="0"/>
              <w:jc w:val="left"/>
              <w:rPr>
                <w:sz w:val="20"/>
              </w:rPr>
            </w:pPr>
            <w:r w:rsidRPr="006E1EB4">
              <w:rPr>
                <w:sz w:val="20"/>
              </w:rPr>
              <w:t>Количество образуемых помещений</w:t>
            </w:r>
          </w:p>
        </w:tc>
        <w:tc>
          <w:tcPr>
            <w:tcW w:w="1221" w:type="dxa"/>
          </w:tcPr>
          <w:p w14:paraId="248A714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E592E23" w14:textId="77777777" w:rsidTr="00DE3A5A">
        <w:tc>
          <w:tcPr>
            <w:tcW w:w="550" w:type="dxa"/>
            <w:vMerge/>
            <w:tcBorders>
              <w:top w:val="nil"/>
              <w:bottom w:val="nil"/>
            </w:tcBorders>
            <w:vAlign w:val="center"/>
            <w:hideMark/>
          </w:tcPr>
          <w:p w14:paraId="49EA69EE" w14:textId="77777777" w:rsidR="006E1EB4" w:rsidRPr="006E1EB4" w:rsidRDefault="006E1EB4" w:rsidP="006E1EB4">
            <w:pPr>
              <w:rPr>
                <w:sz w:val="20"/>
              </w:rPr>
            </w:pPr>
          </w:p>
        </w:tc>
        <w:tc>
          <w:tcPr>
            <w:tcW w:w="3694" w:type="dxa"/>
            <w:gridSpan w:val="4"/>
            <w:hideMark/>
          </w:tcPr>
          <w:p w14:paraId="40EE9C6A" w14:textId="77777777" w:rsidR="006E1EB4" w:rsidRPr="006E1EB4" w:rsidRDefault="006E1EB4" w:rsidP="006E1EB4">
            <w:pPr>
              <w:widowControl w:val="0"/>
              <w:autoSpaceDE w:val="0"/>
              <w:autoSpaceDN w:val="0"/>
              <w:adjustRightInd w:val="0"/>
              <w:jc w:val="left"/>
              <w:rPr>
                <w:sz w:val="20"/>
              </w:rPr>
            </w:pPr>
            <w:r w:rsidRPr="006E1EB4">
              <w:rPr>
                <w:sz w:val="20"/>
              </w:rPr>
              <w:t>Кадастровый номер здания, сооружения</w:t>
            </w:r>
          </w:p>
        </w:tc>
        <w:tc>
          <w:tcPr>
            <w:tcW w:w="5174" w:type="dxa"/>
            <w:gridSpan w:val="8"/>
            <w:hideMark/>
          </w:tcPr>
          <w:p w14:paraId="1CF356E4" w14:textId="77777777" w:rsidR="006E1EB4" w:rsidRPr="006E1EB4" w:rsidRDefault="006E1EB4" w:rsidP="006E1EB4">
            <w:pPr>
              <w:widowControl w:val="0"/>
              <w:autoSpaceDE w:val="0"/>
              <w:autoSpaceDN w:val="0"/>
              <w:adjustRightInd w:val="0"/>
              <w:ind w:firstLine="720"/>
              <w:jc w:val="left"/>
              <w:rPr>
                <w:sz w:val="20"/>
              </w:rPr>
            </w:pPr>
            <w:r w:rsidRPr="006E1EB4">
              <w:rPr>
                <w:sz w:val="20"/>
              </w:rPr>
              <w:t>Адрес здания, сооружения</w:t>
            </w:r>
          </w:p>
        </w:tc>
      </w:tr>
      <w:tr w:rsidR="006E1EB4" w:rsidRPr="006E1EB4" w14:paraId="0BC2E613" w14:textId="77777777" w:rsidTr="00DE3A5A">
        <w:tc>
          <w:tcPr>
            <w:tcW w:w="550" w:type="dxa"/>
            <w:vMerge/>
            <w:tcBorders>
              <w:top w:val="nil"/>
              <w:bottom w:val="nil"/>
            </w:tcBorders>
            <w:vAlign w:val="center"/>
            <w:hideMark/>
          </w:tcPr>
          <w:p w14:paraId="7E4BCF3A" w14:textId="77777777" w:rsidR="006E1EB4" w:rsidRPr="006E1EB4" w:rsidRDefault="006E1EB4" w:rsidP="006E1EB4">
            <w:pPr>
              <w:rPr>
                <w:sz w:val="20"/>
              </w:rPr>
            </w:pPr>
          </w:p>
        </w:tc>
        <w:tc>
          <w:tcPr>
            <w:tcW w:w="3694" w:type="dxa"/>
            <w:gridSpan w:val="4"/>
            <w:tcBorders>
              <w:bottom w:val="nil"/>
            </w:tcBorders>
          </w:tcPr>
          <w:p w14:paraId="3D59CE18"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3944497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BD94859" w14:textId="77777777" w:rsidTr="00DE3A5A">
        <w:tc>
          <w:tcPr>
            <w:tcW w:w="550" w:type="dxa"/>
            <w:vMerge/>
            <w:tcBorders>
              <w:top w:val="nil"/>
              <w:bottom w:val="nil"/>
            </w:tcBorders>
            <w:vAlign w:val="center"/>
            <w:hideMark/>
          </w:tcPr>
          <w:p w14:paraId="4F010ED7" w14:textId="77777777" w:rsidR="006E1EB4" w:rsidRPr="006E1EB4" w:rsidRDefault="006E1EB4" w:rsidP="006E1EB4">
            <w:pPr>
              <w:rPr>
                <w:sz w:val="20"/>
              </w:rPr>
            </w:pPr>
          </w:p>
        </w:tc>
        <w:tc>
          <w:tcPr>
            <w:tcW w:w="3694" w:type="dxa"/>
            <w:gridSpan w:val="4"/>
            <w:tcBorders>
              <w:top w:val="nil"/>
            </w:tcBorders>
          </w:tcPr>
          <w:p w14:paraId="76A320D3"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6B2F2CD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82A67C7" w14:textId="77777777" w:rsidTr="00DE3A5A">
        <w:tc>
          <w:tcPr>
            <w:tcW w:w="550" w:type="dxa"/>
            <w:vMerge/>
            <w:tcBorders>
              <w:top w:val="nil"/>
              <w:bottom w:val="nil"/>
            </w:tcBorders>
            <w:vAlign w:val="center"/>
            <w:hideMark/>
          </w:tcPr>
          <w:p w14:paraId="29B93003" w14:textId="77777777" w:rsidR="006E1EB4" w:rsidRPr="006E1EB4" w:rsidRDefault="006E1EB4" w:rsidP="006E1EB4">
            <w:pPr>
              <w:rPr>
                <w:sz w:val="20"/>
              </w:rPr>
            </w:pPr>
          </w:p>
        </w:tc>
        <w:tc>
          <w:tcPr>
            <w:tcW w:w="3694" w:type="dxa"/>
            <w:gridSpan w:val="4"/>
            <w:tcBorders>
              <w:bottom w:val="nil"/>
            </w:tcBorders>
            <w:hideMark/>
          </w:tcPr>
          <w:p w14:paraId="4073A6FA" w14:textId="77777777" w:rsidR="006E1EB4" w:rsidRPr="006E1EB4" w:rsidRDefault="006E1EB4" w:rsidP="006E1EB4">
            <w:pPr>
              <w:widowControl w:val="0"/>
              <w:autoSpaceDE w:val="0"/>
              <w:autoSpaceDN w:val="0"/>
              <w:adjustRightInd w:val="0"/>
              <w:ind w:firstLine="720"/>
              <w:jc w:val="left"/>
              <w:rPr>
                <w:sz w:val="20"/>
              </w:rPr>
            </w:pPr>
            <w:r w:rsidRPr="006E1EB4">
              <w:rPr>
                <w:sz w:val="20"/>
              </w:rPr>
              <w:t>Дополнительная информация:</w:t>
            </w:r>
          </w:p>
        </w:tc>
        <w:tc>
          <w:tcPr>
            <w:tcW w:w="5174" w:type="dxa"/>
            <w:gridSpan w:val="8"/>
          </w:tcPr>
          <w:p w14:paraId="2FD98E0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187EE3B" w14:textId="77777777" w:rsidTr="00DE3A5A">
        <w:tc>
          <w:tcPr>
            <w:tcW w:w="550" w:type="dxa"/>
            <w:vMerge/>
            <w:tcBorders>
              <w:top w:val="nil"/>
              <w:bottom w:val="nil"/>
            </w:tcBorders>
            <w:vAlign w:val="center"/>
            <w:hideMark/>
          </w:tcPr>
          <w:p w14:paraId="1DDC10D7" w14:textId="77777777" w:rsidR="006E1EB4" w:rsidRPr="006E1EB4" w:rsidRDefault="006E1EB4" w:rsidP="006E1EB4">
            <w:pPr>
              <w:rPr>
                <w:sz w:val="20"/>
              </w:rPr>
            </w:pPr>
          </w:p>
        </w:tc>
        <w:tc>
          <w:tcPr>
            <w:tcW w:w="3694" w:type="dxa"/>
            <w:gridSpan w:val="4"/>
            <w:tcBorders>
              <w:top w:val="nil"/>
              <w:bottom w:val="nil"/>
            </w:tcBorders>
          </w:tcPr>
          <w:p w14:paraId="1E7ECFE4"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Borders>
              <w:top w:val="nil"/>
              <w:bottom w:val="nil"/>
            </w:tcBorders>
          </w:tcPr>
          <w:p w14:paraId="01FA11C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86DD016" w14:textId="77777777" w:rsidTr="00DE3A5A">
        <w:tc>
          <w:tcPr>
            <w:tcW w:w="550" w:type="dxa"/>
            <w:vMerge/>
            <w:tcBorders>
              <w:top w:val="nil"/>
              <w:bottom w:val="nil"/>
            </w:tcBorders>
            <w:vAlign w:val="center"/>
            <w:hideMark/>
          </w:tcPr>
          <w:p w14:paraId="06CB3477" w14:textId="77777777" w:rsidR="006E1EB4" w:rsidRPr="006E1EB4" w:rsidRDefault="006E1EB4" w:rsidP="006E1EB4">
            <w:pPr>
              <w:rPr>
                <w:sz w:val="20"/>
              </w:rPr>
            </w:pPr>
          </w:p>
        </w:tc>
        <w:tc>
          <w:tcPr>
            <w:tcW w:w="3694" w:type="dxa"/>
            <w:gridSpan w:val="4"/>
            <w:tcBorders>
              <w:top w:val="nil"/>
            </w:tcBorders>
          </w:tcPr>
          <w:p w14:paraId="3CA87A58"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266A55E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7625209" w14:textId="77777777" w:rsidTr="00DE3A5A">
        <w:tc>
          <w:tcPr>
            <w:tcW w:w="550" w:type="dxa"/>
            <w:vMerge/>
            <w:tcBorders>
              <w:top w:val="nil"/>
              <w:bottom w:val="nil"/>
            </w:tcBorders>
            <w:vAlign w:val="center"/>
            <w:hideMark/>
          </w:tcPr>
          <w:p w14:paraId="07D4C80B" w14:textId="77777777" w:rsidR="006E1EB4" w:rsidRPr="006E1EB4" w:rsidRDefault="006E1EB4" w:rsidP="006E1EB4">
            <w:pPr>
              <w:rPr>
                <w:sz w:val="20"/>
              </w:rPr>
            </w:pPr>
          </w:p>
        </w:tc>
        <w:tc>
          <w:tcPr>
            <w:tcW w:w="426" w:type="dxa"/>
          </w:tcPr>
          <w:p w14:paraId="090AFEA1"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hideMark/>
          </w:tcPr>
          <w:p w14:paraId="05D7158C"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помещения(</w:t>
            </w:r>
            <w:proofErr w:type="spellStart"/>
            <w:r w:rsidRPr="006E1EB4">
              <w:rPr>
                <w:sz w:val="22"/>
              </w:rPr>
              <w:t>ий</w:t>
            </w:r>
            <w:proofErr w:type="spellEnd"/>
            <w:r w:rsidRPr="006E1EB4">
              <w:rPr>
                <w:sz w:val="22"/>
              </w:rPr>
              <w:t>) в здании (строении), сооружении путем раздела помещения, машино-места</w:t>
            </w:r>
          </w:p>
        </w:tc>
      </w:tr>
      <w:tr w:rsidR="006E1EB4" w:rsidRPr="006E1EB4" w14:paraId="79EA708C" w14:textId="77777777" w:rsidTr="00DE3A5A">
        <w:tc>
          <w:tcPr>
            <w:tcW w:w="550" w:type="dxa"/>
            <w:vMerge/>
            <w:tcBorders>
              <w:top w:val="nil"/>
              <w:bottom w:val="nil"/>
            </w:tcBorders>
            <w:vAlign w:val="center"/>
            <w:hideMark/>
          </w:tcPr>
          <w:p w14:paraId="01F1E343" w14:textId="77777777" w:rsidR="006E1EB4" w:rsidRPr="006E1EB4" w:rsidRDefault="006E1EB4" w:rsidP="006E1EB4">
            <w:pPr>
              <w:rPr>
                <w:sz w:val="20"/>
              </w:rPr>
            </w:pPr>
          </w:p>
        </w:tc>
        <w:tc>
          <w:tcPr>
            <w:tcW w:w="3079" w:type="dxa"/>
            <w:gridSpan w:val="3"/>
            <w:hideMark/>
          </w:tcPr>
          <w:p w14:paraId="37A83976" w14:textId="77777777" w:rsidR="006E1EB4" w:rsidRPr="006E1EB4" w:rsidRDefault="006E1EB4" w:rsidP="006E1EB4">
            <w:pPr>
              <w:widowControl w:val="0"/>
              <w:autoSpaceDE w:val="0"/>
              <w:autoSpaceDN w:val="0"/>
              <w:adjustRightInd w:val="0"/>
              <w:ind w:firstLine="720"/>
              <w:jc w:val="center"/>
              <w:rPr>
                <w:sz w:val="20"/>
              </w:rPr>
            </w:pPr>
            <w:r w:rsidRPr="006E1EB4">
              <w:rPr>
                <w:sz w:val="22"/>
              </w:rPr>
              <w:t>Назначение помещения (жилое (нежилое) помещение) &lt;3&gt;</w:t>
            </w:r>
          </w:p>
        </w:tc>
        <w:tc>
          <w:tcPr>
            <w:tcW w:w="3024" w:type="dxa"/>
            <w:gridSpan w:val="6"/>
            <w:hideMark/>
          </w:tcPr>
          <w:p w14:paraId="4BB13F95" w14:textId="77777777" w:rsidR="006E1EB4" w:rsidRPr="006E1EB4" w:rsidRDefault="006E1EB4" w:rsidP="006E1EB4">
            <w:pPr>
              <w:widowControl w:val="0"/>
              <w:autoSpaceDE w:val="0"/>
              <w:autoSpaceDN w:val="0"/>
              <w:adjustRightInd w:val="0"/>
              <w:ind w:firstLine="720"/>
              <w:jc w:val="center"/>
              <w:rPr>
                <w:sz w:val="20"/>
              </w:rPr>
            </w:pPr>
            <w:r w:rsidRPr="006E1EB4">
              <w:rPr>
                <w:sz w:val="22"/>
              </w:rPr>
              <w:t>Вид помещения &lt;3&gt;</w:t>
            </w:r>
          </w:p>
        </w:tc>
        <w:tc>
          <w:tcPr>
            <w:tcW w:w="2765" w:type="dxa"/>
            <w:gridSpan w:val="3"/>
            <w:hideMark/>
          </w:tcPr>
          <w:p w14:paraId="69E10E31" w14:textId="77777777" w:rsidR="006E1EB4" w:rsidRPr="006E1EB4" w:rsidRDefault="006E1EB4" w:rsidP="006E1EB4">
            <w:pPr>
              <w:widowControl w:val="0"/>
              <w:autoSpaceDE w:val="0"/>
              <w:autoSpaceDN w:val="0"/>
              <w:adjustRightInd w:val="0"/>
              <w:ind w:firstLine="720"/>
              <w:jc w:val="center"/>
              <w:rPr>
                <w:sz w:val="20"/>
              </w:rPr>
            </w:pPr>
            <w:r w:rsidRPr="006E1EB4">
              <w:rPr>
                <w:sz w:val="22"/>
              </w:rPr>
              <w:t>Количество помещений &lt;3&gt;</w:t>
            </w:r>
          </w:p>
        </w:tc>
      </w:tr>
      <w:tr w:rsidR="006E1EB4" w:rsidRPr="006E1EB4" w14:paraId="076F6AC1" w14:textId="77777777" w:rsidTr="00DE3A5A">
        <w:tc>
          <w:tcPr>
            <w:tcW w:w="550" w:type="dxa"/>
            <w:vMerge/>
            <w:tcBorders>
              <w:top w:val="nil"/>
              <w:bottom w:val="nil"/>
            </w:tcBorders>
            <w:vAlign w:val="center"/>
            <w:hideMark/>
          </w:tcPr>
          <w:p w14:paraId="31ECA9A4" w14:textId="77777777" w:rsidR="006E1EB4" w:rsidRPr="006E1EB4" w:rsidRDefault="006E1EB4" w:rsidP="006E1EB4">
            <w:pPr>
              <w:rPr>
                <w:sz w:val="20"/>
              </w:rPr>
            </w:pPr>
          </w:p>
        </w:tc>
        <w:tc>
          <w:tcPr>
            <w:tcW w:w="3079" w:type="dxa"/>
            <w:gridSpan w:val="3"/>
          </w:tcPr>
          <w:p w14:paraId="5F34B8F1" w14:textId="77777777" w:rsidR="006E1EB4" w:rsidRPr="006E1EB4" w:rsidRDefault="006E1EB4" w:rsidP="006E1EB4">
            <w:pPr>
              <w:widowControl w:val="0"/>
              <w:autoSpaceDE w:val="0"/>
              <w:autoSpaceDN w:val="0"/>
              <w:adjustRightInd w:val="0"/>
              <w:ind w:firstLine="720"/>
              <w:jc w:val="left"/>
              <w:rPr>
                <w:sz w:val="20"/>
              </w:rPr>
            </w:pPr>
          </w:p>
        </w:tc>
        <w:tc>
          <w:tcPr>
            <w:tcW w:w="3024" w:type="dxa"/>
            <w:gridSpan w:val="6"/>
          </w:tcPr>
          <w:p w14:paraId="04A7D085" w14:textId="77777777" w:rsidR="006E1EB4" w:rsidRPr="006E1EB4" w:rsidRDefault="006E1EB4" w:rsidP="006E1EB4">
            <w:pPr>
              <w:widowControl w:val="0"/>
              <w:autoSpaceDE w:val="0"/>
              <w:autoSpaceDN w:val="0"/>
              <w:adjustRightInd w:val="0"/>
              <w:ind w:firstLine="720"/>
              <w:jc w:val="left"/>
              <w:rPr>
                <w:sz w:val="20"/>
              </w:rPr>
            </w:pPr>
          </w:p>
        </w:tc>
        <w:tc>
          <w:tcPr>
            <w:tcW w:w="2765" w:type="dxa"/>
            <w:gridSpan w:val="3"/>
          </w:tcPr>
          <w:p w14:paraId="34F71F10"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DE2CB55" w14:textId="77777777" w:rsidTr="00DE3A5A">
        <w:tc>
          <w:tcPr>
            <w:tcW w:w="550" w:type="dxa"/>
            <w:vMerge/>
            <w:tcBorders>
              <w:top w:val="nil"/>
              <w:bottom w:val="nil"/>
            </w:tcBorders>
            <w:vAlign w:val="center"/>
            <w:hideMark/>
          </w:tcPr>
          <w:p w14:paraId="585F1B98" w14:textId="77777777" w:rsidR="006E1EB4" w:rsidRPr="006E1EB4" w:rsidRDefault="006E1EB4" w:rsidP="006E1EB4">
            <w:pPr>
              <w:rPr>
                <w:sz w:val="20"/>
              </w:rPr>
            </w:pPr>
          </w:p>
        </w:tc>
        <w:tc>
          <w:tcPr>
            <w:tcW w:w="3694" w:type="dxa"/>
            <w:gridSpan w:val="4"/>
            <w:hideMark/>
          </w:tcPr>
          <w:p w14:paraId="53B279DF" w14:textId="77777777" w:rsidR="006E1EB4" w:rsidRPr="006E1EB4" w:rsidRDefault="006E1EB4" w:rsidP="006E1EB4">
            <w:pPr>
              <w:widowControl w:val="0"/>
              <w:autoSpaceDE w:val="0"/>
              <w:autoSpaceDN w:val="0"/>
              <w:adjustRightInd w:val="0"/>
              <w:ind w:firstLine="5"/>
              <w:rPr>
                <w:sz w:val="20"/>
              </w:rPr>
            </w:pPr>
            <w:r w:rsidRPr="006E1EB4">
              <w:rPr>
                <w:sz w:val="22"/>
              </w:rPr>
              <w:t>Кадастровый номер помещения, машино-места, раздел которого осуществляется</w:t>
            </w:r>
          </w:p>
        </w:tc>
        <w:tc>
          <w:tcPr>
            <w:tcW w:w="5174" w:type="dxa"/>
            <w:gridSpan w:val="8"/>
            <w:hideMark/>
          </w:tcPr>
          <w:p w14:paraId="00FA502F"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помещения, машино-места, раздел которого осуществляется</w:t>
            </w:r>
          </w:p>
        </w:tc>
      </w:tr>
      <w:tr w:rsidR="006E1EB4" w:rsidRPr="006E1EB4" w14:paraId="19EDFC2A" w14:textId="77777777" w:rsidTr="00DE3A5A">
        <w:tc>
          <w:tcPr>
            <w:tcW w:w="550" w:type="dxa"/>
            <w:vMerge/>
            <w:tcBorders>
              <w:top w:val="nil"/>
              <w:bottom w:val="nil"/>
            </w:tcBorders>
            <w:vAlign w:val="center"/>
            <w:hideMark/>
          </w:tcPr>
          <w:p w14:paraId="209F2E75" w14:textId="77777777" w:rsidR="006E1EB4" w:rsidRPr="006E1EB4" w:rsidRDefault="006E1EB4" w:rsidP="006E1EB4">
            <w:pPr>
              <w:rPr>
                <w:sz w:val="20"/>
              </w:rPr>
            </w:pPr>
          </w:p>
        </w:tc>
        <w:tc>
          <w:tcPr>
            <w:tcW w:w="3694" w:type="dxa"/>
            <w:gridSpan w:val="4"/>
            <w:tcBorders>
              <w:bottom w:val="nil"/>
            </w:tcBorders>
          </w:tcPr>
          <w:p w14:paraId="15C614C9"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6B182FC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0F7699A" w14:textId="77777777" w:rsidTr="00DE3A5A">
        <w:tc>
          <w:tcPr>
            <w:tcW w:w="550" w:type="dxa"/>
            <w:vMerge/>
            <w:tcBorders>
              <w:top w:val="nil"/>
              <w:bottom w:val="nil"/>
            </w:tcBorders>
            <w:vAlign w:val="center"/>
            <w:hideMark/>
          </w:tcPr>
          <w:p w14:paraId="59EF93B9" w14:textId="77777777" w:rsidR="006E1EB4" w:rsidRPr="006E1EB4" w:rsidRDefault="006E1EB4" w:rsidP="006E1EB4">
            <w:pPr>
              <w:rPr>
                <w:sz w:val="20"/>
              </w:rPr>
            </w:pPr>
          </w:p>
        </w:tc>
        <w:tc>
          <w:tcPr>
            <w:tcW w:w="3694" w:type="dxa"/>
            <w:gridSpan w:val="4"/>
            <w:tcBorders>
              <w:top w:val="nil"/>
            </w:tcBorders>
          </w:tcPr>
          <w:p w14:paraId="57031073"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2B9AE95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E060B7E" w14:textId="77777777" w:rsidTr="00DE3A5A">
        <w:tc>
          <w:tcPr>
            <w:tcW w:w="550" w:type="dxa"/>
            <w:vMerge/>
            <w:tcBorders>
              <w:top w:val="nil"/>
              <w:bottom w:val="nil"/>
            </w:tcBorders>
            <w:vAlign w:val="center"/>
            <w:hideMark/>
          </w:tcPr>
          <w:p w14:paraId="5E9B2A76" w14:textId="77777777" w:rsidR="006E1EB4" w:rsidRPr="006E1EB4" w:rsidRDefault="006E1EB4" w:rsidP="006E1EB4">
            <w:pPr>
              <w:rPr>
                <w:sz w:val="20"/>
              </w:rPr>
            </w:pPr>
          </w:p>
        </w:tc>
        <w:tc>
          <w:tcPr>
            <w:tcW w:w="3694" w:type="dxa"/>
            <w:gridSpan w:val="4"/>
            <w:tcBorders>
              <w:bottom w:val="nil"/>
            </w:tcBorders>
            <w:hideMark/>
          </w:tcPr>
          <w:p w14:paraId="01B8D1E7"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2A59470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3E72100" w14:textId="77777777" w:rsidTr="00DE3A5A">
        <w:tc>
          <w:tcPr>
            <w:tcW w:w="550" w:type="dxa"/>
            <w:vMerge/>
            <w:tcBorders>
              <w:top w:val="nil"/>
              <w:bottom w:val="nil"/>
            </w:tcBorders>
            <w:vAlign w:val="center"/>
            <w:hideMark/>
          </w:tcPr>
          <w:p w14:paraId="08F3C39C" w14:textId="77777777" w:rsidR="006E1EB4" w:rsidRPr="006E1EB4" w:rsidRDefault="006E1EB4" w:rsidP="006E1EB4">
            <w:pPr>
              <w:rPr>
                <w:sz w:val="20"/>
              </w:rPr>
            </w:pPr>
          </w:p>
        </w:tc>
        <w:tc>
          <w:tcPr>
            <w:tcW w:w="3694" w:type="dxa"/>
            <w:gridSpan w:val="4"/>
            <w:tcBorders>
              <w:top w:val="nil"/>
              <w:bottom w:val="nil"/>
            </w:tcBorders>
          </w:tcPr>
          <w:p w14:paraId="0AA3DB31"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Borders>
              <w:top w:val="nil"/>
              <w:bottom w:val="nil"/>
            </w:tcBorders>
          </w:tcPr>
          <w:p w14:paraId="4B1C9E0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F63BDCC" w14:textId="77777777" w:rsidTr="00DE3A5A">
        <w:tc>
          <w:tcPr>
            <w:tcW w:w="550" w:type="dxa"/>
            <w:vMerge/>
            <w:tcBorders>
              <w:top w:val="nil"/>
              <w:bottom w:val="nil"/>
            </w:tcBorders>
            <w:vAlign w:val="center"/>
            <w:hideMark/>
          </w:tcPr>
          <w:p w14:paraId="74E9C826" w14:textId="77777777" w:rsidR="006E1EB4" w:rsidRPr="006E1EB4" w:rsidRDefault="006E1EB4" w:rsidP="006E1EB4">
            <w:pPr>
              <w:rPr>
                <w:sz w:val="20"/>
              </w:rPr>
            </w:pPr>
          </w:p>
        </w:tc>
        <w:tc>
          <w:tcPr>
            <w:tcW w:w="3694" w:type="dxa"/>
            <w:gridSpan w:val="4"/>
            <w:tcBorders>
              <w:top w:val="nil"/>
            </w:tcBorders>
          </w:tcPr>
          <w:p w14:paraId="47B06120"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548AE44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BFDB0D1" w14:textId="77777777" w:rsidTr="00DE3A5A">
        <w:tc>
          <w:tcPr>
            <w:tcW w:w="550" w:type="dxa"/>
            <w:vMerge/>
            <w:tcBorders>
              <w:top w:val="nil"/>
              <w:bottom w:val="nil"/>
            </w:tcBorders>
            <w:vAlign w:val="center"/>
            <w:hideMark/>
          </w:tcPr>
          <w:p w14:paraId="607524AF" w14:textId="77777777" w:rsidR="006E1EB4" w:rsidRPr="006E1EB4" w:rsidRDefault="006E1EB4" w:rsidP="006E1EB4">
            <w:pPr>
              <w:rPr>
                <w:sz w:val="20"/>
              </w:rPr>
            </w:pPr>
          </w:p>
        </w:tc>
        <w:tc>
          <w:tcPr>
            <w:tcW w:w="426" w:type="dxa"/>
          </w:tcPr>
          <w:p w14:paraId="090D24DF"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hideMark/>
          </w:tcPr>
          <w:p w14:paraId="584C2393"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помещения в здании (строении), сооружении путем объединения помещений, машино-мест в здании (строении), сооружении</w:t>
            </w:r>
          </w:p>
        </w:tc>
      </w:tr>
      <w:tr w:rsidR="006E1EB4" w:rsidRPr="006E1EB4" w14:paraId="0679EB62" w14:textId="77777777" w:rsidTr="00DE3A5A">
        <w:tc>
          <w:tcPr>
            <w:tcW w:w="550" w:type="dxa"/>
            <w:vMerge/>
            <w:tcBorders>
              <w:top w:val="nil"/>
              <w:bottom w:val="nil"/>
            </w:tcBorders>
            <w:vAlign w:val="center"/>
            <w:hideMark/>
          </w:tcPr>
          <w:p w14:paraId="4E7529C7" w14:textId="77777777" w:rsidR="006E1EB4" w:rsidRPr="006E1EB4" w:rsidRDefault="006E1EB4" w:rsidP="006E1EB4">
            <w:pPr>
              <w:rPr>
                <w:sz w:val="20"/>
              </w:rPr>
            </w:pPr>
          </w:p>
        </w:tc>
        <w:tc>
          <w:tcPr>
            <w:tcW w:w="426" w:type="dxa"/>
          </w:tcPr>
          <w:p w14:paraId="7FD087D6" w14:textId="77777777" w:rsidR="006E1EB4" w:rsidRPr="006E1EB4" w:rsidRDefault="006E1EB4" w:rsidP="006E1EB4">
            <w:pPr>
              <w:widowControl w:val="0"/>
              <w:autoSpaceDE w:val="0"/>
              <w:autoSpaceDN w:val="0"/>
              <w:adjustRightInd w:val="0"/>
              <w:ind w:firstLine="720"/>
              <w:jc w:val="left"/>
              <w:rPr>
                <w:sz w:val="20"/>
              </w:rPr>
            </w:pPr>
          </w:p>
        </w:tc>
        <w:tc>
          <w:tcPr>
            <w:tcW w:w="444" w:type="dxa"/>
          </w:tcPr>
          <w:p w14:paraId="7DF8270E" w14:textId="77777777" w:rsidR="006E1EB4" w:rsidRPr="006E1EB4" w:rsidRDefault="006E1EB4" w:rsidP="006E1EB4">
            <w:pPr>
              <w:widowControl w:val="0"/>
              <w:autoSpaceDE w:val="0"/>
              <w:autoSpaceDN w:val="0"/>
              <w:adjustRightInd w:val="0"/>
              <w:ind w:firstLine="720"/>
              <w:jc w:val="left"/>
              <w:rPr>
                <w:sz w:val="20"/>
              </w:rPr>
            </w:pPr>
          </w:p>
        </w:tc>
        <w:tc>
          <w:tcPr>
            <w:tcW w:w="3468" w:type="dxa"/>
            <w:gridSpan w:val="4"/>
            <w:hideMark/>
          </w:tcPr>
          <w:p w14:paraId="33FF5047" w14:textId="77777777" w:rsidR="006E1EB4" w:rsidRPr="006E1EB4" w:rsidRDefault="006E1EB4" w:rsidP="006E1EB4">
            <w:pPr>
              <w:widowControl w:val="0"/>
              <w:autoSpaceDE w:val="0"/>
              <w:autoSpaceDN w:val="0"/>
              <w:adjustRightInd w:val="0"/>
              <w:ind w:firstLine="720"/>
              <w:jc w:val="center"/>
              <w:rPr>
                <w:sz w:val="20"/>
              </w:rPr>
            </w:pPr>
            <w:r w:rsidRPr="006E1EB4">
              <w:rPr>
                <w:sz w:val="22"/>
              </w:rPr>
              <w:t>Образование жилого помещения</w:t>
            </w:r>
          </w:p>
        </w:tc>
        <w:tc>
          <w:tcPr>
            <w:tcW w:w="371" w:type="dxa"/>
          </w:tcPr>
          <w:p w14:paraId="64B787EF" w14:textId="77777777" w:rsidR="006E1EB4" w:rsidRPr="006E1EB4" w:rsidRDefault="006E1EB4" w:rsidP="006E1EB4">
            <w:pPr>
              <w:widowControl w:val="0"/>
              <w:autoSpaceDE w:val="0"/>
              <w:autoSpaceDN w:val="0"/>
              <w:adjustRightInd w:val="0"/>
              <w:ind w:firstLine="720"/>
              <w:jc w:val="left"/>
              <w:rPr>
                <w:sz w:val="20"/>
              </w:rPr>
            </w:pPr>
          </w:p>
        </w:tc>
        <w:tc>
          <w:tcPr>
            <w:tcW w:w="4159" w:type="dxa"/>
            <w:gridSpan w:val="5"/>
            <w:hideMark/>
          </w:tcPr>
          <w:p w14:paraId="6FE6DB59" w14:textId="77777777" w:rsidR="006E1EB4" w:rsidRPr="006E1EB4" w:rsidRDefault="006E1EB4" w:rsidP="006E1EB4">
            <w:pPr>
              <w:widowControl w:val="0"/>
              <w:autoSpaceDE w:val="0"/>
              <w:autoSpaceDN w:val="0"/>
              <w:adjustRightInd w:val="0"/>
              <w:ind w:firstLine="720"/>
              <w:jc w:val="center"/>
              <w:rPr>
                <w:sz w:val="20"/>
              </w:rPr>
            </w:pPr>
            <w:r w:rsidRPr="006E1EB4">
              <w:rPr>
                <w:sz w:val="22"/>
              </w:rPr>
              <w:t>Образование нежилого помещения</w:t>
            </w:r>
          </w:p>
        </w:tc>
      </w:tr>
      <w:tr w:rsidR="006E1EB4" w:rsidRPr="006E1EB4" w14:paraId="4B20C19B" w14:textId="77777777" w:rsidTr="00DE3A5A">
        <w:tc>
          <w:tcPr>
            <w:tcW w:w="550" w:type="dxa"/>
            <w:vMerge/>
            <w:tcBorders>
              <w:top w:val="nil"/>
              <w:bottom w:val="nil"/>
            </w:tcBorders>
            <w:vAlign w:val="center"/>
            <w:hideMark/>
          </w:tcPr>
          <w:p w14:paraId="0E47C06F" w14:textId="77777777" w:rsidR="006E1EB4" w:rsidRPr="006E1EB4" w:rsidRDefault="006E1EB4" w:rsidP="006E1EB4">
            <w:pPr>
              <w:rPr>
                <w:sz w:val="20"/>
              </w:rPr>
            </w:pPr>
          </w:p>
        </w:tc>
        <w:tc>
          <w:tcPr>
            <w:tcW w:w="3694" w:type="dxa"/>
            <w:gridSpan w:val="4"/>
            <w:hideMark/>
          </w:tcPr>
          <w:p w14:paraId="71AE0DC8" w14:textId="77777777" w:rsidR="006E1EB4" w:rsidRPr="006E1EB4" w:rsidRDefault="006E1EB4" w:rsidP="006E1EB4">
            <w:pPr>
              <w:widowControl w:val="0"/>
              <w:autoSpaceDE w:val="0"/>
              <w:autoSpaceDN w:val="0"/>
              <w:adjustRightInd w:val="0"/>
              <w:ind w:firstLine="720"/>
              <w:jc w:val="left"/>
              <w:rPr>
                <w:sz w:val="20"/>
              </w:rPr>
            </w:pPr>
            <w:r w:rsidRPr="006E1EB4">
              <w:rPr>
                <w:sz w:val="22"/>
              </w:rPr>
              <w:t>Количество объединяемых помещений</w:t>
            </w:r>
          </w:p>
        </w:tc>
        <w:tc>
          <w:tcPr>
            <w:tcW w:w="5174" w:type="dxa"/>
            <w:gridSpan w:val="8"/>
          </w:tcPr>
          <w:p w14:paraId="3D5398F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BFF401B" w14:textId="77777777" w:rsidTr="00DE3A5A">
        <w:tc>
          <w:tcPr>
            <w:tcW w:w="550" w:type="dxa"/>
            <w:vMerge/>
            <w:tcBorders>
              <w:top w:val="nil"/>
              <w:bottom w:val="nil"/>
            </w:tcBorders>
            <w:vAlign w:val="center"/>
            <w:hideMark/>
          </w:tcPr>
          <w:p w14:paraId="42B02AC7" w14:textId="77777777" w:rsidR="006E1EB4" w:rsidRPr="006E1EB4" w:rsidRDefault="006E1EB4" w:rsidP="006E1EB4">
            <w:pPr>
              <w:rPr>
                <w:sz w:val="20"/>
              </w:rPr>
            </w:pPr>
          </w:p>
        </w:tc>
        <w:tc>
          <w:tcPr>
            <w:tcW w:w="3694" w:type="dxa"/>
            <w:gridSpan w:val="4"/>
            <w:hideMark/>
          </w:tcPr>
          <w:p w14:paraId="7B65FB77" w14:textId="77777777" w:rsidR="006E1EB4" w:rsidRPr="006E1EB4" w:rsidRDefault="006E1EB4" w:rsidP="006E1EB4">
            <w:pPr>
              <w:widowControl w:val="0"/>
              <w:autoSpaceDE w:val="0"/>
              <w:autoSpaceDN w:val="0"/>
              <w:adjustRightInd w:val="0"/>
              <w:ind w:firstLine="720"/>
              <w:jc w:val="left"/>
              <w:rPr>
                <w:sz w:val="20"/>
              </w:rPr>
            </w:pPr>
            <w:r w:rsidRPr="006E1EB4">
              <w:rPr>
                <w:sz w:val="22"/>
              </w:rPr>
              <w:t>Кадастровый номер объединяемого помещения &lt;4&gt;</w:t>
            </w:r>
          </w:p>
        </w:tc>
        <w:tc>
          <w:tcPr>
            <w:tcW w:w="5174" w:type="dxa"/>
            <w:gridSpan w:val="8"/>
            <w:hideMark/>
          </w:tcPr>
          <w:p w14:paraId="126D0902"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объединяемого помещения &lt;4&gt;</w:t>
            </w:r>
          </w:p>
        </w:tc>
      </w:tr>
      <w:tr w:rsidR="006E1EB4" w:rsidRPr="006E1EB4" w14:paraId="4AE758D8" w14:textId="77777777" w:rsidTr="00DE3A5A">
        <w:tc>
          <w:tcPr>
            <w:tcW w:w="550" w:type="dxa"/>
            <w:vMerge/>
            <w:tcBorders>
              <w:top w:val="nil"/>
              <w:bottom w:val="nil"/>
            </w:tcBorders>
            <w:vAlign w:val="center"/>
            <w:hideMark/>
          </w:tcPr>
          <w:p w14:paraId="0A4B365C" w14:textId="77777777" w:rsidR="006E1EB4" w:rsidRPr="006E1EB4" w:rsidRDefault="006E1EB4" w:rsidP="006E1EB4">
            <w:pPr>
              <w:rPr>
                <w:sz w:val="20"/>
              </w:rPr>
            </w:pPr>
          </w:p>
        </w:tc>
        <w:tc>
          <w:tcPr>
            <w:tcW w:w="3694" w:type="dxa"/>
            <w:gridSpan w:val="4"/>
            <w:tcBorders>
              <w:bottom w:val="nil"/>
            </w:tcBorders>
          </w:tcPr>
          <w:p w14:paraId="0271264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49D6A79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90DCE83" w14:textId="77777777" w:rsidTr="00DE3A5A">
        <w:tc>
          <w:tcPr>
            <w:tcW w:w="550" w:type="dxa"/>
            <w:vMerge/>
            <w:tcBorders>
              <w:top w:val="nil"/>
              <w:bottom w:val="nil"/>
            </w:tcBorders>
            <w:vAlign w:val="center"/>
            <w:hideMark/>
          </w:tcPr>
          <w:p w14:paraId="284827EB" w14:textId="77777777" w:rsidR="006E1EB4" w:rsidRPr="006E1EB4" w:rsidRDefault="006E1EB4" w:rsidP="006E1EB4">
            <w:pPr>
              <w:rPr>
                <w:sz w:val="20"/>
              </w:rPr>
            </w:pPr>
          </w:p>
        </w:tc>
        <w:tc>
          <w:tcPr>
            <w:tcW w:w="3694" w:type="dxa"/>
            <w:gridSpan w:val="4"/>
            <w:tcBorders>
              <w:top w:val="nil"/>
            </w:tcBorders>
          </w:tcPr>
          <w:p w14:paraId="733026D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194F7A2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D09B4DE" w14:textId="77777777" w:rsidTr="00DE3A5A">
        <w:tc>
          <w:tcPr>
            <w:tcW w:w="550" w:type="dxa"/>
            <w:vMerge/>
            <w:tcBorders>
              <w:top w:val="nil"/>
              <w:bottom w:val="nil"/>
            </w:tcBorders>
            <w:vAlign w:val="center"/>
            <w:hideMark/>
          </w:tcPr>
          <w:p w14:paraId="41B82EBD" w14:textId="77777777" w:rsidR="006E1EB4" w:rsidRPr="006E1EB4" w:rsidRDefault="006E1EB4" w:rsidP="006E1EB4">
            <w:pPr>
              <w:rPr>
                <w:sz w:val="20"/>
              </w:rPr>
            </w:pPr>
          </w:p>
        </w:tc>
        <w:tc>
          <w:tcPr>
            <w:tcW w:w="3694" w:type="dxa"/>
            <w:gridSpan w:val="4"/>
            <w:tcBorders>
              <w:bottom w:val="nil"/>
            </w:tcBorders>
            <w:hideMark/>
          </w:tcPr>
          <w:p w14:paraId="51E5D683"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79632ED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468C821" w14:textId="77777777" w:rsidTr="00DE3A5A">
        <w:tc>
          <w:tcPr>
            <w:tcW w:w="550" w:type="dxa"/>
            <w:vMerge/>
            <w:tcBorders>
              <w:top w:val="nil"/>
              <w:bottom w:val="nil"/>
            </w:tcBorders>
            <w:vAlign w:val="center"/>
            <w:hideMark/>
          </w:tcPr>
          <w:p w14:paraId="286C87BC" w14:textId="77777777" w:rsidR="006E1EB4" w:rsidRPr="006E1EB4" w:rsidRDefault="006E1EB4" w:rsidP="006E1EB4">
            <w:pPr>
              <w:rPr>
                <w:sz w:val="20"/>
              </w:rPr>
            </w:pPr>
          </w:p>
        </w:tc>
        <w:tc>
          <w:tcPr>
            <w:tcW w:w="3694" w:type="dxa"/>
            <w:gridSpan w:val="4"/>
            <w:tcBorders>
              <w:top w:val="nil"/>
              <w:bottom w:val="nil"/>
            </w:tcBorders>
          </w:tcPr>
          <w:p w14:paraId="669FFE1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Borders>
              <w:top w:val="nil"/>
              <w:bottom w:val="nil"/>
            </w:tcBorders>
          </w:tcPr>
          <w:p w14:paraId="22E41E3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BF97D6E" w14:textId="77777777" w:rsidTr="00DE3A5A">
        <w:tc>
          <w:tcPr>
            <w:tcW w:w="550" w:type="dxa"/>
            <w:vMerge/>
            <w:tcBorders>
              <w:top w:val="nil"/>
              <w:bottom w:val="nil"/>
            </w:tcBorders>
            <w:vAlign w:val="center"/>
            <w:hideMark/>
          </w:tcPr>
          <w:p w14:paraId="62D255C7" w14:textId="77777777" w:rsidR="006E1EB4" w:rsidRPr="006E1EB4" w:rsidRDefault="006E1EB4" w:rsidP="006E1EB4">
            <w:pPr>
              <w:rPr>
                <w:sz w:val="20"/>
              </w:rPr>
            </w:pPr>
          </w:p>
        </w:tc>
        <w:tc>
          <w:tcPr>
            <w:tcW w:w="3694" w:type="dxa"/>
            <w:gridSpan w:val="4"/>
            <w:tcBorders>
              <w:top w:val="nil"/>
            </w:tcBorders>
          </w:tcPr>
          <w:p w14:paraId="3A31B18C"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1F75242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DF10F6B" w14:textId="77777777" w:rsidTr="00DE3A5A">
        <w:tc>
          <w:tcPr>
            <w:tcW w:w="550" w:type="dxa"/>
            <w:vMerge/>
            <w:tcBorders>
              <w:top w:val="nil"/>
              <w:bottom w:val="nil"/>
            </w:tcBorders>
            <w:vAlign w:val="center"/>
            <w:hideMark/>
          </w:tcPr>
          <w:p w14:paraId="5D4DCFCF" w14:textId="77777777" w:rsidR="006E1EB4" w:rsidRPr="006E1EB4" w:rsidRDefault="006E1EB4" w:rsidP="006E1EB4">
            <w:pPr>
              <w:rPr>
                <w:sz w:val="20"/>
              </w:rPr>
            </w:pPr>
          </w:p>
        </w:tc>
        <w:tc>
          <w:tcPr>
            <w:tcW w:w="426" w:type="dxa"/>
          </w:tcPr>
          <w:p w14:paraId="0D2A12F1"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hideMark/>
          </w:tcPr>
          <w:p w14:paraId="222559C1"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помещения в здании, сооружении путем переустройства и (или) перепланировки мест общего пользования</w:t>
            </w:r>
          </w:p>
        </w:tc>
      </w:tr>
      <w:tr w:rsidR="006E1EB4" w:rsidRPr="006E1EB4" w14:paraId="533B80A2" w14:textId="77777777" w:rsidTr="00DE3A5A">
        <w:tc>
          <w:tcPr>
            <w:tcW w:w="550" w:type="dxa"/>
            <w:vMerge/>
            <w:tcBorders>
              <w:top w:val="nil"/>
              <w:bottom w:val="nil"/>
            </w:tcBorders>
            <w:vAlign w:val="center"/>
            <w:hideMark/>
          </w:tcPr>
          <w:p w14:paraId="73E9283A" w14:textId="77777777" w:rsidR="006E1EB4" w:rsidRPr="006E1EB4" w:rsidRDefault="006E1EB4" w:rsidP="006E1EB4">
            <w:pPr>
              <w:rPr>
                <w:sz w:val="20"/>
              </w:rPr>
            </w:pPr>
          </w:p>
        </w:tc>
        <w:tc>
          <w:tcPr>
            <w:tcW w:w="426" w:type="dxa"/>
          </w:tcPr>
          <w:p w14:paraId="52B9274A" w14:textId="77777777" w:rsidR="006E1EB4" w:rsidRPr="006E1EB4" w:rsidRDefault="006E1EB4" w:rsidP="006E1EB4">
            <w:pPr>
              <w:widowControl w:val="0"/>
              <w:autoSpaceDE w:val="0"/>
              <w:autoSpaceDN w:val="0"/>
              <w:adjustRightInd w:val="0"/>
              <w:ind w:firstLine="720"/>
              <w:jc w:val="left"/>
              <w:rPr>
                <w:sz w:val="20"/>
              </w:rPr>
            </w:pPr>
          </w:p>
        </w:tc>
        <w:tc>
          <w:tcPr>
            <w:tcW w:w="444" w:type="dxa"/>
          </w:tcPr>
          <w:p w14:paraId="24252337" w14:textId="77777777" w:rsidR="006E1EB4" w:rsidRPr="006E1EB4" w:rsidRDefault="006E1EB4" w:rsidP="006E1EB4">
            <w:pPr>
              <w:widowControl w:val="0"/>
              <w:autoSpaceDE w:val="0"/>
              <w:autoSpaceDN w:val="0"/>
              <w:adjustRightInd w:val="0"/>
              <w:ind w:firstLine="720"/>
              <w:jc w:val="left"/>
              <w:rPr>
                <w:sz w:val="20"/>
              </w:rPr>
            </w:pPr>
          </w:p>
        </w:tc>
        <w:tc>
          <w:tcPr>
            <w:tcW w:w="3468" w:type="dxa"/>
            <w:gridSpan w:val="4"/>
            <w:hideMark/>
          </w:tcPr>
          <w:p w14:paraId="3FC4CCF2" w14:textId="77777777" w:rsidR="006E1EB4" w:rsidRPr="006E1EB4" w:rsidRDefault="006E1EB4" w:rsidP="006E1EB4">
            <w:pPr>
              <w:widowControl w:val="0"/>
              <w:autoSpaceDE w:val="0"/>
              <w:autoSpaceDN w:val="0"/>
              <w:adjustRightInd w:val="0"/>
              <w:ind w:firstLine="720"/>
              <w:jc w:val="center"/>
              <w:rPr>
                <w:sz w:val="20"/>
              </w:rPr>
            </w:pPr>
            <w:r w:rsidRPr="006E1EB4">
              <w:rPr>
                <w:sz w:val="22"/>
              </w:rPr>
              <w:t>Образование жилого помещения</w:t>
            </w:r>
          </w:p>
        </w:tc>
        <w:tc>
          <w:tcPr>
            <w:tcW w:w="371" w:type="dxa"/>
          </w:tcPr>
          <w:p w14:paraId="7BF74331" w14:textId="77777777" w:rsidR="006E1EB4" w:rsidRPr="006E1EB4" w:rsidRDefault="006E1EB4" w:rsidP="006E1EB4">
            <w:pPr>
              <w:widowControl w:val="0"/>
              <w:autoSpaceDE w:val="0"/>
              <w:autoSpaceDN w:val="0"/>
              <w:adjustRightInd w:val="0"/>
              <w:ind w:firstLine="720"/>
              <w:jc w:val="left"/>
              <w:rPr>
                <w:sz w:val="20"/>
              </w:rPr>
            </w:pPr>
          </w:p>
        </w:tc>
        <w:tc>
          <w:tcPr>
            <w:tcW w:w="4159" w:type="dxa"/>
            <w:gridSpan w:val="5"/>
            <w:hideMark/>
          </w:tcPr>
          <w:p w14:paraId="57D9A27D" w14:textId="77777777" w:rsidR="006E1EB4" w:rsidRPr="006E1EB4" w:rsidRDefault="006E1EB4" w:rsidP="006E1EB4">
            <w:pPr>
              <w:widowControl w:val="0"/>
              <w:autoSpaceDE w:val="0"/>
              <w:autoSpaceDN w:val="0"/>
              <w:adjustRightInd w:val="0"/>
              <w:ind w:firstLine="720"/>
              <w:jc w:val="center"/>
              <w:rPr>
                <w:sz w:val="20"/>
              </w:rPr>
            </w:pPr>
            <w:r w:rsidRPr="006E1EB4">
              <w:rPr>
                <w:sz w:val="22"/>
              </w:rPr>
              <w:t>Образование нежилого помещения</w:t>
            </w:r>
          </w:p>
        </w:tc>
      </w:tr>
      <w:tr w:rsidR="006E1EB4" w:rsidRPr="006E1EB4" w14:paraId="07600F8F" w14:textId="77777777" w:rsidTr="00DE3A5A">
        <w:tc>
          <w:tcPr>
            <w:tcW w:w="550" w:type="dxa"/>
            <w:vMerge/>
            <w:tcBorders>
              <w:top w:val="nil"/>
              <w:bottom w:val="nil"/>
            </w:tcBorders>
            <w:vAlign w:val="center"/>
            <w:hideMark/>
          </w:tcPr>
          <w:p w14:paraId="2CC29DEB" w14:textId="77777777" w:rsidR="006E1EB4" w:rsidRPr="006E1EB4" w:rsidRDefault="006E1EB4" w:rsidP="006E1EB4">
            <w:pPr>
              <w:rPr>
                <w:sz w:val="20"/>
              </w:rPr>
            </w:pPr>
          </w:p>
        </w:tc>
        <w:tc>
          <w:tcPr>
            <w:tcW w:w="3694" w:type="dxa"/>
            <w:gridSpan w:val="4"/>
            <w:hideMark/>
          </w:tcPr>
          <w:p w14:paraId="41311CC2" w14:textId="77777777" w:rsidR="006E1EB4" w:rsidRPr="006E1EB4" w:rsidRDefault="006E1EB4" w:rsidP="006E1EB4">
            <w:pPr>
              <w:widowControl w:val="0"/>
              <w:autoSpaceDE w:val="0"/>
              <w:autoSpaceDN w:val="0"/>
              <w:adjustRightInd w:val="0"/>
              <w:ind w:firstLine="720"/>
              <w:jc w:val="left"/>
              <w:rPr>
                <w:sz w:val="20"/>
              </w:rPr>
            </w:pPr>
            <w:r w:rsidRPr="006E1EB4">
              <w:rPr>
                <w:sz w:val="22"/>
              </w:rPr>
              <w:t>Количество образуемых помещений</w:t>
            </w:r>
          </w:p>
        </w:tc>
        <w:tc>
          <w:tcPr>
            <w:tcW w:w="5174" w:type="dxa"/>
            <w:gridSpan w:val="8"/>
          </w:tcPr>
          <w:p w14:paraId="142916E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DB9FCC5" w14:textId="77777777" w:rsidTr="00DE3A5A">
        <w:tc>
          <w:tcPr>
            <w:tcW w:w="550" w:type="dxa"/>
            <w:vMerge/>
            <w:tcBorders>
              <w:top w:val="nil"/>
              <w:bottom w:val="nil"/>
            </w:tcBorders>
            <w:vAlign w:val="center"/>
            <w:hideMark/>
          </w:tcPr>
          <w:p w14:paraId="0B41958D" w14:textId="77777777" w:rsidR="006E1EB4" w:rsidRPr="006E1EB4" w:rsidRDefault="006E1EB4" w:rsidP="006E1EB4">
            <w:pPr>
              <w:rPr>
                <w:sz w:val="20"/>
              </w:rPr>
            </w:pPr>
          </w:p>
        </w:tc>
        <w:tc>
          <w:tcPr>
            <w:tcW w:w="3694" w:type="dxa"/>
            <w:gridSpan w:val="4"/>
            <w:hideMark/>
          </w:tcPr>
          <w:p w14:paraId="6E130954" w14:textId="77777777" w:rsidR="006E1EB4" w:rsidRPr="006E1EB4" w:rsidRDefault="006E1EB4" w:rsidP="006E1EB4">
            <w:pPr>
              <w:widowControl w:val="0"/>
              <w:autoSpaceDE w:val="0"/>
              <w:autoSpaceDN w:val="0"/>
              <w:adjustRightInd w:val="0"/>
              <w:ind w:firstLine="720"/>
              <w:jc w:val="left"/>
              <w:rPr>
                <w:sz w:val="20"/>
              </w:rPr>
            </w:pPr>
            <w:r w:rsidRPr="006E1EB4">
              <w:rPr>
                <w:sz w:val="22"/>
              </w:rPr>
              <w:t>Кадастровый номер здания, сооружения</w:t>
            </w:r>
          </w:p>
        </w:tc>
        <w:tc>
          <w:tcPr>
            <w:tcW w:w="5174" w:type="dxa"/>
            <w:gridSpan w:val="8"/>
            <w:hideMark/>
          </w:tcPr>
          <w:p w14:paraId="6B59C3D0"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здания, сооружения</w:t>
            </w:r>
          </w:p>
        </w:tc>
      </w:tr>
      <w:tr w:rsidR="006E1EB4" w:rsidRPr="006E1EB4" w14:paraId="061CD94B" w14:textId="77777777" w:rsidTr="00DE3A5A">
        <w:tc>
          <w:tcPr>
            <w:tcW w:w="550" w:type="dxa"/>
            <w:vMerge/>
            <w:tcBorders>
              <w:top w:val="nil"/>
              <w:bottom w:val="nil"/>
            </w:tcBorders>
            <w:vAlign w:val="center"/>
            <w:hideMark/>
          </w:tcPr>
          <w:p w14:paraId="1322F54D" w14:textId="77777777" w:rsidR="006E1EB4" w:rsidRPr="006E1EB4" w:rsidRDefault="006E1EB4" w:rsidP="006E1EB4">
            <w:pPr>
              <w:rPr>
                <w:sz w:val="20"/>
              </w:rPr>
            </w:pPr>
          </w:p>
        </w:tc>
        <w:tc>
          <w:tcPr>
            <w:tcW w:w="3694" w:type="dxa"/>
            <w:gridSpan w:val="4"/>
            <w:tcBorders>
              <w:bottom w:val="nil"/>
            </w:tcBorders>
          </w:tcPr>
          <w:p w14:paraId="3F293575"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2AF4A2F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D9C7F17" w14:textId="77777777" w:rsidTr="00DE3A5A">
        <w:tc>
          <w:tcPr>
            <w:tcW w:w="550" w:type="dxa"/>
            <w:vMerge/>
            <w:tcBorders>
              <w:top w:val="nil"/>
              <w:bottom w:val="nil"/>
            </w:tcBorders>
            <w:vAlign w:val="center"/>
            <w:hideMark/>
          </w:tcPr>
          <w:p w14:paraId="1BC8B384" w14:textId="77777777" w:rsidR="006E1EB4" w:rsidRPr="006E1EB4" w:rsidRDefault="006E1EB4" w:rsidP="006E1EB4">
            <w:pPr>
              <w:rPr>
                <w:sz w:val="20"/>
              </w:rPr>
            </w:pPr>
          </w:p>
        </w:tc>
        <w:tc>
          <w:tcPr>
            <w:tcW w:w="3694" w:type="dxa"/>
            <w:gridSpan w:val="4"/>
            <w:tcBorders>
              <w:top w:val="nil"/>
            </w:tcBorders>
          </w:tcPr>
          <w:p w14:paraId="7D9B9B4D"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55A1DCB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14D0701" w14:textId="77777777" w:rsidTr="00DE3A5A">
        <w:tc>
          <w:tcPr>
            <w:tcW w:w="550" w:type="dxa"/>
            <w:vMerge/>
            <w:tcBorders>
              <w:top w:val="nil"/>
              <w:bottom w:val="nil"/>
            </w:tcBorders>
            <w:vAlign w:val="center"/>
            <w:hideMark/>
          </w:tcPr>
          <w:p w14:paraId="37C47ACF" w14:textId="77777777" w:rsidR="006E1EB4" w:rsidRPr="006E1EB4" w:rsidRDefault="006E1EB4" w:rsidP="006E1EB4">
            <w:pPr>
              <w:rPr>
                <w:sz w:val="20"/>
              </w:rPr>
            </w:pPr>
          </w:p>
        </w:tc>
        <w:tc>
          <w:tcPr>
            <w:tcW w:w="3694" w:type="dxa"/>
            <w:gridSpan w:val="4"/>
            <w:tcBorders>
              <w:bottom w:val="nil"/>
            </w:tcBorders>
            <w:hideMark/>
          </w:tcPr>
          <w:p w14:paraId="07A82ECB"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5A17E22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8DB6D97" w14:textId="77777777" w:rsidTr="00DE3A5A">
        <w:tc>
          <w:tcPr>
            <w:tcW w:w="550" w:type="dxa"/>
            <w:vMerge/>
            <w:tcBorders>
              <w:top w:val="nil"/>
              <w:bottom w:val="nil"/>
            </w:tcBorders>
            <w:vAlign w:val="center"/>
            <w:hideMark/>
          </w:tcPr>
          <w:p w14:paraId="63129AB6" w14:textId="77777777" w:rsidR="006E1EB4" w:rsidRPr="006E1EB4" w:rsidRDefault="006E1EB4" w:rsidP="006E1EB4">
            <w:pPr>
              <w:rPr>
                <w:sz w:val="20"/>
              </w:rPr>
            </w:pPr>
          </w:p>
        </w:tc>
        <w:tc>
          <w:tcPr>
            <w:tcW w:w="3694" w:type="dxa"/>
            <w:gridSpan w:val="4"/>
            <w:tcBorders>
              <w:top w:val="nil"/>
              <w:bottom w:val="nil"/>
            </w:tcBorders>
          </w:tcPr>
          <w:p w14:paraId="5BC620C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Borders>
              <w:top w:val="nil"/>
              <w:bottom w:val="nil"/>
            </w:tcBorders>
          </w:tcPr>
          <w:p w14:paraId="5AE4DC1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31777C1" w14:textId="77777777" w:rsidTr="00DE3A5A">
        <w:tc>
          <w:tcPr>
            <w:tcW w:w="550" w:type="dxa"/>
            <w:vMerge/>
            <w:tcBorders>
              <w:top w:val="nil"/>
              <w:bottom w:val="nil"/>
            </w:tcBorders>
            <w:vAlign w:val="center"/>
            <w:hideMark/>
          </w:tcPr>
          <w:p w14:paraId="35080589" w14:textId="77777777" w:rsidR="006E1EB4" w:rsidRPr="006E1EB4" w:rsidRDefault="006E1EB4" w:rsidP="006E1EB4">
            <w:pPr>
              <w:rPr>
                <w:sz w:val="20"/>
              </w:rPr>
            </w:pPr>
          </w:p>
        </w:tc>
        <w:tc>
          <w:tcPr>
            <w:tcW w:w="3694" w:type="dxa"/>
            <w:gridSpan w:val="4"/>
            <w:tcBorders>
              <w:top w:val="nil"/>
            </w:tcBorders>
          </w:tcPr>
          <w:p w14:paraId="0FC91DC8"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3188404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21B0E8B" w14:textId="77777777" w:rsidTr="00DE3A5A">
        <w:tc>
          <w:tcPr>
            <w:tcW w:w="550" w:type="dxa"/>
            <w:vMerge w:val="restart"/>
            <w:tcBorders>
              <w:top w:val="nil"/>
              <w:bottom w:val="nil"/>
            </w:tcBorders>
          </w:tcPr>
          <w:p w14:paraId="465A0047" w14:textId="77777777" w:rsidR="006E1EB4" w:rsidRPr="006E1EB4" w:rsidRDefault="006E1EB4" w:rsidP="006E1EB4">
            <w:pPr>
              <w:widowControl w:val="0"/>
              <w:autoSpaceDE w:val="0"/>
              <w:autoSpaceDN w:val="0"/>
              <w:adjustRightInd w:val="0"/>
              <w:ind w:firstLine="720"/>
              <w:jc w:val="left"/>
              <w:rPr>
                <w:sz w:val="20"/>
              </w:rPr>
            </w:pPr>
          </w:p>
        </w:tc>
        <w:tc>
          <w:tcPr>
            <w:tcW w:w="426" w:type="dxa"/>
          </w:tcPr>
          <w:p w14:paraId="05C9837B"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vAlign w:val="bottom"/>
            <w:hideMark/>
          </w:tcPr>
          <w:p w14:paraId="1EC5B770"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машино-места в здании, сооружении путем раздела здания, сооружения</w:t>
            </w:r>
          </w:p>
        </w:tc>
      </w:tr>
      <w:tr w:rsidR="006E1EB4" w:rsidRPr="006E1EB4" w14:paraId="5010901E" w14:textId="77777777" w:rsidTr="00DE3A5A">
        <w:tc>
          <w:tcPr>
            <w:tcW w:w="550" w:type="dxa"/>
            <w:vMerge/>
            <w:tcBorders>
              <w:top w:val="nil"/>
              <w:bottom w:val="nil"/>
            </w:tcBorders>
            <w:vAlign w:val="center"/>
            <w:hideMark/>
          </w:tcPr>
          <w:p w14:paraId="0309AF96" w14:textId="77777777" w:rsidR="006E1EB4" w:rsidRPr="006E1EB4" w:rsidRDefault="006E1EB4" w:rsidP="006E1EB4">
            <w:pPr>
              <w:rPr>
                <w:sz w:val="20"/>
              </w:rPr>
            </w:pPr>
          </w:p>
        </w:tc>
        <w:tc>
          <w:tcPr>
            <w:tcW w:w="3694" w:type="dxa"/>
            <w:gridSpan w:val="4"/>
            <w:vAlign w:val="center"/>
            <w:hideMark/>
          </w:tcPr>
          <w:p w14:paraId="25A1ACBD" w14:textId="77777777" w:rsidR="006E1EB4" w:rsidRPr="006E1EB4" w:rsidRDefault="006E1EB4" w:rsidP="006E1EB4">
            <w:pPr>
              <w:widowControl w:val="0"/>
              <w:autoSpaceDE w:val="0"/>
              <w:autoSpaceDN w:val="0"/>
              <w:adjustRightInd w:val="0"/>
              <w:ind w:firstLine="720"/>
              <w:rPr>
                <w:sz w:val="20"/>
              </w:rPr>
            </w:pPr>
            <w:r w:rsidRPr="006E1EB4">
              <w:rPr>
                <w:sz w:val="22"/>
              </w:rPr>
              <w:t xml:space="preserve">Количество образуемых </w:t>
            </w:r>
            <w:proofErr w:type="spellStart"/>
            <w:r w:rsidRPr="006E1EB4">
              <w:rPr>
                <w:sz w:val="22"/>
              </w:rPr>
              <w:t>машиномест</w:t>
            </w:r>
            <w:proofErr w:type="spellEnd"/>
          </w:p>
        </w:tc>
        <w:tc>
          <w:tcPr>
            <w:tcW w:w="5174" w:type="dxa"/>
            <w:gridSpan w:val="8"/>
          </w:tcPr>
          <w:p w14:paraId="466C9EB0"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93FFD0B" w14:textId="77777777" w:rsidTr="00DE3A5A">
        <w:tc>
          <w:tcPr>
            <w:tcW w:w="550" w:type="dxa"/>
            <w:vMerge/>
            <w:tcBorders>
              <w:top w:val="nil"/>
              <w:bottom w:val="nil"/>
            </w:tcBorders>
            <w:vAlign w:val="center"/>
            <w:hideMark/>
          </w:tcPr>
          <w:p w14:paraId="2675A1FF" w14:textId="77777777" w:rsidR="006E1EB4" w:rsidRPr="006E1EB4" w:rsidRDefault="006E1EB4" w:rsidP="006E1EB4">
            <w:pPr>
              <w:rPr>
                <w:sz w:val="20"/>
              </w:rPr>
            </w:pPr>
          </w:p>
        </w:tc>
        <w:tc>
          <w:tcPr>
            <w:tcW w:w="3694" w:type="dxa"/>
            <w:gridSpan w:val="4"/>
            <w:vAlign w:val="bottom"/>
            <w:hideMark/>
          </w:tcPr>
          <w:p w14:paraId="09D477FA" w14:textId="77777777" w:rsidR="006E1EB4" w:rsidRPr="006E1EB4" w:rsidRDefault="006E1EB4" w:rsidP="006E1EB4">
            <w:pPr>
              <w:widowControl w:val="0"/>
              <w:autoSpaceDE w:val="0"/>
              <w:autoSpaceDN w:val="0"/>
              <w:adjustRightInd w:val="0"/>
              <w:ind w:firstLine="720"/>
              <w:jc w:val="left"/>
              <w:rPr>
                <w:sz w:val="20"/>
              </w:rPr>
            </w:pPr>
            <w:r w:rsidRPr="006E1EB4">
              <w:rPr>
                <w:sz w:val="22"/>
              </w:rPr>
              <w:t>Кадастровый номер здания, сооружения</w:t>
            </w:r>
          </w:p>
        </w:tc>
        <w:tc>
          <w:tcPr>
            <w:tcW w:w="5174" w:type="dxa"/>
            <w:gridSpan w:val="8"/>
            <w:hideMark/>
          </w:tcPr>
          <w:p w14:paraId="370B581C"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здания, сооружения</w:t>
            </w:r>
          </w:p>
        </w:tc>
      </w:tr>
      <w:tr w:rsidR="006E1EB4" w:rsidRPr="006E1EB4" w14:paraId="10A68CD5" w14:textId="77777777" w:rsidTr="00DE3A5A">
        <w:tc>
          <w:tcPr>
            <w:tcW w:w="550" w:type="dxa"/>
            <w:vMerge/>
            <w:tcBorders>
              <w:top w:val="nil"/>
              <w:bottom w:val="nil"/>
            </w:tcBorders>
            <w:vAlign w:val="center"/>
            <w:hideMark/>
          </w:tcPr>
          <w:p w14:paraId="36DB64CA" w14:textId="77777777" w:rsidR="006E1EB4" w:rsidRPr="006E1EB4" w:rsidRDefault="006E1EB4" w:rsidP="006E1EB4">
            <w:pPr>
              <w:rPr>
                <w:sz w:val="20"/>
              </w:rPr>
            </w:pPr>
          </w:p>
        </w:tc>
        <w:tc>
          <w:tcPr>
            <w:tcW w:w="3694" w:type="dxa"/>
            <w:gridSpan w:val="4"/>
            <w:vMerge w:val="restart"/>
          </w:tcPr>
          <w:p w14:paraId="19B67266"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074F84C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AFB571C" w14:textId="77777777" w:rsidTr="00DE3A5A">
        <w:tc>
          <w:tcPr>
            <w:tcW w:w="550" w:type="dxa"/>
            <w:vMerge/>
            <w:tcBorders>
              <w:top w:val="nil"/>
              <w:bottom w:val="nil"/>
            </w:tcBorders>
            <w:vAlign w:val="center"/>
            <w:hideMark/>
          </w:tcPr>
          <w:p w14:paraId="6075917B" w14:textId="77777777" w:rsidR="006E1EB4" w:rsidRPr="006E1EB4" w:rsidRDefault="006E1EB4" w:rsidP="006E1EB4">
            <w:pPr>
              <w:rPr>
                <w:sz w:val="20"/>
              </w:rPr>
            </w:pPr>
          </w:p>
        </w:tc>
        <w:tc>
          <w:tcPr>
            <w:tcW w:w="3694" w:type="dxa"/>
            <w:gridSpan w:val="4"/>
            <w:vMerge/>
            <w:vAlign w:val="center"/>
            <w:hideMark/>
          </w:tcPr>
          <w:p w14:paraId="195B0E2D" w14:textId="77777777" w:rsidR="006E1EB4" w:rsidRPr="006E1EB4" w:rsidRDefault="006E1EB4" w:rsidP="006E1EB4">
            <w:pPr>
              <w:rPr>
                <w:sz w:val="20"/>
              </w:rPr>
            </w:pPr>
          </w:p>
        </w:tc>
        <w:tc>
          <w:tcPr>
            <w:tcW w:w="5174" w:type="dxa"/>
            <w:gridSpan w:val="8"/>
          </w:tcPr>
          <w:p w14:paraId="553B9CC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FC13F09" w14:textId="77777777" w:rsidTr="00DE3A5A">
        <w:tc>
          <w:tcPr>
            <w:tcW w:w="550" w:type="dxa"/>
            <w:vMerge/>
            <w:tcBorders>
              <w:top w:val="nil"/>
              <w:bottom w:val="nil"/>
            </w:tcBorders>
            <w:vAlign w:val="center"/>
            <w:hideMark/>
          </w:tcPr>
          <w:p w14:paraId="4749C9ED" w14:textId="77777777" w:rsidR="006E1EB4" w:rsidRPr="006E1EB4" w:rsidRDefault="006E1EB4" w:rsidP="006E1EB4">
            <w:pPr>
              <w:rPr>
                <w:sz w:val="20"/>
              </w:rPr>
            </w:pPr>
          </w:p>
        </w:tc>
        <w:tc>
          <w:tcPr>
            <w:tcW w:w="3694" w:type="dxa"/>
            <w:gridSpan w:val="4"/>
            <w:vMerge w:val="restart"/>
            <w:hideMark/>
          </w:tcPr>
          <w:p w14:paraId="74D47391"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1562862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42F27C1" w14:textId="77777777" w:rsidTr="00DE3A5A">
        <w:tc>
          <w:tcPr>
            <w:tcW w:w="550" w:type="dxa"/>
            <w:vMerge/>
            <w:tcBorders>
              <w:top w:val="nil"/>
              <w:bottom w:val="nil"/>
            </w:tcBorders>
            <w:vAlign w:val="center"/>
            <w:hideMark/>
          </w:tcPr>
          <w:p w14:paraId="339C374E" w14:textId="77777777" w:rsidR="006E1EB4" w:rsidRPr="006E1EB4" w:rsidRDefault="006E1EB4" w:rsidP="006E1EB4">
            <w:pPr>
              <w:rPr>
                <w:sz w:val="20"/>
              </w:rPr>
            </w:pPr>
          </w:p>
        </w:tc>
        <w:tc>
          <w:tcPr>
            <w:tcW w:w="3694" w:type="dxa"/>
            <w:gridSpan w:val="4"/>
            <w:vMerge/>
            <w:vAlign w:val="center"/>
            <w:hideMark/>
          </w:tcPr>
          <w:p w14:paraId="0B0268B5" w14:textId="77777777" w:rsidR="006E1EB4" w:rsidRPr="006E1EB4" w:rsidRDefault="006E1EB4" w:rsidP="006E1EB4">
            <w:pPr>
              <w:rPr>
                <w:sz w:val="20"/>
              </w:rPr>
            </w:pPr>
          </w:p>
        </w:tc>
        <w:tc>
          <w:tcPr>
            <w:tcW w:w="5174" w:type="dxa"/>
            <w:gridSpan w:val="8"/>
          </w:tcPr>
          <w:p w14:paraId="7677922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826BCCA" w14:textId="77777777" w:rsidTr="00DE3A5A">
        <w:tc>
          <w:tcPr>
            <w:tcW w:w="550" w:type="dxa"/>
            <w:vMerge/>
            <w:tcBorders>
              <w:top w:val="nil"/>
              <w:bottom w:val="nil"/>
            </w:tcBorders>
            <w:vAlign w:val="center"/>
            <w:hideMark/>
          </w:tcPr>
          <w:p w14:paraId="0014F082" w14:textId="77777777" w:rsidR="006E1EB4" w:rsidRPr="006E1EB4" w:rsidRDefault="006E1EB4" w:rsidP="006E1EB4">
            <w:pPr>
              <w:rPr>
                <w:sz w:val="20"/>
              </w:rPr>
            </w:pPr>
          </w:p>
        </w:tc>
        <w:tc>
          <w:tcPr>
            <w:tcW w:w="3694" w:type="dxa"/>
            <w:gridSpan w:val="4"/>
            <w:vMerge/>
            <w:vAlign w:val="center"/>
            <w:hideMark/>
          </w:tcPr>
          <w:p w14:paraId="3E5B5317" w14:textId="77777777" w:rsidR="006E1EB4" w:rsidRPr="006E1EB4" w:rsidRDefault="006E1EB4" w:rsidP="006E1EB4">
            <w:pPr>
              <w:rPr>
                <w:sz w:val="20"/>
              </w:rPr>
            </w:pPr>
          </w:p>
        </w:tc>
        <w:tc>
          <w:tcPr>
            <w:tcW w:w="5174" w:type="dxa"/>
            <w:gridSpan w:val="8"/>
          </w:tcPr>
          <w:p w14:paraId="508F651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4040CC8" w14:textId="77777777" w:rsidTr="00DE3A5A">
        <w:tc>
          <w:tcPr>
            <w:tcW w:w="550" w:type="dxa"/>
            <w:vMerge/>
            <w:tcBorders>
              <w:top w:val="nil"/>
              <w:bottom w:val="nil"/>
            </w:tcBorders>
            <w:vAlign w:val="center"/>
            <w:hideMark/>
          </w:tcPr>
          <w:p w14:paraId="71254E26" w14:textId="77777777" w:rsidR="006E1EB4" w:rsidRPr="006E1EB4" w:rsidRDefault="006E1EB4" w:rsidP="006E1EB4">
            <w:pPr>
              <w:rPr>
                <w:sz w:val="20"/>
              </w:rPr>
            </w:pPr>
          </w:p>
        </w:tc>
        <w:tc>
          <w:tcPr>
            <w:tcW w:w="426" w:type="dxa"/>
          </w:tcPr>
          <w:p w14:paraId="3F33ED8F"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vAlign w:val="bottom"/>
            <w:hideMark/>
          </w:tcPr>
          <w:p w14:paraId="462D5433" w14:textId="77777777" w:rsidR="006E1EB4" w:rsidRPr="006E1EB4" w:rsidRDefault="006E1EB4" w:rsidP="006E1EB4">
            <w:pPr>
              <w:widowControl w:val="0"/>
              <w:autoSpaceDE w:val="0"/>
              <w:autoSpaceDN w:val="0"/>
              <w:adjustRightInd w:val="0"/>
              <w:ind w:firstLine="17"/>
              <w:jc w:val="left"/>
              <w:rPr>
                <w:sz w:val="20"/>
              </w:rPr>
            </w:pPr>
            <w:r w:rsidRPr="006E1EB4">
              <w:rPr>
                <w:sz w:val="22"/>
              </w:rPr>
              <w:t>Образованием машино-места (машино-мест) в здании, сооружении путем раздела помещения, машино-места</w:t>
            </w:r>
          </w:p>
        </w:tc>
      </w:tr>
      <w:tr w:rsidR="006E1EB4" w:rsidRPr="006E1EB4" w14:paraId="38A2FFBB" w14:textId="77777777" w:rsidTr="00DE3A5A">
        <w:tc>
          <w:tcPr>
            <w:tcW w:w="550" w:type="dxa"/>
            <w:vMerge/>
            <w:tcBorders>
              <w:top w:val="nil"/>
              <w:bottom w:val="nil"/>
            </w:tcBorders>
            <w:vAlign w:val="center"/>
            <w:hideMark/>
          </w:tcPr>
          <w:p w14:paraId="3A6B2FD8" w14:textId="77777777" w:rsidR="006E1EB4" w:rsidRPr="006E1EB4" w:rsidRDefault="006E1EB4" w:rsidP="006E1EB4">
            <w:pPr>
              <w:rPr>
                <w:sz w:val="20"/>
              </w:rPr>
            </w:pPr>
          </w:p>
        </w:tc>
        <w:tc>
          <w:tcPr>
            <w:tcW w:w="3694" w:type="dxa"/>
            <w:gridSpan w:val="4"/>
            <w:vAlign w:val="center"/>
            <w:hideMark/>
          </w:tcPr>
          <w:p w14:paraId="3D174D7B" w14:textId="77777777" w:rsidR="006E1EB4" w:rsidRPr="006E1EB4" w:rsidRDefault="006E1EB4" w:rsidP="006E1EB4">
            <w:pPr>
              <w:widowControl w:val="0"/>
              <w:autoSpaceDE w:val="0"/>
              <w:autoSpaceDN w:val="0"/>
              <w:adjustRightInd w:val="0"/>
              <w:ind w:firstLine="720"/>
              <w:rPr>
                <w:sz w:val="20"/>
              </w:rPr>
            </w:pPr>
            <w:r w:rsidRPr="006E1EB4">
              <w:rPr>
                <w:sz w:val="22"/>
              </w:rPr>
              <w:t>Количество машино-мест</w:t>
            </w:r>
          </w:p>
        </w:tc>
        <w:tc>
          <w:tcPr>
            <w:tcW w:w="5174" w:type="dxa"/>
            <w:gridSpan w:val="8"/>
          </w:tcPr>
          <w:p w14:paraId="4204439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5AE5771" w14:textId="77777777" w:rsidTr="00DE3A5A">
        <w:tc>
          <w:tcPr>
            <w:tcW w:w="550" w:type="dxa"/>
            <w:vMerge/>
            <w:tcBorders>
              <w:top w:val="nil"/>
              <w:bottom w:val="nil"/>
            </w:tcBorders>
            <w:vAlign w:val="center"/>
            <w:hideMark/>
          </w:tcPr>
          <w:p w14:paraId="60398206" w14:textId="77777777" w:rsidR="006E1EB4" w:rsidRPr="006E1EB4" w:rsidRDefault="006E1EB4" w:rsidP="006E1EB4">
            <w:pPr>
              <w:rPr>
                <w:sz w:val="20"/>
              </w:rPr>
            </w:pPr>
          </w:p>
        </w:tc>
        <w:tc>
          <w:tcPr>
            <w:tcW w:w="3694" w:type="dxa"/>
            <w:gridSpan w:val="4"/>
            <w:vAlign w:val="bottom"/>
            <w:hideMark/>
          </w:tcPr>
          <w:p w14:paraId="193DF8E6" w14:textId="77777777" w:rsidR="006E1EB4" w:rsidRPr="006E1EB4" w:rsidRDefault="006E1EB4" w:rsidP="006E1EB4">
            <w:pPr>
              <w:widowControl w:val="0"/>
              <w:autoSpaceDE w:val="0"/>
              <w:autoSpaceDN w:val="0"/>
              <w:adjustRightInd w:val="0"/>
              <w:ind w:firstLine="17"/>
              <w:rPr>
                <w:sz w:val="20"/>
              </w:rPr>
            </w:pPr>
            <w:r w:rsidRPr="006E1EB4">
              <w:rPr>
                <w:sz w:val="22"/>
              </w:rPr>
              <w:t>Кадастровый номер помещения, машино-места, раздел которого осуществляется</w:t>
            </w:r>
          </w:p>
        </w:tc>
        <w:tc>
          <w:tcPr>
            <w:tcW w:w="5174" w:type="dxa"/>
            <w:gridSpan w:val="8"/>
            <w:hideMark/>
          </w:tcPr>
          <w:p w14:paraId="7982456D"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помещения, машино-места раздел которого осуществляется</w:t>
            </w:r>
          </w:p>
        </w:tc>
      </w:tr>
      <w:tr w:rsidR="006E1EB4" w:rsidRPr="006E1EB4" w14:paraId="2EFEE0D4" w14:textId="77777777" w:rsidTr="00DE3A5A">
        <w:tc>
          <w:tcPr>
            <w:tcW w:w="550" w:type="dxa"/>
            <w:vMerge/>
            <w:tcBorders>
              <w:top w:val="nil"/>
              <w:bottom w:val="nil"/>
            </w:tcBorders>
            <w:vAlign w:val="center"/>
            <w:hideMark/>
          </w:tcPr>
          <w:p w14:paraId="5C5D52CE" w14:textId="77777777" w:rsidR="006E1EB4" w:rsidRPr="006E1EB4" w:rsidRDefault="006E1EB4" w:rsidP="006E1EB4">
            <w:pPr>
              <w:rPr>
                <w:sz w:val="20"/>
              </w:rPr>
            </w:pPr>
          </w:p>
        </w:tc>
        <w:tc>
          <w:tcPr>
            <w:tcW w:w="3694" w:type="dxa"/>
            <w:gridSpan w:val="4"/>
            <w:vMerge w:val="restart"/>
          </w:tcPr>
          <w:p w14:paraId="033E90FE"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124CFFD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FFAFDE5" w14:textId="77777777" w:rsidTr="00DE3A5A">
        <w:tc>
          <w:tcPr>
            <w:tcW w:w="550" w:type="dxa"/>
            <w:vMerge/>
            <w:tcBorders>
              <w:top w:val="nil"/>
              <w:bottom w:val="nil"/>
            </w:tcBorders>
            <w:vAlign w:val="center"/>
            <w:hideMark/>
          </w:tcPr>
          <w:p w14:paraId="0303DEB7" w14:textId="77777777" w:rsidR="006E1EB4" w:rsidRPr="006E1EB4" w:rsidRDefault="006E1EB4" w:rsidP="006E1EB4">
            <w:pPr>
              <w:rPr>
                <w:sz w:val="20"/>
              </w:rPr>
            </w:pPr>
          </w:p>
        </w:tc>
        <w:tc>
          <w:tcPr>
            <w:tcW w:w="3694" w:type="dxa"/>
            <w:gridSpan w:val="4"/>
            <w:vMerge/>
            <w:vAlign w:val="center"/>
            <w:hideMark/>
          </w:tcPr>
          <w:p w14:paraId="4683C0B6" w14:textId="77777777" w:rsidR="006E1EB4" w:rsidRPr="006E1EB4" w:rsidRDefault="006E1EB4" w:rsidP="006E1EB4">
            <w:pPr>
              <w:rPr>
                <w:sz w:val="20"/>
              </w:rPr>
            </w:pPr>
          </w:p>
        </w:tc>
        <w:tc>
          <w:tcPr>
            <w:tcW w:w="5174" w:type="dxa"/>
            <w:gridSpan w:val="8"/>
          </w:tcPr>
          <w:p w14:paraId="4784E2B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F0728A3" w14:textId="77777777" w:rsidTr="00DE3A5A">
        <w:tc>
          <w:tcPr>
            <w:tcW w:w="550" w:type="dxa"/>
            <w:vMerge/>
            <w:tcBorders>
              <w:top w:val="nil"/>
              <w:bottom w:val="nil"/>
            </w:tcBorders>
            <w:vAlign w:val="center"/>
            <w:hideMark/>
          </w:tcPr>
          <w:p w14:paraId="6AEB0B7C" w14:textId="77777777" w:rsidR="006E1EB4" w:rsidRPr="006E1EB4" w:rsidRDefault="006E1EB4" w:rsidP="006E1EB4">
            <w:pPr>
              <w:rPr>
                <w:sz w:val="20"/>
              </w:rPr>
            </w:pPr>
          </w:p>
        </w:tc>
        <w:tc>
          <w:tcPr>
            <w:tcW w:w="3694" w:type="dxa"/>
            <w:gridSpan w:val="4"/>
            <w:vMerge w:val="restart"/>
            <w:hideMark/>
          </w:tcPr>
          <w:p w14:paraId="56249752" w14:textId="77777777" w:rsidR="006E1EB4" w:rsidRPr="006E1EB4" w:rsidRDefault="006E1EB4" w:rsidP="006E1EB4">
            <w:pPr>
              <w:widowControl w:val="0"/>
              <w:autoSpaceDE w:val="0"/>
              <w:autoSpaceDN w:val="0"/>
              <w:adjustRightInd w:val="0"/>
              <w:ind w:firstLine="720"/>
              <w:rPr>
                <w:sz w:val="20"/>
              </w:rPr>
            </w:pPr>
            <w:r w:rsidRPr="006E1EB4">
              <w:rPr>
                <w:sz w:val="22"/>
              </w:rPr>
              <w:t>Дополнительная информация:</w:t>
            </w:r>
          </w:p>
        </w:tc>
        <w:tc>
          <w:tcPr>
            <w:tcW w:w="5174" w:type="dxa"/>
            <w:gridSpan w:val="8"/>
          </w:tcPr>
          <w:p w14:paraId="54CE079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7B2B2B7" w14:textId="77777777" w:rsidTr="00DE3A5A">
        <w:tc>
          <w:tcPr>
            <w:tcW w:w="550" w:type="dxa"/>
            <w:vMerge/>
            <w:tcBorders>
              <w:top w:val="nil"/>
              <w:bottom w:val="nil"/>
            </w:tcBorders>
            <w:vAlign w:val="center"/>
            <w:hideMark/>
          </w:tcPr>
          <w:p w14:paraId="50AEF92A" w14:textId="77777777" w:rsidR="006E1EB4" w:rsidRPr="006E1EB4" w:rsidRDefault="006E1EB4" w:rsidP="006E1EB4">
            <w:pPr>
              <w:rPr>
                <w:sz w:val="20"/>
              </w:rPr>
            </w:pPr>
          </w:p>
        </w:tc>
        <w:tc>
          <w:tcPr>
            <w:tcW w:w="3694" w:type="dxa"/>
            <w:gridSpan w:val="4"/>
            <w:vMerge/>
            <w:vAlign w:val="center"/>
            <w:hideMark/>
          </w:tcPr>
          <w:p w14:paraId="63999526" w14:textId="77777777" w:rsidR="006E1EB4" w:rsidRPr="006E1EB4" w:rsidRDefault="006E1EB4" w:rsidP="006E1EB4">
            <w:pPr>
              <w:rPr>
                <w:sz w:val="20"/>
              </w:rPr>
            </w:pPr>
          </w:p>
        </w:tc>
        <w:tc>
          <w:tcPr>
            <w:tcW w:w="5174" w:type="dxa"/>
            <w:gridSpan w:val="8"/>
          </w:tcPr>
          <w:p w14:paraId="15FBCB4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F37AE46" w14:textId="77777777" w:rsidTr="00DE3A5A">
        <w:tc>
          <w:tcPr>
            <w:tcW w:w="550" w:type="dxa"/>
            <w:vMerge/>
            <w:tcBorders>
              <w:top w:val="nil"/>
              <w:bottom w:val="nil"/>
            </w:tcBorders>
            <w:vAlign w:val="center"/>
            <w:hideMark/>
          </w:tcPr>
          <w:p w14:paraId="1D7F18B5" w14:textId="77777777" w:rsidR="006E1EB4" w:rsidRPr="006E1EB4" w:rsidRDefault="006E1EB4" w:rsidP="006E1EB4">
            <w:pPr>
              <w:rPr>
                <w:sz w:val="20"/>
              </w:rPr>
            </w:pPr>
          </w:p>
        </w:tc>
        <w:tc>
          <w:tcPr>
            <w:tcW w:w="3694" w:type="dxa"/>
            <w:gridSpan w:val="4"/>
            <w:vMerge/>
            <w:vAlign w:val="center"/>
            <w:hideMark/>
          </w:tcPr>
          <w:p w14:paraId="2FE3A5E8" w14:textId="77777777" w:rsidR="006E1EB4" w:rsidRPr="006E1EB4" w:rsidRDefault="006E1EB4" w:rsidP="006E1EB4">
            <w:pPr>
              <w:rPr>
                <w:sz w:val="20"/>
              </w:rPr>
            </w:pPr>
          </w:p>
        </w:tc>
        <w:tc>
          <w:tcPr>
            <w:tcW w:w="5174" w:type="dxa"/>
            <w:gridSpan w:val="8"/>
          </w:tcPr>
          <w:p w14:paraId="4B607A1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CADC7FF" w14:textId="77777777" w:rsidTr="00DE3A5A">
        <w:tc>
          <w:tcPr>
            <w:tcW w:w="550" w:type="dxa"/>
            <w:vMerge/>
            <w:tcBorders>
              <w:top w:val="nil"/>
              <w:bottom w:val="nil"/>
            </w:tcBorders>
            <w:vAlign w:val="center"/>
            <w:hideMark/>
          </w:tcPr>
          <w:p w14:paraId="262593F0" w14:textId="77777777" w:rsidR="006E1EB4" w:rsidRPr="006E1EB4" w:rsidRDefault="006E1EB4" w:rsidP="006E1EB4">
            <w:pPr>
              <w:rPr>
                <w:sz w:val="20"/>
              </w:rPr>
            </w:pPr>
          </w:p>
        </w:tc>
        <w:tc>
          <w:tcPr>
            <w:tcW w:w="426" w:type="dxa"/>
          </w:tcPr>
          <w:p w14:paraId="0AA9363B"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vAlign w:val="bottom"/>
            <w:hideMark/>
          </w:tcPr>
          <w:p w14:paraId="18923952" w14:textId="77777777" w:rsidR="006E1EB4" w:rsidRPr="006E1EB4" w:rsidRDefault="006E1EB4" w:rsidP="006E1EB4">
            <w:pPr>
              <w:widowControl w:val="0"/>
              <w:autoSpaceDE w:val="0"/>
              <w:autoSpaceDN w:val="0"/>
              <w:adjustRightInd w:val="0"/>
              <w:ind w:firstLine="17"/>
              <w:jc w:val="left"/>
              <w:rPr>
                <w:sz w:val="20"/>
              </w:rPr>
            </w:pPr>
            <w:r w:rsidRPr="006E1EB4">
              <w:rPr>
                <w:sz w:val="22"/>
              </w:rPr>
              <w:t>Образованием машино-места в здании, сооружении путем объединения помещений, машино-мест в здании, сооружении</w:t>
            </w:r>
          </w:p>
        </w:tc>
      </w:tr>
      <w:tr w:rsidR="006E1EB4" w:rsidRPr="006E1EB4" w14:paraId="59930D2B" w14:textId="77777777" w:rsidTr="00DE3A5A">
        <w:tc>
          <w:tcPr>
            <w:tcW w:w="550" w:type="dxa"/>
            <w:vMerge/>
            <w:tcBorders>
              <w:top w:val="nil"/>
              <w:bottom w:val="nil"/>
            </w:tcBorders>
            <w:vAlign w:val="center"/>
            <w:hideMark/>
          </w:tcPr>
          <w:p w14:paraId="71DE46DE" w14:textId="77777777" w:rsidR="006E1EB4" w:rsidRPr="006E1EB4" w:rsidRDefault="006E1EB4" w:rsidP="006E1EB4">
            <w:pPr>
              <w:rPr>
                <w:sz w:val="20"/>
              </w:rPr>
            </w:pPr>
          </w:p>
        </w:tc>
        <w:tc>
          <w:tcPr>
            <w:tcW w:w="3694" w:type="dxa"/>
            <w:gridSpan w:val="4"/>
            <w:vAlign w:val="bottom"/>
            <w:hideMark/>
          </w:tcPr>
          <w:p w14:paraId="7751AC8E" w14:textId="77777777" w:rsidR="006E1EB4" w:rsidRPr="006E1EB4" w:rsidRDefault="006E1EB4" w:rsidP="006E1EB4">
            <w:pPr>
              <w:widowControl w:val="0"/>
              <w:autoSpaceDE w:val="0"/>
              <w:autoSpaceDN w:val="0"/>
              <w:adjustRightInd w:val="0"/>
              <w:ind w:firstLine="720"/>
              <w:jc w:val="left"/>
              <w:rPr>
                <w:sz w:val="20"/>
              </w:rPr>
            </w:pPr>
            <w:r w:rsidRPr="006E1EB4">
              <w:rPr>
                <w:sz w:val="22"/>
              </w:rPr>
              <w:t>Количество объединяемых помещений, машино-мест</w:t>
            </w:r>
          </w:p>
        </w:tc>
        <w:tc>
          <w:tcPr>
            <w:tcW w:w="5174" w:type="dxa"/>
            <w:gridSpan w:val="8"/>
          </w:tcPr>
          <w:p w14:paraId="1355B1C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39B8CB5" w14:textId="77777777" w:rsidTr="00DE3A5A">
        <w:tc>
          <w:tcPr>
            <w:tcW w:w="550" w:type="dxa"/>
            <w:vMerge/>
            <w:tcBorders>
              <w:top w:val="nil"/>
              <w:bottom w:val="nil"/>
            </w:tcBorders>
            <w:vAlign w:val="center"/>
            <w:hideMark/>
          </w:tcPr>
          <w:p w14:paraId="796D0295" w14:textId="77777777" w:rsidR="006E1EB4" w:rsidRPr="006E1EB4" w:rsidRDefault="006E1EB4" w:rsidP="006E1EB4">
            <w:pPr>
              <w:rPr>
                <w:sz w:val="20"/>
              </w:rPr>
            </w:pPr>
          </w:p>
        </w:tc>
        <w:tc>
          <w:tcPr>
            <w:tcW w:w="3694" w:type="dxa"/>
            <w:gridSpan w:val="4"/>
            <w:vAlign w:val="center"/>
            <w:hideMark/>
          </w:tcPr>
          <w:p w14:paraId="660917C5" w14:textId="77777777" w:rsidR="006E1EB4" w:rsidRPr="006E1EB4" w:rsidRDefault="006E1EB4" w:rsidP="006E1EB4">
            <w:pPr>
              <w:widowControl w:val="0"/>
              <w:autoSpaceDE w:val="0"/>
              <w:autoSpaceDN w:val="0"/>
              <w:adjustRightInd w:val="0"/>
              <w:ind w:firstLine="720"/>
              <w:jc w:val="left"/>
              <w:rPr>
                <w:sz w:val="20"/>
              </w:rPr>
            </w:pPr>
            <w:r w:rsidRPr="006E1EB4">
              <w:rPr>
                <w:sz w:val="22"/>
              </w:rPr>
              <w:t>Кадастровый номер объединяемого помещения &lt;4&gt;</w:t>
            </w:r>
          </w:p>
        </w:tc>
        <w:tc>
          <w:tcPr>
            <w:tcW w:w="5174" w:type="dxa"/>
            <w:gridSpan w:val="8"/>
            <w:hideMark/>
          </w:tcPr>
          <w:p w14:paraId="05E1D456"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объединяемого помещения &lt;4&gt;</w:t>
            </w:r>
          </w:p>
        </w:tc>
      </w:tr>
      <w:tr w:rsidR="006E1EB4" w:rsidRPr="006E1EB4" w14:paraId="092054EB" w14:textId="77777777" w:rsidTr="00DE3A5A">
        <w:tc>
          <w:tcPr>
            <w:tcW w:w="550" w:type="dxa"/>
            <w:vMerge/>
            <w:tcBorders>
              <w:top w:val="nil"/>
              <w:bottom w:val="nil"/>
            </w:tcBorders>
            <w:vAlign w:val="center"/>
            <w:hideMark/>
          </w:tcPr>
          <w:p w14:paraId="4171CEB3" w14:textId="77777777" w:rsidR="006E1EB4" w:rsidRPr="006E1EB4" w:rsidRDefault="006E1EB4" w:rsidP="006E1EB4">
            <w:pPr>
              <w:rPr>
                <w:sz w:val="20"/>
              </w:rPr>
            </w:pPr>
          </w:p>
        </w:tc>
        <w:tc>
          <w:tcPr>
            <w:tcW w:w="3694" w:type="dxa"/>
            <w:gridSpan w:val="4"/>
            <w:vMerge w:val="restart"/>
          </w:tcPr>
          <w:p w14:paraId="461385C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76006B4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38E75F4" w14:textId="77777777" w:rsidTr="00DE3A5A">
        <w:tc>
          <w:tcPr>
            <w:tcW w:w="550" w:type="dxa"/>
            <w:vMerge/>
            <w:tcBorders>
              <w:top w:val="nil"/>
              <w:bottom w:val="nil"/>
            </w:tcBorders>
            <w:vAlign w:val="center"/>
            <w:hideMark/>
          </w:tcPr>
          <w:p w14:paraId="386671D8" w14:textId="77777777" w:rsidR="006E1EB4" w:rsidRPr="006E1EB4" w:rsidRDefault="006E1EB4" w:rsidP="006E1EB4">
            <w:pPr>
              <w:rPr>
                <w:sz w:val="20"/>
              </w:rPr>
            </w:pPr>
          </w:p>
        </w:tc>
        <w:tc>
          <w:tcPr>
            <w:tcW w:w="3694" w:type="dxa"/>
            <w:gridSpan w:val="4"/>
            <w:vMerge/>
            <w:vAlign w:val="center"/>
            <w:hideMark/>
          </w:tcPr>
          <w:p w14:paraId="4D2A4755" w14:textId="77777777" w:rsidR="006E1EB4" w:rsidRPr="006E1EB4" w:rsidRDefault="006E1EB4" w:rsidP="006E1EB4">
            <w:pPr>
              <w:rPr>
                <w:sz w:val="20"/>
              </w:rPr>
            </w:pPr>
          </w:p>
        </w:tc>
        <w:tc>
          <w:tcPr>
            <w:tcW w:w="5174" w:type="dxa"/>
            <w:gridSpan w:val="8"/>
          </w:tcPr>
          <w:p w14:paraId="69FF55E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E7F4121" w14:textId="77777777" w:rsidTr="00DE3A5A">
        <w:tc>
          <w:tcPr>
            <w:tcW w:w="550" w:type="dxa"/>
            <w:vMerge/>
            <w:tcBorders>
              <w:top w:val="nil"/>
              <w:bottom w:val="nil"/>
            </w:tcBorders>
            <w:vAlign w:val="center"/>
            <w:hideMark/>
          </w:tcPr>
          <w:p w14:paraId="0B4FC39F" w14:textId="77777777" w:rsidR="006E1EB4" w:rsidRPr="006E1EB4" w:rsidRDefault="006E1EB4" w:rsidP="006E1EB4">
            <w:pPr>
              <w:rPr>
                <w:sz w:val="20"/>
              </w:rPr>
            </w:pPr>
          </w:p>
        </w:tc>
        <w:tc>
          <w:tcPr>
            <w:tcW w:w="3694" w:type="dxa"/>
            <w:gridSpan w:val="4"/>
            <w:vMerge w:val="restart"/>
            <w:hideMark/>
          </w:tcPr>
          <w:p w14:paraId="0E106429"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25DF319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35F622A" w14:textId="77777777" w:rsidTr="00DE3A5A">
        <w:tc>
          <w:tcPr>
            <w:tcW w:w="550" w:type="dxa"/>
            <w:vMerge/>
            <w:tcBorders>
              <w:top w:val="nil"/>
              <w:bottom w:val="nil"/>
            </w:tcBorders>
            <w:vAlign w:val="center"/>
            <w:hideMark/>
          </w:tcPr>
          <w:p w14:paraId="72F27ACF" w14:textId="77777777" w:rsidR="006E1EB4" w:rsidRPr="006E1EB4" w:rsidRDefault="006E1EB4" w:rsidP="006E1EB4">
            <w:pPr>
              <w:rPr>
                <w:sz w:val="20"/>
              </w:rPr>
            </w:pPr>
          </w:p>
        </w:tc>
        <w:tc>
          <w:tcPr>
            <w:tcW w:w="3694" w:type="dxa"/>
            <w:gridSpan w:val="4"/>
            <w:vMerge/>
            <w:vAlign w:val="center"/>
            <w:hideMark/>
          </w:tcPr>
          <w:p w14:paraId="5B5E3FB9" w14:textId="77777777" w:rsidR="006E1EB4" w:rsidRPr="006E1EB4" w:rsidRDefault="006E1EB4" w:rsidP="006E1EB4">
            <w:pPr>
              <w:rPr>
                <w:sz w:val="20"/>
              </w:rPr>
            </w:pPr>
          </w:p>
        </w:tc>
        <w:tc>
          <w:tcPr>
            <w:tcW w:w="5174" w:type="dxa"/>
            <w:gridSpan w:val="8"/>
          </w:tcPr>
          <w:p w14:paraId="49BF850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6595368" w14:textId="77777777" w:rsidTr="00DE3A5A">
        <w:tc>
          <w:tcPr>
            <w:tcW w:w="550" w:type="dxa"/>
            <w:vMerge/>
            <w:tcBorders>
              <w:top w:val="nil"/>
              <w:bottom w:val="nil"/>
            </w:tcBorders>
            <w:vAlign w:val="center"/>
            <w:hideMark/>
          </w:tcPr>
          <w:p w14:paraId="0D45D26F" w14:textId="77777777" w:rsidR="006E1EB4" w:rsidRPr="006E1EB4" w:rsidRDefault="006E1EB4" w:rsidP="006E1EB4">
            <w:pPr>
              <w:rPr>
                <w:sz w:val="20"/>
              </w:rPr>
            </w:pPr>
          </w:p>
        </w:tc>
        <w:tc>
          <w:tcPr>
            <w:tcW w:w="3694" w:type="dxa"/>
            <w:gridSpan w:val="4"/>
            <w:vMerge/>
            <w:vAlign w:val="center"/>
            <w:hideMark/>
          </w:tcPr>
          <w:p w14:paraId="4AA69263" w14:textId="77777777" w:rsidR="006E1EB4" w:rsidRPr="006E1EB4" w:rsidRDefault="006E1EB4" w:rsidP="006E1EB4">
            <w:pPr>
              <w:rPr>
                <w:sz w:val="20"/>
              </w:rPr>
            </w:pPr>
          </w:p>
        </w:tc>
        <w:tc>
          <w:tcPr>
            <w:tcW w:w="5174" w:type="dxa"/>
            <w:gridSpan w:val="8"/>
          </w:tcPr>
          <w:p w14:paraId="734AC44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08C37C4" w14:textId="77777777" w:rsidTr="00DE3A5A">
        <w:tc>
          <w:tcPr>
            <w:tcW w:w="550" w:type="dxa"/>
            <w:vMerge/>
            <w:tcBorders>
              <w:top w:val="nil"/>
              <w:bottom w:val="nil"/>
            </w:tcBorders>
            <w:vAlign w:val="center"/>
            <w:hideMark/>
          </w:tcPr>
          <w:p w14:paraId="7BE16E75" w14:textId="77777777" w:rsidR="006E1EB4" w:rsidRPr="006E1EB4" w:rsidRDefault="006E1EB4" w:rsidP="006E1EB4">
            <w:pPr>
              <w:rPr>
                <w:sz w:val="20"/>
              </w:rPr>
            </w:pPr>
          </w:p>
        </w:tc>
        <w:tc>
          <w:tcPr>
            <w:tcW w:w="426" w:type="dxa"/>
          </w:tcPr>
          <w:p w14:paraId="125768C1"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vAlign w:val="bottom"/>
            <w:hideMark/>
          </w:tcPr>
          <w:p w14:paraId="3E5A7D78" w14:textId="77777777" w:rsidR="006E1EB4" w:rsidRPr="006E1EB4" w:rsidRDefault="006E1EB4" w:rsidP="006E1EB4">
            <w:pPr>
              <w:widowControl w:val="0"/>
              <w:autoSpaceDE w:val="0"/>
              <w:autoSpaceDN w:val="0"/>
              <w:adjustRightInd w:val="0"/>
              <w:ind w:firstLine="720"/>
              <w:jc w:val="left"/>
              <w:rPr>
                <w:sz w:val="20"/>
              </w:rPr>
            </w:pPr>
            <w:r w:rsidRPr="006E1EB4">
              <w:rPr>
                <w:sz w:val="22"/>
              </w:rPr>
              <w:t>Образованием машино-места в здании, сооружении путем переустройства и (или) перепланировки мест общего пользования</w:t>
            </w:r>
          </w:p>
        </w:tc>
      </w:tr>
      <w:tr w:rsidR="006E1EB4" w:rsidRPr="006E1EB4" w14:paraId="4F67107A" w14:textId="77777777" w:rsidTr="00DE3A5A">
        <w:tc>
          <w:tcPr>
            <w:tcW w:w="550" w:type="dxa"/>
            <w:vMerge/>
            <w:tcBorders>
              <w:top w:val="nil"/>
              <w:bottom w:val="nil"/>
            </w:tcBorders>
            <w:vAlign w:val="center"/>
            <w:hideMark/>
          </w:tcPr>
          <w:p w14:paraId="0E442582" w14:textId="77777777" w:rsidR="006E1EB4" w:rsidRPr="006E1EB4" w:rsidRDefault="006E1EB4" w:rsidP="006E1EB4">
            <w:pPr>
              <w:rPr>
                <w:sz w:val="20"/>
              </w:rPr>
            </w:pPr>
          </w:p>
        </w:tc>
        <w:tc>
          <w:tcPr>
            <w:tcW w:w="3694" w:type="dxa"/>
            <w:gridSpan w:val="4"/>
            <w:vAlign w:val="center"/>
            <w:hideMark/>
          </w:tcPr>
          <w:p w14:paraId="675FB4C1" w14:textId="77777777" w:rsidR="006E1EB4" w:rsidRPr="006E1EB4" w:rsidRDefault="006E1EB4" w:rsidP="006E1EB4">
            <w:pPr>
              <w:widowControl w:val="0"/>
              <w:autoSpaceDE w:val="0"/>
              <w:autoSpaceDN w:val="0"/>
              <w:adjustRightInd w:val="0"/>
              <w:ind w:firstLine="720"/>
              <w:jc w:val="left"/>
              <w:rPr>
                <w:sz w:val="20"/>
              </w:rPr>
            </w:pPr>
            <w:r w:rsidRPr="006E1EB4">
              <w:rPr>
                <w:sz w:val="22"/>
              </w:rPr>
              <w:t xml:space="preserve">Количество образуемых </w:t>
            </w:r>
            <w:proofErr w:type="spellStart"/>
            <w:r w:rsidRPr="006E1EB4">
              <w:rPr>
                <w:sz w:val="22"/>
              </w:rPr>
              <w:t>машиномест</w:t>
            </w:r>
            <w:proofErr w:type="spellEnd"/>
          </w:p>
        </w:tc>
        <w:tc>
          <w:tcPr>
            <w:tcW w:w="5174" w:type="dxa"/>
            <w:gridSpan w:val="8"/>
          </w:tcPr>
          <w:p w14:paraId="5DA649B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836CC4C" w14:textId="77777777" w:rsidTr="00DE3A5A">
        <w:tc>
          <w:tcPr>
            <w:tcW w:w="550" w:type="dxa"/>
            <w:vMerge/>
            <w:tcBorders>
              <w:top w:val="nil"/>
              <w:bottom w:val="nil"/>
            </w:tcBorders>
            <w:vAlign w:val="center"/>
            <w:hideMark/>
          </w:tcPr>
          <w:p w14:paraId="3FF00318" w14:textId="77777777" w:rsidR="006E1EB4" w:rsidRPr="006E1EB4" w:rsidRDefault="006E1EB4" w:rsidP="006E1EB4">
            <w:pPr>
              <w:rPr>
                <w:sz w:val="20"/>
              </w:rPr>
            </w:pPr>
          </w:p>
        </w:tc>
        <w:tc>
          <w:tcPr>
            <w:tcW w:w="3694" w:type="dxa"/>
            <w:gridSpan w:val="4"/>
            <w:vAlign w:val="bottom"/>
            <w:hideMark/>
          </w:tcPr>
          <w:p w14:paraId="75B38356" w14:textId="77777777" w:rsidR="006E1EB4" w:rsidRPr="006E1EB4" w:rsidRDefault="006E1EB4" w:rsidP="006E1EB4">
            <w:pPr>
              <w:widowControl w:val="0"/>
              <w:autoSpaceDE w:val="0"/>
              <w:autoSpaceDN w:val="0"/>
              <w:adjustRightInd w:val="0"/>
              <w:ind w:firstLine="720"/>
              <w:jc w:val="left"/>
              <w:rPr>
                <w:sz w:val="20"/>
              </w:rPr>
            </w:pPr>
            <w:r w:rsidRPr="006E1EB4">
              <w:rPr>
                <w:sz w:val="22"/>
              </w:rPr>
              <w:t>Кадастровый номер здания, сооружения</w:t>
            </w:r>
          </w:p>
        </w:tc>
        <w:tc>
          <w:tcPr>
            <w:tcW w:w="5174" w:type="dxa"/>
            <w:gridSpan w:val="8"/>
            <w:hideMark/>
          </w:tcPr>
          <w:p w14:paraId="02C26F5C"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здания, сооружения</w:t>
            </w:r>
          </w:p>
        </w:tc>
      </w:tr>
      <w:tr w:rsidR="006E1EB4" w:rsidRPr="006E1EB4" w14:paraId="41089815" w14:textId="77777777" w:rsidTr="00DE3A5A">
        <w:tc>
          <w:tcPr>
            <w:tcW w:w="550" w:type="dxa"/>
            <w:vMerge/>
            <w:tcBorders>
              <w:top w:val="nil"/>
              <w:bottom w:val="nil"/>
            </w:tcBorders>
            <w:vAlign w:val="center"/>
            <w:hideMark/>
          </w:tcPr>
          <w:p w14:paraId="6948826F" w14:textId="77777777" w:rsidR="006E1EB4" w:rsidRPr="006E1EB4" w:rsidRDefault="006E1EB4" w:rsidP="006E1EB4">
            <w:pPr>
              <w:rPr>
                <w:sz w:val="20"/>
              </w:rPr>
            </w:pPr>
          </w:p>
        </w:tc>
        <w:tc>
          <w:tcPr>
            <w:tcW w:w="3694" w:type="dxa"/>
            <w:gridSpan w:val="4"/>
            <w:vMerge w:val="restart"/>
          </w:tcPr>
          <w:p w14:paraId="1DC0D2CA" w14:textId="77777777" w:rsidR="006E1EB4" w:rsidRPr="006E1EB4" w:rsidRDefault="006E1EB4" w:rsidP="006E1EB4">
            <w:pPr>
              <w:widowControl w:val="0"/>
              <w:autoSpaceDE w:val="0"/>
              <w:autoSpaceDN w:val="0"/>
              <w:adjustRightInd w:val="0"/>
              <w:ind w:firstLine="720"/>
              <w:jc w:val="left"/>
              <w:rPr>
                <w:sz w:val="20"/>
              </w:rPr>
            </w:pPr>
          </w:p>
        </w:tc>
        <w:tc>
          <w:tcPr>
            <w:tcW w:w="5174" w:type="dxa"/>
            <w:gridSpan w:val="8"/>
          </w:tcPr>
          <w:p w14:paraId="0963498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C6FC45A" w14:textId="77777777" w:rsidTr="00DE3A5A">
        <w:tc>
          <w:tcPr>
            <w:tcW w:w="550" w:type="dxa"/>
            <w:vMerge/>
            <w:tcBorders>
              <w:top w:val="nil"/>
              <w:bottom w:val="nil"/>
            </w:tcBorders>
            <w:vAlign w:val="center"/>
            <w:hideMark/>
          </w:tcPr>
          <w:p w14:paraId="01BF47E2" w14:textId="77777777" w:rsidR="006E1EB4" w:rsidRPr="006E1EB4" w:rsidRDefault="006E1EB4" w:rsidP="006E1EB4">
            <w:pPr>
              <w:rPr>
                <w:sz w:val="20"/>
              </w:rPr>
            </w:pPr>
          </w:p>
        </w:tc>
        <w:tc>
          <w:tcPr>
            <w:tcW w:w="3694" w:type="dxa"/>
            <w:gridSpan w:val="4"/>
            <w:vMerge/>
            <w:vAlign w:val="center"/>
            <w:hideMark/>
          </w:tcPr>
          <w:p w14:paraId="22354BF2" w14:textId="77777777" w:rsidR="006E1EB4" w:rsidRPr="006E1EB4" w:rsidRDefault="006E1EB4" w:rsidP="006E1EB4">
            <w:pPr>
              <w:rPr>
                <w:sz w:val="20"/>
              </w:rPr>
            </w:pPr>
          </w:p>
        </w:tc>
        <w:tc>
          <w:tcPr>
            <w:tcW w:w="5174" w:type="dxa"/>
            <w:gridSpan w:val="8"/>
          </w:tcPr>
          <w:p w14:paraId="71AF482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2E800FD" w14:textId="77777777" w:rsidTr="00DE3A5A">
        <w:tc>
          <w:tcPr>
            <w:tcW w:w="550" w:type="dxa"/>
            <w:vMerge/>
            <w:tcBorders>
              <w:top w:val="nil"/>
              <w:bottom w:val="nil"/>
            </w:tcBorders>
            <w:vAlign w:val="center"/>
            <w:hideMark/>
          </w:tcPr>
          <w:p w14:paraId="16CC95ED" w14:textId="77777777" w:rsidR="006E1EB4" w:rsidRPr="006E1EB4" w:rsidRDefault="006E1EB4" w:rsidP="006E1EB4">
            <w:pPr>
              <w:rPr>
                <w:sz w:val="20"/>
              </w:rPr>
            </w:pPr>
          </w:p>
        </w:tc>
        <w:tc>
          <w:tcPr>
            <w:tcW w:w="3694" w:type="dxa"/>
            <w:gridSpan w:val="4"/>
            <w:vMerge w:val="restart"/>
            <w:hideMark/>
          </w:tcPr>
          <w:p w14:paraId="41A067DC"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5174" w:type="dxa"/>
            <w:gridSpan w:val="8"/>
          </w:tcPr>
          <w:p w14:paraId="41BD36B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95B3E1D" w14:textId="77777777" w:rsidTr="00DE3A5A">
        <w:tc>
          <w:tcPr>
            <w:tcW w:w="550" w:type="dxa"/>
            <w:vMerge/>
            <w:tcBorders>
              <w:top w:val="nil"/>
              <w:bottom w:val="nil"/>
            </w:tcBorders>
            <w:vAlign w:val="center"/>
            <w:hideMark/>
          </w:tcPr>
          <w:p w14:paraId="697AB7D5" w14:textId="77777777" w:rsidR="006E1EB4" w:rsidRPr="006E1EB4" w:rsidRDefault="006E1EB4" w:rsidP="006E1EB4">
            <w:pPr>
              <w:rPr>
                <w:sz w:val="20"/>
              </w:rPr>
            </w:pPr>
          </w:p>
        </w:tc>
        <w:tc>
          <w:tcPr>
            <w:tcW w:w="3694" w:type="dxa"/>
            <w:gridSpan w:val="4"/>
            <w:vMerge/>
            <w:vAlign w:val="center"/>
            <w:hideMark/>
          </w:tcPr>
          <w:p w14:paraId="23EB62FD" w14:textId="77777777" w:rsidR="006E1EB4" w:rsidRPr="006E1EB4" w:rsidRDefault="006E1EB4" w:rsidP="006E1EB4">
            <w:pPr>
              <w:rPr>
                <w:sz w:val="20"/>
              </w:rPr>
            </w:pPr>
          </w:p>
        </w:tc>
        <w:tc>
          <w:tcPr>
            <w:tcW w:w="5174" w:type="dxa"/>
            <w:gridSpan w:val="8"/>
          </w:tcPr>
          <w:p w14:paraId="18413A0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4AE1562" w14:textId="77777777" w:rsidTr="00DE3A5A">
        <w:tc>
          <w:tcPr>
            <w:tcW w:w="550" w:type="dxa"/>
            <w:vMerge/>
            <w:tcBorders>
              <w:top w:val="nil"/>
              <w:bottom w:val="nil"/>
            </w:tcBorders>
            <w:vAlign w:val="center"/>
            <w:hideMark/>
          </w:tcPr>
          <w:p w14:paraId="5C6A9AC7" w14:textId="77777777" w:rsidR="006E1EB4" w:rsidRPr="006E1EB4" w:rsidRDefault="006E1EB4" w:rsidP="006E1EB4">
            <w:pPr>
              <w:rPr>
                <w:sz w:val="20"/>
              </w:rPr>
            </w:pPr>
          </w:p>
        </w:tc>
        <w:tc>
          <w:tcPr>
            <w:tcW w:w="3694" w:type="dxa"/>
            <w:gridSpan w:val="4"/>
            <w:vMerge/>
            <w:vAlign w:val="center"/>
            <w:hideMark/>
          </w:tcPr>
          <w:p w14:paraId="00C09FA2" w14:textId="77777777" w:rsidR="006E1EB4" w:rsidRPr="006E1EB4" w:rsidRDefault="006E1EB4" w:rsidP="006E1EB4">
            <w:pPr>
              <w:rPr>
                <w:sz w:val="20"/>
              </w:rPr>
            </w:pPr>
          </w:p>
        </w:tc>
        <w:tc>
          <w:tcPr>
            <w:tcW w:w="5174" w:type="dxa"/>
            <w:gridSpan w:val="8"/>
          </w:tcPr>
          <w:p w14:paraId="78B8CD6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B9BAC16" w14:textId="77777777" w:rsidTr="00DE3A5A">
        <w:tc>
          <w:tcPr>
            <w:tcW w:w="550" w:type="dxa"/>
            <w:vMerge w:val="restart"/>
            <w:tcBorders>
              <w:top w:val="nil"/>
            </w:tcBorders>
          </w:tcPr>
          <w:p w14:paraId="057731F0" w14:textId="77777777" w:rsidR="006E1EB4" w:rsidRPr="006E1EB4" w:rsidRDefault="006E1EB4" w:rsidP="006E1EB4">
            <w:pPr>
              <w:widowControl w:val="0"/>
              <w:autoSpaceDE w:val="0"/>
              <w:autoSpaceDN w:val="0"/>
              <w:adjustRightInd w:val="0"/>
              <w:ind w:firstLine="720"/>
              <w:jc w:val="left"/>
              <w:rPr>
                <w:sz w:val="20"/>
              </w:rPr>
            </w:pPr>
          </w:p>
        </w:tc>
        <w:tc>
          <w:tcPr>
            <w:tcW w:w="426" w:type="dxa"/>
          </w:tcPr>
          <w:p w14:paraId="48C375CA"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hideMark/>
          </w:tcPr>
          <w:p w14:paraId="0D8AA9AB" w14:textId="77777777" w:rsidR="006E1EB4" w:rsidRPr="006E1EB4" w:rsidRDefault="006E1EB4" w:rsidP="006E1EB4">
            <w:pPr>
              <w:widowControl w:val="0"/>
              <w:autoSpaceDE w:val="0"/>
              <w:autoSpaceDN w:val="0"/>
              <w:adjustRightInd w:val="0"/>
              <w:ind w:firstLine="720"/>
              <w:jc w:val="left"/>
              <w:rPr>
                <w:sz w:val="20"/>
              </w:rPr>
            </w:pPr>
            <w:r w:rsidRPr="006E1EB4">
              <w:rPr>
                <w:sz w:val="22"/>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6E1EB4" w:rsidRPr="006E1EB4" w14:paraId="366F13FD" w14:textId="77777777" w:rsidTr="00DE3A5A">
        <w:tc>
          <w:tcPr>
            <w:tcW w:w="550" w:type="dxa"/>
            <w:vMerge/>
            <w:tcBorders>
              <w:top w:val="nil"/>
            </w:tcBorders>
            <w:vAlign w:val="center"/>
            <w:hideMark/>
          </w:tcPr>
          <w:p w14:paraId="3E258CDA" w14:textId="77777777" w:rsidR="006E1EB4" w:rsidRPr="006E1EB4" w:rsidRDefault="006E1EB4" w:rsidP="006E1EB4">
            <w:pPr>
              <w:rPr>
                <w:sz w:val="20"/>
              </w:rPr>
            </w:pPr>
          </w:p>
        </w:tc>
        <w:tc>
          <w:tcPr>
            <w:tcW w:w="4338" w:type="dxa"/>
            <w:gridSpan w:val="6"/>
            <w:vAlign w:val="center"/>
            <w:hideMark/>
          </w:tcPr>
          <w:p w14:paraId="41995E43" w14:textId="77777777" w:rsidR="006E1EB4" w:rsidRPr="006E1EB4" w:rsidRDefault="006E1EB4" w:rsidP="006E1EB4">
            <w:pPr>
              <w:widowControl w:val="0"/>
              <w:autoSpaceDE w:val="0"/>
              <w:autoSpaceDN w:val="0"/>
              <w:adjustRightInd w:val="0"/>
              <w:ind w:firstLine="720"/>
              <w:jc w:val="left"/>
              <w:rPr>
                <w:sz w:val="20"/>
              </w:rPr>
            </w:pPr>
            <w:r w:rsidRPr="006E1EB4">
              <w:rPr>
                <w:sz w:val="22"/>
              </w:rPr>
              <w:t xml:space="preserve">Кадастровый номер земельного участка, здания (строения), сооружения, помещения, </w:t>
            </w:r>
            <w:proofErr w:type="spellStart"/>
            <w:r w:rsidRPr="006E1EB4">
              <w:rPr>
                <w:sz w:val="22"/>
              </w:rPr>
              <w:t>машиноместа</w:t>
            </w:r>
            <w:proofErr w:type="spellEnd"/>
          </w:p>
        </w:tc>
        <w:tc>
          <w:tcPr>
            <w:tcW w:w="4530" w:type="dxa"/>
            <w:gridSpan w:val="6"/>
            <w:vAlign w:val="center"/>
            <w:hideMark/>
          </w:tcPr>
          <w:p w14:paraId="33C20CBA" w14:textId="77777777" w:rsidR="006E1EB4" w:rsidRPr="006E1EB4" w:rsidRDefault="006E1EB4" w:rsidP="006E1EB4">
            <w:pPr>
              <w:widowControl w:val="0"/>
              <w:autoSpaceDE w:val="0"/>
              <w:autoSpaceDN w:val="0"/>
              <w:adjustRightInd w:val="0"/>
              <w:ind w:firstLine="720"/>
              <w:jc w:val="left"/>
              <w:rPr>
                <w:sz w:val="20"/>
              </w:rPr>
            </w:pPr>
            <w:r w:rsidRPr="006E1EB4">
              <w:rPr>
                <w:sz w:val="22"/>
              </w:rPr>
              <w:t xml:space="preserve">Существующий адрес земельного участка, здания (строения), сооружения, помещения, </w:t>
            </w:r>
            <w:proofErr w:type="spellStart"/>
            <w:r w:rsidRPr="006E1EB4">
              <w:rPr>
                <w:sz w:val="22"/>
              </w:rPr>
              <w:t>машиноместа</w:t>
            </w:r>
            <w:proofErr w:type="spellEnd"/>
          </w:p>
        </w:tc>
      </w:tr>
      <w:tr w:rsidR="006E1EB4" w:rsidRPr="006E1EB4" w14:paraId="7E520C7B" w14:textId="77777777" w:rsidTr="00DE3A5A">
        <w:tc>
          <w:tcPr>
            <w:tcW w:w="550" w:type="dxa"/>
            <w:vMerge/>
            <w:tcBorders>
              <w:top w:val="nil"/>
            </w:tcBorders>
            <w:vAlign w:val="center"/>
            <w:hideMark/>
          </w:tcPr>
          <w:p w14:paraId="5E5E9146" w14:textId="77777777" w:rsidR="006E1EB4" w:rsidRPr="006E1EB4" w:rsidRDefault="006E1EB4" w:rsidP="006E1EB4">
            <w:pPr>
              <w:rPr>
                <w:sz w:val="20"/>
              </w:rPr>
            </w:pPr>
          </w:p>
        </w:tc>
        <w:tc>
          <w:tcPr>
            <w:tcW w:w="4338" w:type="dxa"/>
            <w:gridSpan w:val="6"/>
            <w:vMerge w:val="restart"/>
          </w:tcPr>
          <w:p w14:paraId="6CF80564" w14:textId="77777777" w:rsidR="006E1EB4" w:rsidRPr="006E1EB4" w:rsidRDefault="006E1EB4" w:rsidP="006E1EB4">
            <w:pPr>
              <w:widowControl w:val="0"/>
              <w:autoSpaceDE w:val="0"/>
              <w:autoSpaceDN w:val="0"/>
              <w:adjustRightInd w:val="0"/>
              <w:ind w:firstLine="720"/>
              <w:jc w:val="left"/>
              <w:rPr>
                <w:sz w:val="20"/>
              </w:rPr>
            </w:pPr>
          </w:p>
        </w:tc>
        <w:tc>
          <w:tcPr>
            <w:tcW w:w="4530" w:type="dxa"/>
            <w:gridSpan w:val="6"/>
          </w:tcPr>
          <w:p w14:paraId="01F3BAC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0EC02FE" w14:textId="77777777" w:rsidTr="00DE3A5A">
        <w:tc>
          <w:tcPr>
            <w:tcW w:w="550" w:type="dxa"/>
            <w:vMerge/>
            <w:tcBorders>
              <w:top w:val="nil"/>
            </w:tcBorders>
            <w:vAlign w:val="center"/>
            <w:hideMark/>
          </w:tcPr>
          <w:p w14:paraId="2CB5CBDD" w14:textId="77777777" w:rsidR="006E1EB4" w:rsidRPr="006E1EB4" w:rsidRDefault="006E1EB4" w:rsidP="006E1EB4">
            <w:pPr>
              <w:rPr>
                <w:sz w:val="20"/>
              </w:rPr>
            </w:pPr>
          </w:p>
        </w:tc>
        <w:tc>
          <w:tcPr>
            <w:tcW w:w="4338" w:type="dxa"/>
            <w:gridSpan w:val="6"/>
            <w:vMerge/>
            <w:vAlign w:val="center"/>
            <w:hideMark/>
          </w:tcPr>
          <w:p w14:paraId="555AAD88" w14:textId="77777777" w:rsidR="006E1EB4" w:rsidRPr="006E1EB4" w:rsidRDefault="006E1EB4" w:rsidP="006E1EB4">
            <w:pPr>
              <w:rPr>
                <w:sz w:val="20"/>
              </w:rPr>
            </w:pPr>
          </w:p>
        </w:tc>
        <w:tc>
          <w:tcPr>
            <w:tcW w:w="4530" w:type="dxa"/>
            <w:gridSpan w:val="6"/>
          </w:tcPr>
          <w:p w14:paraId="12C028D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FB8D6C0" w14:textId="77777777" w:rsidTr="00DE3A5A">
        <w:tc>
          <w:tcPr>
            <w:tcW w:w="550" w:type="dxa"/>
            <w:vMerge/>
            <w:tcBorders>
              <w:top w:val="nil"/>
            </w:tcBorders>
            <w:vAlign w:val="center"/>
            <w:hideMark/>
          </w:tcPr>
          <w:p w14:paraId="293BB546" w14:textId="77777777" w:rsidR="006E1EB4" w:rsidRPr="006E1EB4" w:rsidRDefault="006E1EB4" w:rsidP="006E1EB4">
            <w:pPr>
              <w:rPr>
                <w:sz w:val="20"/>
              </w:rPr>
            </w:pPr>
          </w:p>
        </w:tc>
        <w:tc>
          <w:tcPr>
            <w:tcW w:w="4338" w:type="dxa"/>
            <w:gridSpan w:val="6"/>
            <w:vMerge w:val="restart"/>
            <w:hideMark/>
          </w:tcPr>
          <w:p w14:paraId="72A60097"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4530" w:type="dxa"/>
            <w:gridSpan w:val="6"/>
          </w:tcPr>
          <w:p w14:paraId="6571899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9410062" w14:textId="77777777" w:rsidTr="00DE3A5A">
        <w:tc>
          <w:tcPr>
            <w:tcW w:w="550" w:type="dxa"/>
            <w:vMerge/>
            <w:tcBorders>
              <w:top w:val="nil"/>
            </w:tcBorders>
            <w:vAlign w:val="center"/>
            <w:hideMark/>
          </w:tcPr>
          <w:p w14:paraId="01135C9E" w14:textId="77777777" w:rsidR="006E1EB4" w:rsidRPr="006E1EB4" w:rsidRDefault="006E1EB4" w:rsidP="006E1EB4">
            <w:pPr>
              <w:rPr>
                <w:sz w:val="20"/>
              </w:rPr>
            </w:pPr>
          </w:p>
        </w:tc>
        <w:tc>
          <w:tcPr>
            <w:tcW w:w="4338" w:type="dxa"/>
            <w:gridSpan w:val="6"/>
            <w:vMerge/>
            <w:vAlign w:val="center"/>
            <w:hideMark/>
          </w:tcPr>
          <w:p w14:paraId="5ED4DD35" w14:textId="77777777" w:rsidR="006E1EB4" w:rsidRPr="006E1EB4" w:rsidRDefault="006E1EB4" w:rsidP="006E1EB4">
            <w:pPr>
              <w:rPr>
                <w:sz w:val="20"/>
              </w:rPr>
            </w:pPr>
          </w:p>
        </w:tc>
        <w:tc>
          <w:tcPr>
            <w:tcW w:w="4530" w:type="dxa"/>
            <w:gridSpan w:val="6"/>
          </w:tcPr>
          <w:p w14:paraId="273722D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B3D6341" w14:textId="77777777" w:rsidTr="00DE3A5A">
        <w:tc>
          <w:tcPr>
            <w:tcW w:w="550" w:type="dxa"/>
            <w:vMerge/>
            <w:tcBorders>
              <w:top w:val="nil"/>
            </w:tcBorders>
            <w:vAlign w:val="center"/>
            <w:hideMark/>
          </w:tcPr>
          <w:p w14:paraId="1DB85465" w14:textId="77777777" w:rsidR="006E1EB4" w:rsidRPr="006E1EB4" w:rsidRDefault="006E1EB4" w:rsidP="006E1EB4">
            <w:pPr>
              <w:rPr>
                <w:sz w:val="20"/>
              </w:rPr>
            </w:pPr>
          </w:p>
        </w:tc>
        <w:tc>
          <w:tcPr>
            <w:tcW w:w="4338" w:type="dxa"/>
            <w:gridSpan w:val="6"/>
            <w:vMerge/>
            <w:vAlign w:val="center"/>
            <w:hideMark/>
          </w:tcPr>
          <w:p w14:paraId="438A6149" w14:textId="77777777" w:rsidR="006E1EB4" w:rsidRPr="006E1EB4" w:rsidRDefault="006E1EB4" w:rsidP="006E1EB4">
            <w:pPr>
              <w:rPr>
                <w:sz w:val="20"/>
              </w:rPr>
            </w:pPr>
          </w:p>
        </w:tc>
        <w:tc>
          <w:tcPr>
            <w:tcW w:w="4530" w:type="dxa"/>
            <w:gridSpan w:val="6"/>
          </w:tcPr>
          <w:p w14:paraId="2EC3090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6A3151D" w14:textId="77777777" w:rsidTr="00DE3A5A">
        <w:tc>
          <w:tcPr>
            <w:tcW w:w="550" w:type="dxa"/>
            <w:vMerge/>
            <w:tcBorders>
              <w:top w:val="nil"/>
            </w:tcBorders>
            <w:vAlign w:val="center"/>
            <w:hideMark/>
          </w:tcPr>
          <w:p w14:paraId="4D1559B4" w14:textId="77777777" w:rsidR="006E1EB4" w:rsidRPr="006E1EB4" w:rsidRDefault="006E1EB4" w:rsidP="006E1EB4">
            <w:pPr>
              <w:rPr>
                <w:sz w:val="20"/>
              </w:rPr>
            </w:pPr>
          </w:p>
        </w:tc>
        <w:tc>
          <w:tcPr>
            <w:tcW w:w="426" w:type="dxa"/>
          </w:tcPr>
          <w:p w14:paraId="471F24DC" w14:textId="77777777" w:rsidR="006E1EB4" w:rsidRPr="006E1EB4" w:rsidRDefault="006E1EB4" w:rsidP="006E1EB4">
            <w:pPr>
              <w:widowControl w:val="0"/>
              <w:autoSpaceDE w:val="0"/>
              <w:autoSpaceDN w:val="0"/>
              <w:adjustRightInd w:val="0"/>
              <w:ind w:firstLine="720"/>
              <w:jc w:val="left"/>
              <w:rPr>
                <w:sz w:val="20"/>
              </w:rPr>
            </w:pPr>
          </w:p>
        </w:tc>
        <w:tc>
          <w:tcPr>
            <w:tcW w:w="8442" w:type="dxa"/>
            <w:gridSpan w:val="11"/>
            <w:vAlign w:val="bottom"/>
            <w:hideMark/>
          </w:tcPr>
          <w:p w14:paraId="10D5D6EE" w14:textId="77777777" w:rsidR="006E1EB4" w:rsidRPr="006E1EB4" w:rsidRDefault="006E1EB4" w:rsidP="006E1EB4">
            <w:pPr>
              <w:widowControl w:val="0"/>
              <w:autoSpaceDE w:val="0"/>
              <w:autoSpaceDN w:val="0"/>
              <w:adjustRightInd w:val="0"/>
              <w:ind w:firstLine="720"/>
              <w:jc w:val="left"/>
              <w:rPr>
                <w:sz w:val="20"/>
              </w:rPr>
            </w:pPr>
            <w:r w:rsidRPr="006E1EB4">
              <w:rPr>
                <w:sz w:val="22"/>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6E1EB4" w:rsidRPr="006E1EB4" w14:paraId="24D588F3" w14:textId="77777777" w:rsidTr="00DE3A5A">
        <w:tc>
          <w:tcPr>
            <w:tcW w:w="550" w:type="dxa"/>
            <w:vMerge/>
            <w:tcBorders>
              <w:top w:val="nil"/>
            </w:tcBorders>
            <w:vAlign w:val="center"/>
            <w:hideMark/>
          </w:tcPr>
          <w:p w14:paraId="696E03A0" w14:textId="77777777" w:rsidR="006E1EB4" w:rsidRPr="006E1EB4" w:rsidRDefault="006E1EB4" w:rsidP="006E1EB4">
            <w:pPr>
              <w:rPr>
                <w:sz w:val="20"/>
              </w:rPr>
            </w:pPr>
          </w:p>
        </w:tc>
        <w:tc>
          <w:tcPr>
            <w:tcW w:w="4338" w:type="dxa"/>
            <w:gridSpan w:val="6"/>
            <w:hideMark/>
          </w:tcPr>
          <w:p w14:paraId="3C8E0856" w14:textId="77777777" w:rsidR="006E1EB4" w:rsidRPr="006E1EB4" w:rsidRDefault="006E1EB4" w:rsidP="006E1EB4">
            <w:pPr>
              <w:widowControl w:val="0"/>
              <w:autoSpaceDE w:val="0"/>
              <w:autoSpaceDN w:val="0"/>
              <w:adjustRightInd w:val="0"/>
              <w:ind w:firstLine="720"/>
              <w:jc w:val="left"/>
              <w:rPr>
                <w:sz w:val="20"/>
              </w:rPr>
            </w:pPr>
            <w:r w:rsidRPr="006E1EB4">
              <w:rPr>
                <w:sz w:val="22"/>
              </w:rPr>
              <w:t xml:space="preserve">Кадастровый номер земельного участка, здания (строения), сооружения, помещения, </w:t>
            </w:r>
            <w:proofErr w:type="spellStart"/>
            <w:r w:rsidRPr="006E1EB4">
              <w:rPr>
                <w:sz w:val="22"/>
              </w:rPr>
              <w:t>машиноместа</w:t>
            </w:r>
            <w:proofErr w:type="spellEnd"/>
          </w:p>
        </w:tc>
        <w:tc>
          <w:tcPr>
            <w:tcW w:w="4530" w:type="dxa"/>
            <w:gridSpan w:val="6"/>
            <w:vAlign w:val="bottom"/>
            <w:hideMark/>
          </w:tcPr>
          <w:p w14:paraId="2FE2A4B5" w14:textId="77777777" w:rsidR="006E1EB4" w:rsidRPr="006E1EB4" w:rsidRDefault="006E1EB4" w:rsidP="006E1EB4">
            <w:pPr>
              <w:widowControl w:val="0"/>
              <w:autoSpaceDE w:val="0"/>
              <w:autoSpaceDN w:val="0"/>
              <w:adjustRightInd w:val="0"/>
              <w:ind w:firstLine="720"/>
              <w:jc w:val="left"/>
              <w:rPr>
                <w:sz w:val="20"/>
              </w:rPr>
            </w:pPr>
            <w:r w:rsidRPr="006E1EB4">
              <w:rPr>
                <w:sz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6E1EB4" w:rsidRPr="006E1EB4" w14:paraId="42B0E6EA" w14:textId="77777777" w:rsidTr="00DE3A5A">
        <w:tc>
          <w:tcPr>
            <w:tcW w:w="550" w:type="dxa"/>
            <w:vMerge/>
            <w:tcBorders>
              <w:top w:val="nil"/>
            </w:tcBorders>
            <w:vAlign w:val="center"/>
            <w:hideMark/>
          </w:tcPr>
          <w:p w14:paraId="2EF399E9" w14:textId="77777777" w:rsidR="006E1EB4" w:rsidRPr="006E1EB4" w:rsidRDefault="006E1EB4" w:rsidP="006E1EB4">
            <w:pPr>
              <w:rPr>
                <w:sz w:val="20"/>
              </w:rPr>
            </w:pPr>
          </w:p>
        </w:tc>
        <w:tc>
          <w:tcPr>
            <w:tcW w:w="4338" w:type="dxa"/>
            <w:gridSpan w:val="6"/>
          </w:tcPr>
          <w:p w14:paraId="52644BFF" w14:textId="77777777" w:rsidR="006E1EB4" w:rsidRPr="006E1EB4" w:rsidRDefault="006E1EB4" w:rsidP="006E1EB4">
            <w:pPr>
              <w:widowControl w:val="0"/>
              <w:autoSpaceDE w:val="0"/>
              <w:autoSpaceDN w:val="0"/>
              <w:adjustRightInd w:val="0"/>
              <w:ind w:firstLine="720"/>
              <w:jc w:val="left"/>
              <w:rPr>
                <w:sz w:val="20"/>
              </w:rPr>
            </w:pPr>
          </w:p>
        </w:tc>
        <w:tc>
          <w:tcPr>
            <w:tcW w:w="4530" w:type="dxa"/>
            <w:gridSpan w:val="6"/>
          </w:tcPr>
          <w:p w14:paraId="6CC452F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675B9C2" w14:textId="77777777" w:rsidTr="00DE3A5A">
        <w:tc>
          <w:tcPr>
            <w:tcW w:w="550" w:type="dxa"/>
            <w:vMerge/>
            <w:tcBorders>
              <w:top w:val="nil"/>
            </w:tcBorders>
            <w:vAlign w:val="center"/>
            <w:hideMark/>
          </w:tcPr>
          <w:p w14:paraId="1797769A" w14:textId="77777777" w:rsidR="006E1EB4" w:rsidRPr="006E1EB4" w:rsidRDefault="006E1EB4" w:rsidP="006E1EB4">
            <w:pPr>
              <w:rPr>
                <w:sz w:val="20"/>
              </w:rPr>
            </w:pPr>
          </w:p>
        </w:tc>
        <w:tc>
          <w:tcPr>
            <w:tcW w:w="4338" w:type="dxa"/>
            <w:gridSpan w:val="6"/>
          </w:tcPr>
          <w:p w14:paraId="28ADB263" w14:textId="77777777" w:rsidR="006E1EB4" w:rsidRPr="006E1EB4" w:rsidRDefault="006E1EB4" w:rsidP="006E1EB4">
            <w:pPr>
              <w:widowControl w:val="0"/>
              <w:autoSpaceDE w:val="0"/>
              <w:autoSpaceDN w:val="0"/>
              <w:adjustRightInd w:val="0"/>
              <w:ind w:firstLine="720"/>
              <w:jc w:val="left"/>
              <w:rPr>
                <w:sz w:val="20"/>
              </w:rPr>
            </w:pPr>
          </w:p>
        </w:tc>
        <w:tc>
          <w:tcPr>
            <w:tcW w:w="4530" w:type="dxa"/>
            <w:gridSpan w:val="6"/>
          </w:tcPr>
          <w:p w14:paraId="2AA13B8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951CA83" w14:textId="77777777" w:rsidTr="00DE3A5A">
        <w:tc>
          <w:tcPr>
            <w:tcW w:w="550" w:type="dxa"/>
            <w:vMerge/>
            <w:tcBorders>
              <w:top w:val="nil"/>
            </w:tcBorders>
            <w:vAlign w:val="center"/>
            <w:hideMark/>
          </w:tcPr>
          <w:p w14:paraId="6D6409C9" w14:textId="77777777" w:rsidR="006E1EB4" w:rsidRPr="006E1EB4" w:rsidRDefault="006E1EB4" w:rsidP="006E1EB4">
            <w:pPr>
              <w:rPr>
                <w:sz w:val="20"/>
              </w:rPr>
            </w:pPr>
          </w:p>
        </w:tc>
        <w:tc>
          <w:tcPr>
            <w:tcW w:w="4338" w:type="dxa"/>
            <w:gridSpan w:val="6"/>
            <w:vAlign w:val="bottom"/>
            <w:hideMark/>
          </w:tcPr>
          <w:p w14:paraId="31D85AB5" w14:textId="77777777" w:rsidR="006E1EB4" w:rsidRPr="006E1EB4" w:rsidRDefault="006E1EB4" w:rsidP="006E1EB4">
            <w:pPr>
              <w:widowControl w:val="0"/>
              <w:autoSpaceDE w:val="0"/>
              <w:autoSpaceDN w:val="0"/>
              <w:adjustRightInd w:val="0"/>
              <w:ind w:firstLine="720"/>
              <w:jc w:val="left"/>
              <w:rPr>
                <w:sz w:val="20"/>
              </w:rPr>
            </w:pPr>
            <w:r w:rsidRPr="006E1EB4">
              <w:rPr>
                <w:sz w:val="22"/>
              </w:rPr>
              <w:t>Дополнительная информация:</w:t>
            </w:r>
          </w:p>
        </w:tc>
        <w:tc>
          <w:tcPr>
            <w:tcW w:w="4530" w:type="dxa"/>
            <w:gridSpan w:val="6"/>
          </w:tcPr>
          <w:p w14:paraId="541CA0C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9B4E533" w14:textId="77777777" w:rsidTr="00DE3A5A">
        <w:tc>
          <w:tcPr>
            <w:tcW w:w="550" w:type="dxa"/>
            <w:vMerge/>
            <w:tcBorders>
              <w:top w:val="nil"/>
            </w:tcBorders>
            <w:vAlign w:val="center"/>
            <w:hideMark/>
          </w:tcPr>
          <w:p w14:paraId="01D2EEF7" w14:textId="77777777" w:rsidR="006E1EB4" w:rsidRPr="006E1EB4" w:rsidRDefault="006E1EB4" w:rsidP="006E1EB4">
            <w:pPr>
              <w:rPr>
                <w:sz w:val="20"/>
              </w:rPr>
            </w:pPr>
          </w:p>
        </w:tc>
        <w:tc>
          <w:tcPr>
            <w:tcW w:w="4338" w:type="dxa"/>
            <w:gridSpan w:val="6"/>
          </w:tcPr>
          <w:p w14:paraId="14263860" w14:textId="77777777" w:rsidR="006E1EB4" w:rsidRPr="006E1EB4" w:rsidRDefault="006E1EB4" w:rsidP="006E1EB4">
            <w:pPr>
              <w:widowControl w:val="0"/>
              <w:autoSpaceDE w:val="0"/>
              <w:autoSpaceDN w:val="0"/>
              <w:adjustRightInd w:val="0"/>
              <w:ind w:firstLine="720"/>
              <w:jc w:val="left"/>
              <w:rPr>
                <w:sz w:val="20"/>
              </w:rPr>
            </w:pPr>
          </w:p>
        </w:tc>
        <w:tc>
          <w:tcPr>
            <w:tcW w:w="4530" w:type="dxa"/>
            <w:gridSpan w:val="6"/>
          </w:tcPr>
          <w:p w14:paraId="194D68A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6C79FB7" w14:textId="77777777" w:rsidTr="00DE3A5A">
        <w:tc>
          <w:tcPr>
            <w:tcW w:w="550" w:type="dxa"/>
            <w:vMerge/>
            <w:tcBorders>
              <w:top w:val="nil"/>
            </w:tcBorders>
            <w:vAlign w:val="center"/>
            <w:hideMark/>
          </w:tcPr>
          <w:p w14:paraId="3BC9AC25" w14:textId="77777777" w:rsidR="006E1EB4" w:rsidRPr="006E1EB4" w:rsidRDefault="006E1EB4" w:rsidP="006E1EB4">
            <w:pPr>
              <w:rPr>
                <w:sz w:val="20"/>
              </w:rPr>
            </w:pPr>
          </w:p>
        </w:tc>
        <w:tc>
          <w:tcPr>
            <w:tcW w:w="4338" w:type="dxa"/>
            <w:gridSpan w:val="6"/>
          </w:tcPr>
          <w:p w14:paraId="42DDE062" w14:textId="77777777" w:rsidR="006E1EB4" w:rsidRPr="006E1EB4" w:rsidRDefault="006E1EB4" w:rsidP="006E1EB4">
            <w:pPr>
              <w:widowControl w:val="0"/>
              <w:autoSpaceDE w:val="0"/>
              <w:autoSpaceDN w:val="0"/>
              <w:adjustRightInd w:val="0"/>
              <w:ind w:firstLine="720"/>
              <w:jc w:val="left"/>
              <w:rPr>
                <w:sz w:val="20"/>
              </w:rPr>
            </w:pPr>
          </w:p>
        </w:tc>
        <w:tc>
          <w:tcPr>
            <w:tcW w:w="4530" w:type="dxa"/>
            <w:gridSpan w:val="6"/>
          </w:tcPr>
          <w:p w14:paraId="54F5DA61" w14:textId="77777777" w:rsidR="006E1EB4" w:rsidRPr="006E1EB4" w:rsidRDefault="006E1EB4" w:rsidP="006E1EB4">
            <w:pPr>
              <w:widowControl w:val="0"/>
              <w:autoSpaceDE w:val="0"/>
              <w:autoSpaceDN w:val="0"/>
              <w:adjustRightInd w:val="0"/>
              <w:ind w:firstLine="720"/>
              <w:jc w:val="left"/>
              <w:rPr>
                <w:sz w:val="20"/>
              </w:rPr>
            </w:pPr>
          </w:p>
        </w:tc>
      </w:tr>
    </w:tbl>
    <w:p w14:paraId="63471F92"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32"/>
        <w:gridCol w:w="4195"/>
        <w:gridCol w:w="1151"/>
        <w:gridCol w:w="1331"/>
        <w:gridCol w:w="1771"/>
      </w:tblGrid>
      <w:tr w:rsidR="006E1EB4" w:rsidRPr="006E1EB4" w14:paraId="75ECC53B" w14:textId="77777777" w:rsidTr="00DE3A5A">
        <w:tc>
          <w:tcPr>
            <w:tcW w:w="6316" w:type="dxa"/>
            <w:gridSpan w:val="4"/>
          </w:tcPr>
          <w:p w14:paraId="3A931A0D" w14:textId="77777777" w:rsidR="006E1EB4" w:rsidRPr="006E1EB4" w:rsidRDefault="006E1EB4" w:rsidP="006E1EB4">
            <w:pPr>
              <w:widowControl w:val="0"/>
              <w:autoSpaceDE w:val="0"/>
              <w:autoSpaceDN w:val="0"/>
              <w:adjustRightInd w:val="0"/>
              <w:ind w:firstLine="720"/>
              <w:jc w:val="left"/>
              <w:rPr>
                <w:sz w:val="20"/>
              </w:rPr>
            </w:pPr>
          </w:p>
        </w:tc>
        <w:tc>
          <w:tcPr>
            <w:tcW w:w="1331" w:type="dxa"/>
            <w:hideMark/>
          </w:tcPr>
          <w:p w14:paraId="385B41C9" w14:textId="77777777" w:rsidR="006E1EB4" w:rsidRPr="006E1EB4" w:rsidRDefault="006E1EB4" w:rsidP="006E1EB4">
            <w:pPr>
              <w:widowControl w:val="0"/>
              <w:autoSpaceDE w:val="0"/>
              <w:autoSpaceDN w:val="0"/>
              <w:adjustRightInd w:val="0"/>
              <w:ind w:hanging="5"/>
              <w:rPr>
                <w:sz w:val="20"/>
              </w:rPr>
            </w:pPr>
            <w:r w:rsidRPr="006E1EB4">
              <w:rPr>
                <w:sz w:val="20"/>
              </w:rPr>
              <w:t>Лист N ___</w:t>
            </w:r>
          </w:p>
        </w:tc>
        <w:tc>
          <w:tcPr>
            <w:tcW w:w="1771" w:type="dxa"/>
            <w:hideMark/>
          </w:tcPr>
          <w:p w14:paraId="1FF7866D" w14:textId="77777777" w:rsidR="006E1EB4" w:rsidRPr="006E1EB4" w:rsidRDefault="006E1EB4" w:rsidP="006E1EB4">
            <w:pPr>
              <w:widowControl w:val="0"/>
              <w:autoSpaceDE w:val="0"/>
              <w:autoSpaceDN w:val="0"/>
              <w:adjustRightInd w:val="0"/>
              <w:ind w:hanging="2"/>
              <w:rPr>
                <w:sz w:val="20"/>
              </w:rPr>
            </w:pPr>
            <w:r w:rsidRPr="006E1EB4">
              <w:rPr>
                <w:sz w:val="20"/>
              </w:rPr>
              <w:t>Всего листов ___</w:t>
            </w:r>
          </w:p>
        </w:tc>
      </w:tr>
      <w:tr w:rsidR="006E1EB4" w:rsidRPr="006E1EB4" w14:paraId="2B23D4D8" w14:textId="77777777" w:rsidTr="00DE3A5A">
        <w:tc>
          <w:tcPr>
            <w:tcW w:w="6316" w:type="dxa"/>
            <w:gridSpan w:val="4"/>
            <w:tcBorders>
              <w:left w:val="nil"/>
              <w:right w:val="nil"/>
            </w:tcBorders>
          </w:tcPr>
          <w:p w14:paraId="17576D22" w14:textId="77777777" w:rsidR="006E1EB4" w:rsidRPr="006E1EB4" w:rsidRDefault="006E1EB4" w:rsidP="006E1EB4">
            <w:pPr>
              <w:widowControl w:val="0"/>
              <w:autoSpaceDE w:val="0"/>
              <w:autoSpaceDN w:val="0"/>
              <w:adjustRightInd w:val="0"/>
              <w:ind w:firstLine="720"/>
              <w:jc w:val="left"/>
              <w:rPr>
                <w:sz w:val="20"/>
              </w:rPr>
            </w:pPr>
          </w:p>
        </w:tc>
        <w:tc>
          <w:tcPr>
            <w:tcW w:w="1331" w:type="dxa"/>
            <w:tcBorders>
              <w:left w:val="nil"/>
              <w:right w:val="nil"/>
            </w:tcBorders>
          </w:tcPr>
          <w:p w14:paraId="10027F35" w14:textId="77777777" w:rsidR="006E1EB4" w:rsidRPr="006E1EB4" w:rsidRDefault="006E1EB4" w:rsidP="006E1EB4">
            <w:pPr>
              <w:widowControl w:val="0"/>
              <w:autoSpaceDE w:val="0"/>
              <w:autoSpaceDN w:val="0"/>
              <w:adjustRightInd w:val="0"/>
              <w:ind w:firstLine="720"/>
              <w:jc w:val="left"/>
              <w:rPr>
                <w:sz w:val="20"/>
              </w:rPr>
            </w:pPr>
          </w:p>
        </w:tc>
        <w:tc>
          <w:tcPr>
            <w:tcW w:w="1771" w:type="dxa"/>
            <w:tcBorders>
              <w:left w:val="nil"/>
              <w:right w:val="nil"/>
            </w:tcBorders>
          </w:tcPr>
          <w:p w14:paraId="4AD6BD2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A52FC56" w14:textId="77777777" w:rsidTr="00DE3A5A">
        <w:tc>
          <w:tcPr>
            <w:tcW w:w="538" w:type="dxa"/>
            <w:vMerge w:val="restart"/>
            <w:hideMark/>
          </w:tcPr>
          <w:p w14:paraId="18A91B1E" w14:textId="77777777" w:rsidR="006E1EB4" w:rsidRPr="006E1EB4" w:rsidRDefault="006E1EB4" w:rsidP="006E1EB4">
            <w:pPr>
              <w:widowControl w:val="0"/>
              <w:autoSpaceDE w:val="0"/>
              <w:autoSpaceDN w:val="0"/>
              <w:adjustRightInd w:val="0"/>
              <w:ind w:firstLine="720"/>
              <w:jc w:val="center"/>
              <w:rPr>
                <w:sz w:val="20"/>
              </w:rPr>
            </w:pPr>
            <w:r w:rsidRPr="006E1EB4">
              <w:rPr>
                <w:sz w:val="20"/>
              </w:rPr>
              <w:t>33</w:t>
            </w:r>
          </w:p>
        </w:tc>
        <w:tc>
          <w:tcPr>
            <w:tcW w:w="8880" w:type="dxa"/>
            <w:gridSpan w:val="5"/>
            <w:hideMark/>
          </w:tcPr>
          <w:p w14:paraId="2A820DAA" w14:textId="77777777" w:rsidR="006E1EB4" w:rsidRPr="006E1EB4" w:rsidRDefault="006E1EB4" w:rsidP="006E1EB4">
            <w:pPr>
              <w:widowControl w:val="0"/>
              <w:autoSpaceDE w:val="0"/>
              <w:autoSpaceDN w:val="0"/>
              <w:adjustRightInd w:val="0"/>
              <w:ind w:firstLine="720"/>
              <w:jc w:val="left"/>
              <w:rPr>
                <w:sz w:val="20"/>
              </w:rPr>
            </w:pPr>
            <w:r w:rsidRPr="006E1EB4">
              <w:rPr>
                <w:sz w:val="20"/>
              </w:rPr>
              <w:t>Аннулировать адрес объекта адресации:</w:t>
            </w:r>
          </w:p>
        </w:tc>
      </w:tr>
      <w:tr w:rsidR="006E1EB4" w:rsidRPr="006E1EB4" w14:paraId="617C979C" w14:textId="77777777" w:rsidTr="00DE3A5A">
        <w:tc>
          <w:tcPr>
            <w:tcW w:w="538" w:type="dxa"/>
            <w:vMerge/>
            <w:vAlign w:val="center"/>
            <w:hideMark/>
          </w:tcPr>
          <w:p w14:paraId="3CA75751" w14:textId="77777777" w:rsidR="006E1EB4" w:rsidRPr="006E1EB4" w:rsidRDefault="006E1EB4" w:rsidP="006E1EB4">
            <w:pPr>
              <w:rPr>
                <w:sz w:val="20"/>
              </w:rPr>
            </w:pPr>
          </w:p>
        </w:tc>
        <w:tc>
          <w:tcPr>
            <w:tcW w:w="4627" w:type="dxa"/>
            <w:gridSpan w:val="2"/>
            <w:hideMark/>
          </w:tcPr>
          <w:p w14:paraId="7ACDA3BA" w14:textId="77777777" w:rsidR="006E1EB4" w:rsidRPr="006E1EB4" w:rsidRDefault="006E1EB4" w:rsidP="006E1EB4">
            <w:pPr>
              <w:widowControl w:val="0"/>
              <w:autoSpaceDE w:val="0"/>
              <w:autoSpaceDN w:val="0"/>
              <w:adjustRightInd w:val="0"/>
              <w:ind w:firstLine="720"/>
              <w:jc w:val="left"/>
              <w:rPr>
                <w:sz w:val="20"/>
              </w:rPr>
            </w:pPr>
            <w:r w:rsidRPr="006E1EB4">
              <w:rPr>
                <w:sz w:val="20"/>
              </w:rPr>
              <w:t>Наименование страны</w:t>
            </w:r>
          </w:p>
        </w:tc>
        <w:tc>
          <w:tcPr>
            <w:tcW w:w="4253" w:type="dxa"/>
            <w:gridSpan w:val="3"/>
          </w:tcPr>
          <w:p w14:paraId="3E0F069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6F9D5E4" w14:textId="77777777" w:rsidTr="00DE3A5A">
        <w:tc>
          <w:tcPr>
            <w:tcW w:w="538" w:type="dxa"/>
            <w:vMerge/>
            <w:vAlign w:val="center"/>
            <w:hideMark/>
          </w:tcPr>
          <w:p w14:paraId="03D123D4" w14:textId="77777777" w:rsidR="006E1EB4" w:rsidRPr="006E1EB4" w:rsidRDefault="006E1EB4" w:rsidP="006E1EB4">
            <w:pPr>
              <w:rPr>
                <w:sz w:val="20"/>
              </w:rPr>
            </w:pPr>
          </w:p>
        </w:tc>
        <w:tc>
          <w:tcPr>
            <w:tcW w:w="4627" w:type="dxa"/>
            <w:gridSpan w:val="2"/>
            <w:hideMark/>
          </w:tcPr>
          <w:p w14:paraId="09581B90" w14:textId="77777777" w:rsidR="006E1EB4" w:rsidRPr="006E1EB4" w:rsidRDefault="006E1EB4" w:rsidP="006E1EB4">
            <w:pPr>
              <w:widowControl w:val="0"/>
              <w:autoSpaceDE w:val="0"/>
              <w:autoSpaceDN w:val="0"/>
              <w:adjustRightInd w:val="0"/>
              <w:ind w:firstLine="5"/>
              <w:rPr>
                <w:sz w:val="20"/>
              </w:rPr>
            </w:pPr>
            <w:r w:rsidRPr="006E1EB4">
              <w:rPr>
                <w:sz w:val="20"/>
              </w:rPr>
              <w:t>Наименование субъекта Российской Федерации</w:t>
            </w:r>
          </w:p>
        </w:tc>
        <w:tc>
          <w:tcPr>
            <w:tcW w:w="4253" w:type="dxa"/>
            <w:gridSpan w:val="3"/>
          </w:tcPr>
          <w:p w14:paraId="142628D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CEC6276" w14:textId="77777777" w:rsidTr="00DE3A5A">
        <w:tc>
          <w:tcPr>
            <w:tcW w:w="538" w:type="dxa"/>
            <w:vMerge/>
            <w:vAlign w:val="center"/>
            <w:hideMark/>
          </w:tcPr>
          <w:p w14:paraId="098F4321" w14:textId="77777777" w:rsidR="006E1EB4" w:rsidRPr="006E1EB4" w:rsidRDefault="006E1EB4" w:rsidP="006E1EB4">
            <w:pPr>
              <w:rPr>
                <w:sz w:val="20"/>
              </w:rPr>
            </w:pPr>
          </w:p>
        </w:tc>
        <w:tc>
          <w:tcPr>
            <w:tcW w:w="4627" w:type="dxa"/>
            <w:gridSpan w:val="2"/>
            <w:hideMark/>
          </w:tcPr>
          <w:p w14:paraId="580EFE69" w14:textId="77777777" w:rsidR="006E1EB4" w:rsidRPr="006E1EB4" w:rsidRDefault="006E1EB4" w:rsidP="006E1EB4">
            <w:pPr>
              <w:widowControl w:val="0"/>
              <w:autoSpaceDE w:val="0"/>
              <w:autoSpaceDN w:val="0"/>
              <w:adjustRightInd w:val="0"/>
              <w:ind w:firstLine="10"/>
              <w:rPr>
                <w:sz w:val="20"/>
              </w:rPr>
            </w:pPr>
            <w:r w:rsidRPr="006E1EB4">
              <w:rPr>
                <w:sz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4253" w:type="dxa"/>
            <w:gridSpan w:val="3"/>
          </w:tcPr>
          <w:p w14:paraId="5242EF8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CE5B7AA" w14:textId="77777777" w:rsidTr="00DE3A5A">
        <w:tc>
          <w:tcPr>
            <w:tcW w:w="538" w:type="dxa"/>
            <w:vMerge/>
            <w:vAlign w:val="center"/>
            <w:hideMark/>
          </w:tcPr>
          <w:p w14:paraId="438A4732" w14:textId="77777777" w:rsidR="006E1EB4" w:rsidRPr="006E1EB4" w:rsidRDefault="006E1EB4" w:rsidP="006E1EB4">
            <w:pPr>
              <w:rPr>
                <w:sz w:val="20"/>
              </w:rPr>
            </w:pPr>
          </w:p>
        </w:tc>
        <w:tc>
          <w:tcPr>
            <w:tcW w:w="4627" w:type="dxa"/>
            <w:gridSpan w:val="2"/>
            <w:hideMark/>
          </w:tcPr>
          <w:p w14:paraId="2ADA2C98" w14:textId="77777777" w:rsidR="006E1EB4" w:rsidRPr="006E1EB4" w:rsidRDefault="006E1EB4" w:rsidP="006E1EB4">
            <w:pPr>
              <w:widowControl w:val="0"/>
              <w:autoSpaceDE w:val="0"/>
              <w:autoSpaceDN w:val="0"/>
              <w:adjustRightInd w:val="0"/>
              <w:ind w:firstLine="720"/>
              <w:jc w:val="left"/>
              <w:rPr>
                <w:sz w:val="20"/>
              </w:rPr>
            </w:pPr>
            <w:r w:rsidRPr="006E1EB4">
              <w:rPr>
                <w:sz w:val="20"/>
              </w:rPr>
              <w:t>Наименование поселения</w:t>
            </w:r>
          </w:p>
        </w:tc>
        <w:tc>
          <w:tcPr>
            <w:tcW w:w="4253" w:type="dxa"/>
            <w:gridSpan w:val="3"/>
          </w:tcPr>
          <w:p w14:paraId="0EED9E7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D76571E" w14:textId="77777777" w:rsidTr="00DE3A5A">
        <w:tc>
          <w:tcPr>
            <w:tcW w:w="538" w:type="dxa"/>
            <w:vMerge/>
            <w:vAlign w:val="center"/>
            <w:hideMark/>
          </w:tcPr>
          <w:p w14:paraId="23C3CC93" w14:textId="77777777" w:rsidR="006E1EB4" w:rsidRPr="006E1EB4" w:rsidRDefault="006E1EB4" w:rsidP="006E1EB4">
            <w:pPr>
              <w:rPr>
                <w:sz w:val="20"/>
              </w:rPr>
            </w:pPr>
          </w:p>
        </w:tc>
        <w:tc>
          <w:tcPr>
            <w:tcW w:w="4627" w:type="dxa"/>
            <w:gridSpan w:val="2"/>
            <w:hideMark/>
          </w:tcPr>
          <w:p w14:paraId="298BF8BF" w14:textId="77777777" w:rsidR="006E1EB4" w:rsidRPr="006E1EB4" w:rsidRDefault="006E1EB4" w:rsidP="006E1EB4">
            <w:pPr>
              <w:widowControl w:val="0"/>
              <w:autoSpaceDE w:val="0"/>
              <w:autoSpaceDN w:val="0"/>
              <w:adjustRightInd w:val="0"/>
              <w:ind w:firstLine="5"/>
              <w:rPr>
                <w:sz w:val="20"/>
              </w:rPr>
            </w:pPr>
            <w:r w:rsidRPr="006E1EB4">
              <w:rPr>
                <w:sz w:val="20"/>
              </w:rPr>
              <w:t>Наименование внутригородского района городского округа</w:t>
            </w:r>
          </w:p>
        </w:tc>
        <w:tc>
          <w:tcPr>
            <w:tcW w:w="4253" w:type="dxa"/>
            <w:gridSpan w:val="3"/>
          </w:tcPr>
          <w:p w14:paraId="79D28CF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BE66A3D" w14:textId="77777777" w:rsidTr="00DE3A5A">
        <w:tc>
          <w:tcPr>
            <w:tcW w:w="538" w:type="dxa"/>
            <w:vMerge/>
            <w:vAlign w:val="center"/>
            <w:hideMark/>
          </w:tcPr>
          <w:p w14:paraId="5FF8D1B8" w14:textId="77777777" w:rsidR="006E1EB4" w:rsidRPr="006E1EB4" w:rsidRDefault="006E1EB4" w:rsidP="006E1EB4">
            <w:pPr>
              <w:rPr>
                <w:sz w:val="20"/>
              </w:rPr>
            </w:pPr>
          </w:p>
        </w:tc>
        <w:tc>
          <w:tcPr>
            <w:tcW w:w="4627" w:type="dxa"/>
            <w:gridSpan w:val="2"/>
            <w:hideMark/>
          </w:tcPr>
          <w:p w14:paraId="6792660B" w14:textId="77777777" w:rsidR="006E1EB4" w:rsidRPr="006E1EB4" w:rsidRDefault="006E1EB4" w:rsidP="006E1EB4">
            <w:pPr>
              <w:widowControl w:val="0"/>
              <w:autoSpaceDE w:val="0"/>
              <w:autoSpaceDN w:val="0"/>
              <w:adjustRightInd w:val="0"/>
              <w:ind w:firstLine="720"/>
              <w:jc w:val="left"/>
              <w:rPr>
                <w:sz w:val="20"/>
              </w:rPr>
            </w:pPr>
            <w:r w:rsidRPr="006E1EB4">
              <w:rPr>
                <w:sz w:val="20"/>
              </w:rPr>
              <w:t>Наименование населенного пункта</w:t>
            </w:r>
          </w:p>
        </w:tc>
        <w:tc>
          <w:tcPr>
            <w:tcW w:w="4253" w:type="dxa"/>
            <w:gridSpan w:val="3"/>
          </w:tcPr>
          <w:p w14:paraId="7661AAE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8E533F8" w14:textId="77777777" w:rsidTr="00DE3A5A">
        <w:tc>
          <w:tcPr>
            <w:tcW w:w="538" w:type="dxa"/>
            <w:vMerge/>
            <w:vAlign w:val="center"/>
            <w:hideMark/>
          </w:tcPr>
          <w:p w14:paraId="7186659F" w14:textId="77777777" w:rsidR="006E1EB4" w:rsidRPr="006E1EB4" w:rsidRDefault="006E1EB4" w:rsidP="006E1EB4">
            <w:pPr>
              <w:rPr>
                <w:sz w:val="20"/>
              </w:rPr>
            </w:pPr>
          </w:p>
        </w:tc>
        <w:tc>
          <w:tcPr>
            <w:tcW w:w="4627" w:type="dxa"/>
            <w:gridSpan w:val="2"/>
            <w:hideMark/>
          </w:tcPr>
          <w:p w14:paraId="4BF57F32" w14:textId="77777777" w:rsidR="006E1EB4" w:rsidRPr="006E1EB4" w:rsidRDefault="006E1EB4" w:rsidP="006E1EB4">
            <w:pPr>
              <w:widowControl w:val="0"/>
              <w:autoSpaceDE w:val="0"/>
              <w:autoSpaceDN w:val="0"/>
              <w:adjustRightInd w:val="0"/>
              <w:ind w:firstLine="5"/>
              <w:rPr>
                <w:sz w:val="20"/>
              </w:rPr>
            </w:pPr>
            <w:r w:rsidRPr="006E1EB4">
              <w:rPr>
                <w:sz w:val="20"/>
              </w:rPr>
              <w:t>Наименование элемента планировочной структуры</w:t>
            </w:r>
          </w:p>
        </w:tc>
        <w:tc>
          <w:tcPr>
            <w:tcW w:w="4253" w:type="dxa"/>
            <w:gridSpan w:val="3"/>
          </w:tcPr>
          <w:p w14:paraId="241D738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6B76E4A" w14:textId="77777777" w:rsidTr="00DE3A5A">
        <w:tc>
          <w:tcPr>
            <w:tcW w:w="538" w:type="dxa"/>
            <w:vMerge/>
            <w:vAlign w:val="center"/>
            <w:hideMark/>
          </w:tcPr>
          <w:p w14:paraId="2C078098" w14:textId="77777777" w:rsidR="006E1EB4" w:rsidRPr="006E1EB4" w:rsidRDefault="006E1EB4" w:rsidP="006E1EB4">
            <w:pPr>
              <w:rPr>
                <w:sz w:val="20"/>
              </w:rPr>
            </w:pPr>
          </w:p>
        </w:tc>
        <w:tc>
          <w:tcPr>
            <w:tcW w:w="4627" w:type="dxa"/>
            <w:gridSpan w:val="2"/>
            <w:hideMark/>
          </w:tcPr>
          <w:p w14:paraId="36DD1658" w14:textId="77777777" w:rsidR="006E1EB4" w:rsidRPr="006E1EB4" w:rsidRDefault="006E1EB4" w:rsidP="006E1EB4">
            <w:pPr>
              <w:widowControl w:val="0"/>
              <w:autoSpaceDE w:val="0"/>
              <w:autoSpaceDN w:val="0"/>
              <w:adjustRightInd w:val="0"/>
              <w:ind w:firstLine="5"/>
              <w:rPr>
                <w:sz w:val="20"/>
              </w:rPr>
            </w:pPr>
            <w:r w:rsidRPr="006E1EB4">
              <w:rPr>
                <w:sz w:val="20"/>
              </w:rPr>
              <w:t>Наименование элемента улично-дорожной сети</w:t>
            </w:r>
          </w:p>
        </w:tc>
        <w:tc>
          <w:tcPr>
            <w:tcW w:w="4253" w:type="dxa"/>
            <w:gridSpan w:val="3"/>
          </w:tcPr>
          <w:p w14:paraId="5AAF009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27B1CA0" w14:textId="77777777" w:rsidTr="00DE3A5A">
        <w:tc>
          <w:tcPr>
            <w:tcW w:w="538" w:type="dxa"/>
            <w:vMerge/>
            <w:vAlign w:val="center"/>
            <w:hideMark/>
          </w:tcPr>
          <w:p w14:paraId="460ECBE6" w14:textId="77777777" w:rsidR="006E1EB4" w:rsidRPr="006E1EB4" w:rsidRDefault="006E1EB4" w:rsidP="006E1EB4">
            <w:pPr>
              <w:rPr>
                <w:sz w:val="20"/>
              </w:rPr>
            </w:pPr>
          </w:p>
        </w:tc>
        <w:tc>
          <w:tcPr>
            <w:tcW w:w="4627" w:type="dxa"/>
            <w:gridSpan w:val="2"/>
            <w:hideMark/>
          </w:tcPr>
          <w:p w14:paraId="40B1072E" w14:textId="77777777" w:rsidR="006E1EB4" w:rsidRPr="006E1EB4" w:rsidRDefault="006E1EB4" w:rsidP="006E1EB4">
            <w:pPr>
              <w:widowControl w:val="0"/>
              <w:autoSpaceDE w:val="0"/>
              <w:autoSpaceDN w:val="0"/>
              <w:adjustRightInd w:val="0"/>
              <w:ind w:firstLine="29"/>
              <w:jc w:val="left"/>
              <w:rPr>
                <w:sz w:val="20"/>
              </w:rPr>
            </w:pPr>
            <w:r w:rsidRPr="006E1EB4">
              <w:rPr>
                <w:sz w:val="20"/>
              </w:rPr>
              <w:t>Номер земельного участка</w:t>
            </w:r>
          </w:p>
        </w:tc>
        <w:tc>
          <w:tcPr>
            <w:tcW w:w="4253" w:type="dxa"/>
            <w:gridSpan w:val="3"/>
          </w:tcPr>
          <w:p w14:paraId="626D344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7F05F1D" w14:textId="77777777" w:rsidTr="00DE3A5A">
        <w:tc>
          <w:tcPr>
            <w:tcW w:w="538" w:type="dxa"/>
            <w:vMerge/>
            <w:vAlign w:val="center"/>
            <w:hideMark/>
          </w:tcPr>
          <w:p w14:paraId="1805ECA3" w14:textId="77777777" w:rsidR="006E1EB4" w:rsidRPr="006E1EB4" w:rsidRDefault="006E1EB4" w:rsidP="006E1EB4">
            <w:pPr>
              <w:rPr>
                <w:sz w:val="20"/>
              </w:rPr>
            </w:pPr>
          </w:p>
        </w:tc>
        <w:tc>
          <w:tcPr>
            <w:tcW w:w="4627" w:type="dxa"/>
            <w:gridSpan w:val="2"/>
            <w:hideMark/>
          </w:tcPr>
          <w:p w14:paraId="3653D9C5" w14:textId="77777777" w:rsidR="006E1EB4" w:rsidRPr="006E1EB4" w:rsidRDefault="006E1EB4" w:rsidP="006E1EB4">
            <w:pPr>
              <w:widowControl w:val="0"/>
              <w:autoSpaceDE w:val="0"/>
              <w:autoSpaceDN w:val="0"/>
              <w:adjustRightInd w:val="0"/>
              <w:jc w:val="left"/>
              <w:rPr>
                <w:sz w:val="20"/>
              </w:rPr>
            </w:pPr>
            <w:r w:rsidRPr="006E1EB4">
              <w:rPr>
                <w:sz w:val="20"/>
              </w:rPr>
              <w:t>Тип и номер здания, сооружения или объекта незавершенного строительства</w:t>
            </w:r>
          </w:p>
        </w:tc>
        <w:tc>
          <w:tcPr>
            <w:tcW w:w="4253" w:type="dxa"/>
            <w:gridSpan w:val="3"/>
          </w:tcPr>
          <w:p w14:paraId="49D6290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11F1F83" w14:textId="77777777" w:rsidTr="00DE3A5A">
        <w:tc>
          <w:tcPr>
            <w:tcW w:w="538" w:type="dxa"/>
            <w:vMerge/>
            <w:vAlign w:val="center"/>
            <w:hideMark/>
          </w:tcPr>
          <w:p w14:paraId="1B7D9B27" w14:textId="77777777" w:rsidR="006E1EB4" w:rsidRPr="006E1EB4" w:rsidRDefault="006E1EB4" w:rsidP="006E1EB4">
            <w:pPr>
              <w:rPr>
                <w:sz w:val="20"/>
              </w:rPr>
            </w:pPr>
          </w:p>
        </w:tc>
        <w:tc>
          <w:tcPr>
            <w:tcW w:w="4627" w:type="dxa"/>
            <w:gridSpan w:val="2"/>
            <w:hideMark/>
          </w:tcPr>
          <w:p w14:paraId="3CB5E2D0" w14:textId="77777777" w:rsidR="006E1EB4" w:rsidRPr="006E1EB4" w:rsidRDefault="006E1EB4" w:rsidP="006E1EB4">
            <w:pPr>
              <w:widowControl w:val="0"/>
              <w:autoSpaceDE w:val="0"/>
              <w:autoSpaceDN w:val="0"/>
              <w:adjustRightInd w:val="0"/>
              <w:ind w:firstLine="5"/>
              <w:rPr>
                <w:sz w:val="20"/>
              </w:rPr>
            </w:pPr>
            <w:r w:rsidRPr="006E1EB4">
              <w:rPr>
                <w:sz w:val="20"/>
              </w:rPr>
              <w:t>Тип и номер помещения, расположенного в здании или сооружении</w:t>
            </w:r>
          </w:p>
        </w:tc>
        <w:tc>
          <w:tcPr>
            <w:tcW w:w="4253" w:type="dxa"/>
            <w:gridSpan w:val="3"/>
          </w:tcPr>
          <w:p w14:paraId="28CB0F8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6CA4332" w14:textId="77777777" w:rsidTr="00DE3A5A">
        <w:tc>
          <w:tcPr>
            <w:tcW w:w="538" w:type="dxa"/>
            <w:vMerge/>
            <w:vAlign w:val="center"/>
            <w:hideMark/>
          </w:tcPr>
          <w:p w14:paraId="72088EEC" w14:textId="77777777" w:rsidR="006E1EB4" w:rsidRPr="006E1EB4" w:rsidRDefault="006E1EB4" w:rsidP="006E1EB4">
            <w:pPr>
              <w:rPr>
                <w:sz w:val="20"/>
              </w:rPr>
            </w:pPr>
          </w:p>
        </w:tc>
        <w:tc>
          <w:tcPr>
            <w:tcW w:w="4627" w:type="dxa"/>
            <w:gridSpan w:val="2"/>
            <w:hideMark/>
          </w:tcPr>
          <w:p w14:paraId="4D5FE5A0" w14:textId="77777777" w:rsidR="006E1EB4" w:rsidRPr="006E1EB4" w:rsidRDefault="006E1EB4" w:rsidP="006E1EB4">
            <w:pPr>
              <w:widowControl w:val="0"/>
              <w:autoSpaceDE w:val="0"/>
              <w:autoSpaceDN w:val="0"/>
              <w:adjustRightInd w:val="0"/>
              <w:ind w:firstLine="5"/>
              <w:rPr>
                <w:sz w:val="20"/>
              </w:rPr>
            </w:pPr>
            <w:r w:rsidRPr="006E1EB4">
              <w:rPr>
                <w:sz w:val="20"/>
              </w:rPr>
              <w:t>Тип и номер помещения в пределах квартиры (в отношении коммунальных квартир)</w:t>
            </w:r>
          </w:p>
        </w:tc>
        <w:tc>
          <w:tcPr>
            <w:tcW w:w="4253" w:type="dxa"/>
            <w:gridSpan w:val="3"/>
          </w:tcPr>
          <w:p w14:paraId="72F9088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E321DA9" w14:textId="77777777" w:rsidTr="00DE3A5A">
        <w:tc>
          <w:tcPr>
            <w:tcW w:w="538" w:type="dxa"/>
            <w:vMerge/>
            <w:vAlign w:val="center"/>
            <w:hideMark/>
          </w:tcPr>
          <w:p w14:paraId="2880A8B6" w14:textId="77777777" w:rsidR="006E1EB4" w:rsidRPr="006E1EB4" w:rsidRDefault="006E1EB4" w:rsidP="006E1EB4">
            <w:pPr>
              <w:rPr>
                <w:sz w:val="20"/>
              </w:rPr>
            </w:pPr>
          </w:p>
        </w:tc>
        <w:tc>
          <w:tcPr>
            <w:tcW w:w="4627" w:type="dxa"/>
            <w:gridSpan w:val="2"/>
            <w:vMerge w:val="restart"/>
            <w:hideMark/>
          </w:tcPr>
          <w:p w14:paraId="6AD515E5" w14:textId="77777777" w:rsidR="006E1EB4" w:rsidRPr="006E1EB4" w:rsidRDefault="006E1EB4" w:rsidP="006E1EB4">
            <w:pPr>
              <w:widowControl w:val="0"/>
              <w:autoSpaceDE w:val="0"/>
              <w:autoSpaceDN w:val="0"/>
              <w:adjustRightInd w:val="0"/>
              <w:ind w:firstLine="29"/>
              <w:jc w:val="left"/>
              <w:rPr>
                <w:sz w:val="20"/>
              </w:rPr>
            </w:pPr>
            <w:r w:rsidRPr="006E1EB4">
              <w:rPr>
                <w:sz w:val="20"/>
              </w:rPr>
              <w:t>Дополнительная информация:</w:t>
            </w:r>
          </w:p>
        </w:tc>
        <w:tc>
          <w:tcPr>
            <w:tcW w:w="4253" w:type="dxa"/>
            <w:gridSpan w:val="3"/>
          </w:tcPr>
          <w:p w14:paraId="0BB5F2D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17BF150" w14:textId="77777777" w:rsidTr="00DE3A5A">
        <w:tc>
          <w:tcPr>
            <w:tcW w:w="538" w:type="dxa"/>
            <w:vMerge/>
            <w:vAlign w:val="center"/>
            <w:hideMark/>
          </w:tcPr>
          <w:p w14:paraId="43A8CA64" w14:textId="77777777" w:rsidR="006E1EB4" w:rsidRPr="006E1EB4" w:rsidRDefault="006E1EB4" w:rsidP="006E1EB4">
            <w:pPr>
              <w:rPr>
                <w:sz w:val="20"/>
              </w:rPr>
            </w:pPr>
          </w:p>
        </w:tc>
        <w:tc>
          <w:tcPr>
            <w:tcW w:w="4627" w:type="dxa"/>
            <w:gridSpan w:val="2"/>
            <w:vMerge/>
            <w:vAlign w:val="center"/>
            <w:hideMark/>
          </w:tcPr>
          <w:p w14:paraId="3D692AAE" w14:textId="77777777" w:rsidR="006E1EB4" w:rsidRPr="006E1EB4" w:rsidRDefault="006E1EB4" w:rsidP="006E1EB4">
            <w:pPr>
              <w:rPr>
                <w:sz w:val="20"/>
              </w:rPr>
            </w:pPr>
          </w:p>
        </w:tc>
        <w:tc>
          <w:tcPr>
            <w:tcW w:w="4253" w:type="dxa"/>
            <w:gridSpan w:val="3"/>
          </w:tcPr>
          <w:p w14:paraId="0697329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07C58A5" w14:textId="77777777" w:rsidTr="00DE3A5A">
        <w:tc>
          <w:tcPr>
            <w:tcW w:w="538" w:type="dxa"/>
            <w:vMerge/>
            <w:vAlign w:val="center"/>
            <w:hideMark/>
          </w:tcPr>
          <w:p w14:paraId="3AE587F1" w14:textId="77777777" w:rsidR="006E1EB4" w:rsidRPr="006E1EB4" w:rsidRDefault="006E1EB4" w:rsidP="006E1EB4">
            <w:pPr>
              <w:rPr>
                <w:sz w:val="20"/>
              </w:rPr>
            </w:pPr>
          </w:p>
        </w:tc>
        <w:tc>
          <w:tcPr>
            <w:tcW w:w="4627" w:type="dxa"/>
            <w:gridSpan w:val="2"/>
            <w:vMerge/>
            <w:vAlign w:val="center"/>
            <w:hideMark/>
          </w:tcPr>
          <w:p w14:paraId="129D0863" w14:textId="77777777" w:rsidR="006E1EB4" w:rsidRPr="006E1EB4" w:rsidRDefault="006E1EB4" w:rsidP="006E1EB4">
            <w:pPr>
              <w:rPr>
                <w:sz w:val="20"/>
              </w:rPr>
            </w:pPr>
          </w:p>
        </w:tc>
        <w:tc>
          <w:tcPr>
            <w:tcW w:w="4253" w:type="dxa"/>
            <w:gridSpan w:val="3"/>
          </w:tcPr>
          <w:p w14:paraId="2D577DA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A65841A" w14:textId="77777777" w:rsidTr="00DE3A5A">
        <w:tc>
          <w:tcPr>
            <w:tcW w:w="538" w:type="dxa"/>
            <w:vMerge/>
            <w:vAlign w:val="center"/>
            <w:hideMark/>
          </w:tcPr>
          <w:p w14:paraId="0D6177C7" w14:textId="77777777" w:rsidR="006E1EB4" w:rsidRPr="006E1EB4" w:rsidRDefault="006E1EB4" w:rsidP="006E1EB4">
            <w:pPr>
              <w:rPr>
                <w:sz w:val="20"/>
              </w:rPr>
            </w:pPr>
          </w:p>
        </w:tc>
        <w:tc>
          <w:tcPr>
            <w:tcW w:w="8880" w:type="dxa"/>
            <w:gridSpan w:val="5"/>
            <w:hideMark/>
          </w:tcPr>
          <w:p w14:paraId="6F3CCBDB" w14:textId="77777777" w:rsidR="006E1EB4" w:rsidRPr="006E1EB4" w:rsidRDefault="006E1EB4" w:rsidP="006E1EB4">
            <w:pPr>
              <w:widowControl w:val="0"/>
              <w:autoSpaceDE w:val="0"/>
              <w:autoSpaceDN w:val="0"/>
              <w:adjustRightInd w:val="0"/>
              <w:ind w:firstLine="720"/>
              <w:jc w:val="left"/>
              <w:rPr>
                <w:sz w:val="20"/>
              </w:rPr>
            </w:pPr>
            <w:r w:rsidRPr="006E1EB4">
              <w:rPr>
                <w:sz w:val="20"/>
              </w:rPr>
              <w:t>В связи с:</w:t>
            </w:r>
          </w:p>
        </w:tc>
      </w:tr>
      <w:tr w:rsidR="006E1EB4" w:rsidRPr="006E1EB4" w14:paraId="62CE25C2" w14:textId="77777777" w:rsidTr="00DE3A5A">
        <w:tc>
          <w:tcPr>
            <w:tcW w:w="538" w:type="dxa"/>
            <w:vMerge/>
            <w:vAlign w:val="center"/>
            <w:hideMark/>
          </w:tcPr>
          <w:p w14:paraId="73899084" w14:textId="77777777" w:rsidR="006E1EB4" w:rsidRPr="006E1EB4" w:rsidRDefault="006E1EB4" w:rsidP="006E1EB4">
            <w:pPr>
              <w:rPr>
                <w:sz w:val="20"/>
              </w:rPr>
            </w:pPr>
          </w:p>
        </w:tc>
        <w:tc>
          <w:tcPr>
            <w:tcW w:w="432" w:type="dxa"/>
            <w:vMerge w:val="restart"/>
          </w:tcPr>
          <w:p w14:paraId="7F7A0532" w14:textId="77777777" w:rsidR="006E1EB4" w:rsidRPr="006E1EB4" w:rsidRDefault="006E1EB4" w:rsidP="006E1EB4">
            <w:pPr>
              <w:widowControl w:val="0"/>
              <w:autoSpaceDE w:val="0"/>
              <w:autoSpaceDN w:val="0"/>
              <w:adjustRightInd w:val="0"/>
              <w:ind w:firstLine="720"/>
              <w:jc w:val="left"/>
              <w:rPr>
                <w:sz w:val="20"/>
              </w:rPr>
            </w:pPr>
          </w:p>
        </w:tc>
        <w:tc>
          <w:tcPr>
            <w:tcW w:w="8448" w:type="dxa"/>
            <w:gridSpan w:val="4"/>
            <w:hideMark/>
          </w:tcPr>
          <w:p w14:paraId="07264914" w14:textId="77777777" w:rsidR="006E1EB4" w:rsidRPr="006E1EB4" w:rsidRDefault="006E1EB4" w:rsidP="006E1EB4">
            <w:pPr>
              <w:widowControl w:val="0"/>
              <w:autoSpaceDE w:val="0"/>
              <w:autoSpaceDN w:val="0"/>
              <w:adjustRightInd w:val="0"/>
              <w:ind w:firstLine="720"/>
              <w:jc w:val="left"/>
              <w:rPr>
                <w:sz w:val="20"/>
              </w:rPr>
            </w:pPr>
            <w:r w:rsidRPr="006E1EB4">
              <w:rPr>
                <w:sz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6E1EB4" w:rsidRPr="006E1EB4" w14:paraId="33135A42" w14:textId="77777777" w:rsidTr="00DE3A5A">
        <w:tc>
          <w:tcPr>
            <w:tcW w:w="538" w:type="dxa"/>
            <w:vMerge/>
            <w:vAlign w:val="center"/>
            <w:hideMark/>
          </w:tcPr>
          <w:p w14:paraId="198B64BC" w14:textId="77777777" w:rsidR="006E1EB4" w:rsidRPr="006E1EB4" w:rsidRDefault="006E1EB4" w:rsidP="006E1EB4">
            <w:pPr>
              <w:rPr>
                <w:sz w:val="20"/>
              </w:rPr>
            </w:pPr>
          </w:p>
        </w:tc>
        <w:tc>
          <w:tcPr>
            <w:tcW w:w="432" w:type="dxa"/>
            <w:vMerge/>
            <w:vAlign w:val="center"/>
            <w:hideMark/>
          </w:tcPr>
          <w:p w14:paraId="13A4514C" w14:textId="77777777" w:rsidR="006E1EB4" w:rsidRPr="006E1EB4" w:rsidRDefault="006E1EB4" w:rsidP="006E1EB4">
            <w:pPr>
              <w:rPr>
                <w:sz w:val="20"/>
              </w:rPr>
            </w:pPr>
          </w:p>
        </w:tc>
        <w:tc>
          <w:tcPr>
            <w:tcW w:w="8448" w:type="dxa"/>
            <w:gridSpan w:val="4"/>
            <w:hideMark/>
          </w:tcPr>
          <w:p w14:paraId="21CF91A6" w14:textId="77777777" w:rsidR="006E1EB4" w:rsidRPr="006E1EB4" w:rsidRDefault="006E1EB4" w:rsidP="006E1EB4">
            <w:pPr>
              <w:widowControl w:val="0"/>
              <w:autoSpaceDE w:val="0"/>
              <w:autoSpaceDN w:val="0"/>
              <w:adjustRightInd w:val="0"/>
              <w:ind w:firstLine="720"/>
              <w:jc w:val="left"/>
              <w:rPr>
                <w:sz w:val="20"/>
              </w:rPr>
            </w:pPr>
            <w:r w:rsidRPr="006E1EB4">
              <w:rPr>
                <w:sz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6E1EB4" w:rsidRPr="006E1EB4" w14:paraId="1CBAB371" w14:textId="77777777" w:rsidTr="00DE3A5A">
        <w:tc>
          <w:tcPr>
            <w:tcW w:w="538" w:type="dxa"/>
            <w:vMerge/>
            <w:vAlign w:val="center"/>
            <w:hideMark/>
          </w:tcPr>
          <w:p w14:paraId="087A5E5C" w14:textId="77777777" w:rsidR="006E1EB4" w:rsidRPr="006E1EB4" w:rsidRDefault="006E1EB4" w:rsidP="006E1EB4">
            <w:pPr>
              <w:rPr>
                <w:sz w:val="20"/>
              </w:rPr>
            </w:pPr>
          </w:p>
        </w:tc>
        <w:tc>
          <w:tcPr>
            <w:tcW w:w="432" w:type="dxa"/>
            <w:vMerge/>
            <w:vAlign w:val="center"/>
            <w:hideMark/>
          </w:tcPr>
          <w:p w14:paraId="5982B4BB" w14:textId="77777777" w:rsidR="006E1EB4" w:rsidRPr="006E1EB4" w:rsidRDefault="006E1EB4" w:rsidP="006E1EB4">
            <w:pPr>
              <w:rPr>
                <w:sz w:val="20"/>
              </w:rPr>
            </w:pPr>
          </w:p>
        </w:tc>
        <w:tc>
          <w:tcPr>
            <w:tcW w:w="8448" w:type="dxa"/>
            <w:gridSpan w:val="4"/>
            <w:hideMark/>
          </w:tcPr>
          <w:p w14:paraId="065C4473" w14:textId="77777777" w:rsidR="006E1EB4" w:rsidRPr="006E1EB4" w:rsidRDefault="006E1EB4" w:rsidP="006E1EB4">
            <w:pPr>
              <w:widowControl w:val="0"/>
              <w:autoSpaceDE w:val="0"/>
              <w:autoSpaceDN w:val="0"/>
              <w:adjustRightInd w:val="0"/>
              <w:ind w:firstLine="720"/>
              <w:jc w:val="left"/>
              <w:rPr>
                <w:sz w:val="20"/>
              </w:rPr>
            </w:pPr>
            <w:r w:rsidRPr="006E1EB4">
              <w:rPr>
                <w:sz w:val="20"/>
              </w:rPr>
              <w:t>Присвоением объекту адресации нового адреса</w:t>
            </w:r>
          </w:p>
        </w:tc>
      </w:tr>
      <w:tr w:rsidR="006E1EB4" w:rsidRPr="006E1EB4" w14:paraId="64B87577" w14:textId="77777777" w:rsidTr="00DE3A5A">
        <w:tc>
          <w:tcPr>
            <w:tcW w:w="538" w:type="dxa"/>
            <w:vMerge/>
            <w:vAlign w:val="center"/>
            <w:hideMark/>
          </w:tcPr>
          <w:p w14:paraId="4182AA5A" w14:textId="77777777" w:rsidR="006E1EB4" w:rsidRPr="006E1EB4" w:rsidRDefault="006E1EB4" w:rsidP="006E1EB4">
            <w:pPr>
              <w:rPr>
                <w:sz w:val="20"/>
              </w:rPr>
            </w:pPr>
          </w:p>
        </w:tc>
        <w:tc>
          <w:tcPr>
            <w:tcW w:w="4627" w:type="dxa"/>
            <w:gridSpan w:val="2"/>
            <w:vMerge w:val="restart"/>
            <w:hideMark/>
          </w:tcPr>
          <w:p w14:paraId="4CCE104B" w14:textId="77777777" w:rsidR="006E1EB4" w:rsidRPr="006E1EB4" w:rsidRDefault="006E1EB4" w:rsidP="006E1EB4">
            <w:pPr>
              <w:widowControl w:val="0"/>
              <w:autoSpaceDE w:val="0"/>
              <w:autoSpaceDN w:val="0"/>
              <w:adjustRightInd w:val="0"/>
              <w:ind w:firstLine="720"/>
              <w:jc w:val="left"/>
              <w:rPr>
                <w:sz w:val="20"/>
              </w:rPr>
            </w:pPr>
            <w:r w:rsidRPr="006E1EB4">
              <w:rPr>
                <w:sz w:val="20"/>
              </w:rPr>
              <w:t>Дополнительная информация:</w:t>
            </w:r>
          </w:p>
        </w:tc>
        <w:tc>
          <w:tcPr>
            <w:tcW w:w="4253" w:type="dxa"/>
            <w:gridSpan w:val="3"/>
          </w:tcPr>
          <w:p w14:paraId="1853DFA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8252CA3" w14:textId="77777777" w:rsidTr="00DE3A5A">
        <w:tc>
          <w:tcPr>
            <w:tcW w:w="538" w:type="dxa"/>
            <w:vMerge/>
            <w:vAlign w:val="center"/>
            <w:hideMark/>
          </w:tcPr>
          <w:p w14:paraId="137F47FA" w14:textId="77777777" w:rsidR="006E1EB4" w:rsidRPr="006E1EB4" w:rsidRDefault="006E1EB4" w:rsidP="006E1EB4">
            <w:pPr>
              <w:rPr>
                <w:sz w:val="20"/>
              </w:rPr>
            </w:pPr>
          </w:p>
        </w:tc>
        <w:tc>
          <w:tcPr>
            <w:tcW w:w="4627" w:type="dxa"/>
            <w:gridSpan w:val="2"/>
            <w:vMerge/>
            <w:vAlign w:val="center"/>
            <w:hideMark/>
          </w:tcPr>
          <w:p w14:paraId="14F8EAF5" w14:textId="77777777" w:rsidR="006E1EB4" w:rsidRPr="006E1EB4" w:rsidRDefault="006E1EB4" w:rsidP="006E1EB4">
            <w:pPr>
              <w:rPr>
                <w:sz w:val="20"/>
              </w:rPr>
            </w:pPr>
          </w:p>
        </w:tc>
        <w:tc>
          <w:tcPr>
            <w:tcW w:w="4253" w:type="dxa"/>
            <w:gridSpan w:val="3"/>
          </w:tcPr>
          <w:p w14:paraId="2C5A882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6BD275B" w14:textId="77777777" w:rsidTr="00DE3A5A">
        <w:tc>
          <w:tcPr>
            <w:tcW w:w="538" w:type="dxa"/>
            <w:vMerge/>
            <w:vAlign w:val="center"/>
            <w:hideMark/>
          </w:tcPr>
          <w:p w14:paraId="352E2A1B" w14:textId="77777777" w:rsidR="006E1EB4" w:rsidRPr="006E1EB4" w:rsidRDefault="006E1EB4" w:rsidP="006E1EB4">
            <w:pPr>
              <w:rPr>
                <w:sz w:val="20"/>
              </w:rPr>
            </w:pPr>
          </w:p>
        </w:tc>
        <w:tc>
          <w:tcPr>
            <w:tcW w:w="4627" w:type="dxa"/>
            <w:gridSpan w:val="2"/>
            <w:vMerge/>
            <w:vAlign w:val="center"/>
            <w:hideMark/>
          </w:tcPr>
          <w:p w14:paraId="47120CD3" w14:textId="77777777" w:rsidR="006E1EB4" w:rsidRPr="006E1EB4" w:rsidRDefault="006E1EB4" w:rsidP="006E1EB4">
            <w:pPr>
              <w:rPr>
                <w:sz w:val="20"/>
              </w:rPr>
            </w:pPr>
          </w:p>
        </w:tc>
        <w:tc>
          <w:tcPr>
            <w:tcW w:w="4253" w:type="dxa"/>
            <w:gridSpan w:val="3"/>
          </w:tcPr>
          <w:p w14:paraId="1A82CB47" w14:textId="77777777" w:rsidR="006E1EB4" w:rsidRPr="006E1EB4" w:rsidRDefault="006E1EB4" w:rsidP="006E1EB4">
            <w:pPr>
              <w:widowControl w:val="0"/>
              <w:autoSpaceDE w:val="0"/>
              <w:autoSpaceDN w:val="0"/>
              <w:adjustRightInd w:val="0"/>
              <w:ind w:firstLine="720"/>
              <w:jc w:val="left"/>
              <w:rPr>
                <w:sz w:val="20"/>
              </w:rPr>
            </w:pPr>
          </w:p>
        </w:tc>
      </w:tr>
    </w:tbl>
    <w:p w14:paraId="419B8941"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8"/>
        <w:gridCol w:w="448"/>
        <w:gridCol w:w="421"/>
        <w:gridCol w:w="419"/>
        <w:gridCol w:w="776"/>
        <w:gridCol w:w="1269"/>
        <w:gridCol w:w="150"/>
        <w:gridCol w:w="548"/>
        <w:gridCol w:w="356"/>
        <w:gridCol w:w="1012"/>
        <w:gridCol w:w="359"/>
        <w:gridCol w:w="469"/>
        <w:gridCol w:w="862"/>
        <w:gridCol w:w="550"/>
        <w:gridCol w:w="1221"/>
      </w:tblGrid>
      <w:tr w:rsidR="006E1EB4" w:rsidRPr="006E1EB4" w14:paraId="39BDD58E" w14:textId="77777777" w:rsidTr="00DE3A5A">
        <w:tc>
          <w:tcPr>
            <w:tcW w:w="6316" w:type="dxa"/>
            <w:gridSpan w:val="11"/>
          </w:tcPr>
          <w:p w14:paraId="06ED4920" w14:textId="77777777" w:rsidR="006E1EB4" w:rsidRPr="006E1EB4" w:rsidRDefault="006E1EB4" w:rsidP="006E1EB4">
            <w:pPr>
              <w:widowControl w:val="0"/>
              <w:autoSpaceDE w:val="0"/>
              <w:autoSpaceDN w:val="0"/>
              <w:adjustRightInd w:val="0"/>
              <w:ind w:firstLine="720"/>
              <w:jc w:val="left"/>
              <w:rPr>
                <w:sz w:val="20"/>
              </w:rPr>
            </w:pPr>
          </w:p>
        </w:tc>
        <w:tc>
          <w:tcPr>
            <w:tcW w:w="1331" w:type="dxa"/>
            <w:gridSpan w:val="2"/>
            <w:hideMark/>
          </w:tcPr>
          <w:p w14:paraId="581B012D" w14:textId="77777777" w:rsidR="006E1EB4" w:rsidRPr="006E1EB4" w:rsidRDefault="006E1EB4" w:rsidP="006E1EB4">
            <w:pPr>
              <w:widowControl w:val="0"/>
              <w:autoSpaceDE w:val="0"/>
              <w:autoSpaceDN w:val="0"/>
              <w:adjustRightInd w:val="0"/>
              <w:ind w:left="5" w:hanging="5"/>
              <w:rPr>
                <w:sz w:val="20"/>
              </w:rPr>
            </w:pPr>
            <w:r w:rsidRPr="006E1EB4">
              <w:rPr>
                <w:sz w:val="22"/>
              </w:rPr>
              <w:t>Лист N ___</w:t>
            </w:r>
          </w:p>
        </w:tc>
        <w:tc>
          <w:tcPr>
            <w:tcW w:w="1771" w:type="dxa"/>
            <w:gridSpan w:val="2"/>
            <w:hideMark/>
          </w:tcPr>
          <w:p w14:paraId="1F09102A" w14:textId="77777777" w:rsidR="006E1EB4" w:rsidRPr="006E1EB4" w:rsidRDefault="006E1EB4" w:rsidP="006E1EB4">
            <w:pPr>
              <w:widowControl w:val="0"/>
              <w:autoSpaceDE w:val="0"/>
              <w:autoSpaceDN w:val="0"/>
              <w:adjustRightInd w:val="0"/>
              <w:ind w:left="10" w:hanging="2"/>
              <w:rPr>
                <w:sz w:val="20"/>
              </w:rPr>
            </w:pPr>
            <w:r w:rsidRPr="006E1EB4">
              <w:rPr>
                <w:sz w:val="22"/>
              </w:rPr>
              <w:t>Всего листов ___</w:t>
            </w:r>
          </w:p>
        </w:tc>
      </w:tr>
      <w:tr w:rsidR="006E1EB4" w:rsidRPr="006E1EB4" w14:paraId="6AC84E88" w14:textId="77777777" w:rsidTr="00DE3A5A">
        <w:tc>
          <w:tcPr>
            <w:tcW w:w="9418" w:type="dxa"/>
            <w:gridSpan w:val="15"/>
            <w:tcBorders>
              <w:left w:val="nil"/>
              <w:right w:val="nil"/>
            </w:tcBorders>
          </w:tcPr>
          <w:p w14:paraId="42B6683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20B1169" w14:textId="77777777" w:rsidTr="00DE3A5A">
        <w:tc>
          <w:tcPr>
            <w:tcW w:w="558" w:type="dxa"/>
            <w:vMerge w:val="restart"/>
            <w:hideMark/>
          </w:tcPr>
          <w:p w14:paraId="2179A7BA" w14:textId="77777777" w:rsidR="006E1EB4" w:rsidRPr="006E1EB4" w:rsidRDefault="006E1EB4" w:rsidP="006E1EB4">
            <w:pPr>
              <w:widowControl w:val="0"/>
              <w:autoSpaceDE w:val="0"/>
              <w:autoSpaceDN w:val="0"/>
              <w:adjustRightInd w:val="0"/>
              <w:ind w:firstLine="720"/>
              <w:jc w:val="center"/>
              <w:rPr>
                <w:sz w:val="20"/>
              </w:rPr>
            </w:pPr>
            <w:r w:rsidRPr="006E1EB4">
              <w:rPr>
                <w:sz w:val="22"/>
              </w:rPr>
              <w:t>4</w:t>
            </w:r>
          </w:p>
        </w:tc>
        <w:tc>
          <w:tcPr>
            <w:tcW w:w="8860" w:type="dxa"/>
            <w:gridSpan w:val="14"/>
            <w:hideMark/>
          </w:tcPr>
          <w:p w14:paraId="532448D6" w14:textId="77777777" w:rsidR="006E1EB4" w:rsidRPr="006E1EB4" w:rsidRDefault="006E1EB4" w:rsidP="006E1EB4">
            <w:pPr>
              <w:widowControl w:val="0"/>
              <w:autoSpaceDE w:val="0"/>
              <w:autoSpaceDN w:val="0"/>
              <w:adjustRightInd w:val="0"/>
              <w:ind w:firstLine="720"/>
              <w:jc w:val="left"/>
              <w:rPr>
                <w:sz w:val="20"/>
              </w:rPr>
            </w:pPr>
            <w:r w:rsidRPr="006E1EB4">
              <w:rPr>
                <w:sz w:val="22"/>
              </w:rPr>
              <w:t>Собственник объекта адресации или лицо, обладающее иным вещным правом на объект адресации</w:t>
            </w:r>
          </w:p>
        </w:tc>
      </w:tr>
      <w:tr w:rsidR="006E1EB4" w:rsidRPr="006E1EB4" w14:paraId="44AEEDA9" w14:textId="77777777" w:rsidTr="00DE3A5A">
        <w:tc>
          <w:tcPr>
            <w:tcW w:w="558" w:type="dxa"/>
            <w:vMerge/>
            <w:vAlign w:val="center"/>
            <w:hideMark/>
          </w:tcPr>
          <w:p w14:paraId="6DA7B08C" w14:textId="77777777" w:rsidR="006E1EB4" w:rsidRPr="006E1EB4" w:rsidRDefault="006E1EB4" w:rsidP="006E1EB4">
            <w:pPr>
              <w:rPr>
                <w:sz w:val="20"/>
              </w:rPr>
            </w:pPr>
          </w:p>
        </w:tc>
        <w:tc>
          <w:tcPr>
            <w:tcW w:w="448" w:type="dxa"/>
            <w:vMerge w:val="restart"/>
          </w:tcPr>
          <w:p w14:paraId="552CEF08" w14:textId="77777777" w:rsidR="006E1EB4" w:rsidRPr="006E1EB4" w:rsidRDefault="006E1EB4" w:rsidP="006E1EB4">
            <w:pPr>
              <w:widowControl w:val="0"/>
              <w:autoSpaceDE w:val="0"/>
              <w:autoSpaceDN w:val="0"/>
              <w:adjustRightInd w:val="0"/>
              <w:ind w:firstLine="720"/>
              <w:jc w:val="left"/>
              <w:rPr>
                <w:sz w:val="20"/>
              </w:rPr>
            </w:pPr>
          </w:p>
        </w:tc>
        <w:tc>
          <w:tcPr>
            <w:tcW w:w="421" w:type="dxa"/>
          </w:tcPr>
          <w:p w14:paraId="37DAEFA2" w14:textId="77777777" w:rsidR="006E1EB4" w:rsidRPr="006E1EB4" w:rsidRDefault="006E1EB4" w:rsidP="006E1EB4">
            <w:pPr>
              <w:widowControl w:val="0"/>
              <w:autoSpaceDE w:val="0"/>
              <w:autoSpaceDN w:val="0"/>
              <w:adjustRightInd w:val="0"/>
              <w:ind w:firstLine="720"/>
              <w:jc w:val="left"/>
              <w:rPr>
                <w:sz w:val="20"/>
              </w:rPr>
            </w:pPr>
          </w:p>
        </w:tc>
        <w:tc>
          <w:tcPr>
            <w:tcW w:w="7991" w:type="dxa"/>
            <w:gridSpan w:val="12"/>
            <w:hideMark/>
          </w:tcPr>
          <w:p w14:paraId="6527D8A4" w14:textId="77777777" w:rsidR="006E1EB4" w:rsidRPr="006E1EB4" w:rsidRDefault="006E1EB4" w:rsidP="006E1EB4">
            <w:pPr>
              <w:widowControl w:val="0"/>
              <w:autoSpaceDE w:val="0"/>
              <w:autoSpaceDN w:val="0"/>
              <w:adjustRightInd w:val="0"/>
              <w:ind w:firstLine="720"/>
              <w:jc w:val="left"/>
              <w:rPr>
                <w:sz w:val="20"/>
              </w:rPr>
            </w:pPr>
            <w:r w:rsidRPr="006E1EB4">
              <w:rPr>
                <w:sz w:val="22"/>
              </w:rPr>
              <w:t>физическое лицо:</w:t>
            </w:r>
          </w:p>
        </w:tc>
      </w:tr>
      <w:tr w:rsidR="006E1EB4" w:rsidRPr="006E1EB4" w14:paraId="60B9127A" w14:textId="77777777" w:rsidTr="00DE3A5A">
        <w:tc>
          <w:tcPr>
            <w:tcW w:w="558" w:type="dxa"/>
            <w:vMerge/>
            <w:vAlign w:val="center"/>
            <w:hideMark/>
          </w:tcPr>
          <w:p w14:paraId="05E03D52" w14:textId="77777777" w:rsidR="006E1EB4" w:rsidRPr="006E1EB4" w:rsidRDefault="006E1EB4" w:rsidP="006E1EB4">
            <w:pPr>
              <w:rPr>
                <w:sz w:val="20"/>
              </w:rPr>
            </w:pPr>
          </w:p>
        </w:tc>
        <w:tc>
          <w:tcPr>
            <w:tcW w:w="448" w:type="dxa"/>
            <w:vMerge/>
            <w:vAlign w:val="center"/>
            <w:hideMark/>
          </w:tcPr>
          <w:p w14:paraId="069D2CDD" w14:textId="77777777" w:rsidR="006E1EB4" w:rsidRPr="006E1EB4" w:rsidRDefault="006E1EB4" w:rsidP="006E1EB4">
            <w:pPr>
              <w:rPr>
                <w:sz w:val="20"/>
              </w:rPr>
            </w:pPr>
          </w:p>
        </w:tc>
        <w:tc>
          <w:tcPr>
            <w:tcW w:w="421" w:type="dxa"/>
            <w:vMerge w:val="restart"/>
          </w:tcPr>
          <w:p w14:paraId="56CEC4FE" w14:textId="77777777" w:rsidR="006E1EB4" w:rsidRPr="006E1EB4" w:rsidRDefault="006E1EB4" w:rsidP="006E1EB4">
            <w:pPr>
              <w:widowControl w:val="0"/>
              <w:autoSpaceDE w:val="0"/>
              <w:autoSpaceDN w:val="0"/>
              <w:adjustRightInd w:val="0"/>
              <w:ind w:firstLine="720"/>
              <w:jc w:val="left"/>
              <w:rPr>
                <w:sz w:val="20"/>
              </w:rPr>
            </w:pPr>
          </w:p>
        </w:tc>
        <w:tc>
          <w:tcPr>
            <w:tcW w:w="2464" w:type="dxa"/>
            <w:gridSpan w:val="3"/>
            <w:vAlign w:val="center"/>
            <w:hideMark/>
          </w:tcPr>
          <w:p w14:paraId="556832A4" w14:textId="77777777" w:rsidR="006E1EB4" w:rsidRPr="006E1EB4" w:rsidRDefault="006E1EB4" w:rsidP="006E1EB4">
            <w:pPr>
              <w:widowControl w:val="0"/>
              <w:autoSpaceDE w:val="0"/>
              <w:autoSpaceDN w:val="0"/>
              <w:adjustRightInd w:val="0"/>
              <w:ind w:hanging="9"/>
              <w:jc w:val="center"/>
              <w:rPr>
                <w:sz w:val="20"/>
              </w:rPr>
            </w:pPr>
            <w:r w:rsidRPr="006E1EB4">
              <w:rPr>
                <w:sz w:val="22"/>
              </w:rPr>
              <w:t>фамилия:</w:t>
            </w:r>
          </w:p>
        </w:tc>
        <w:tc>
          <w:tcPr>
            <w:tcW w:w="2066" w:type="dxa"/>
            <w:gridSpan w:val="4"/>
            <w:vAlign w:val="center"/>
            <w:hideMark/>
          </w:tcPr>
          <w:p w14:paraId="196BACC6" w14:textId="77777777" w:rsidR="006E1EB4" w:rsidRPr="006E1EB4" w:rsidRDefault="006E1EB4" w:rsidP="006E1EB4">
            <w:pPr>
              <w:widowControl w:val="0"/>
              <w:autoSpaceDE w:val="0"/>
              <w:autoSpaceDN w:val="0"/>
              <w:adjustRightInd w:val="0"/>
              <w:ind w:firstLine="720"/>
              <w:jc w:val="center"/>
              <w:rPr>
                <w:sz w:val="20"/>
              </w:rPr>
            </w:pPr>
            <w:r w:rsidRPr="006E1EB4">
              <w:rPr>
                <w:sz w:val="22"/>
              </w:rPr>
              <w:t>имя (полностью):</w:t>
            </w:r>
          </w:p>
        </w:tc>
        <w:tc>
          <w:tcPr>
            <w:tcW w:w="2240" w:type="dxa"/>
            <w:gridSpan w:val="4"/>
            <w:vAlign w:val="center"/>
            <w:hideMark/>
          </w:tcPr>
          <w:p w14:paraId="52CFF0AF" w14:textId="77777777" w:rsidR="006E1EB4" w:rsidRPr="006E1EB4" w:rsidRDefault="006E1EB4" w:rsidP="006E1EB4">
            <w:pPr>
              <w:widowControl w:val="0"/>
              <w:autoSpaceDE w:val="0"/>
              <w:autoSpaceDN w:val="0"/>
              <w:adjustRightInd w:val="0"/>
              <w:ind w:firstLine="720"/>
              <w:jc w:val="center"/>
              <w:rPr>
                <w:sz w:val="20"/>
              </w:rPr>
            </w:pPr>
            <w:r w:rsidRPr="006E1EB4">
              <w:rPr>
                <w:sz w:val="22"/>
              </w:rPr>
              <w:t>отчество (полностью) (при наличии):</w:t>
            </w:r>
          </w:p>
        </w:tc>
        <w:tc>
          <w:tcPr>
            <w:tcW w:w="1221" w:type="dxa"/>
            <w:vAlign w:val="center"/>
            <w:hideMark/>
          </w:tcPr>
          <w:p w14:paraId="0E5151BA" w14:textId="77777777" w:rsidR="006E1EB4" w:rsidRPr="006E1EB4" w:rsidRDefault="006E1EB4" w:rsidP="006E1EB4">
            <w:pPr>
              <w:widowControl w:val="0"/>
              <w:autoSpaceDE w:val="0"/>
              <w:autoSpaceDN w:val="0"/>
              <w:adjustRightInd w:val="0"/>
              <w:ind w:firstLine="25"/>
              <w:jc w:val="center"/>
              <w:rPr>
                <w:sz w:val="20"/>
              </w:rPr>
            </w:pPr>
            <w:r w:rsidRPr="006E1EB4">
              <w:rPr>
                <w:sz w:val="22"/>
              </w:rPr>
              <w:t>ИНН (при наличии):</w:t>
            </w:r>
          </w:p>
        </w:tc>
      </w:tr>
      <w:tr w:rsidR="006E1EB4" w:rsidRPr="006E1EB4" w14:paraId="3BE19E1C" w14:textId="77777777" w:rsidTr="00DE3A5A">
        <w:tc>
          <w:tcPr>
            <w:tcW w:w="558" w:type="dxa"/>
            <w:vMerge/>
            <w:vAlign w:val="center"/>
            <w:hideMark/>
          </w:tcPr>
          <w:p w14:paraId="3706BE38" w14:textId="77777777" w:rsidR="006E1EB4" w:rsidRPr="006E1EB4" w:rsidRDefault="006E1EB4" w:rsidP="006E1EB4">
            <w:pPr>
              <w:rPr>
                <w:sz w:val="20"/>
              </w:rPr>
            </w:pPr>
          </w:p>
        </w:tc>
        <w:tc>
          <w:tcPr>
            <w:tcW w:w="448" w:type="dxa"/>
            <w:vMerge/>
            <w:vAlign w:val="center"/>
            <w:hideMark/>
          </w:tcPr>
          <w:p w14:paraId="18BC3367" w14:textId="77777777" w:rsidR="006E1EB4" w:rsidRPr="006E1EB4" w:rsidRDefault="006E1EB4" w:rsidP="006E1EB4">
            <w:pPr>
              <w:rPr>
                <w:sz w:val="20"/>
              </w:rPr>
            </w:pPr>
          </w:p>
        </w:tc>
        <w:tc>
          <w:tcPr>
            <w:tcW w:w="421" w:type="dxa"/>
            <w:vMerge/>
            <w:vAlign w:val="center"/>
            <w:hideMark/>
          </w:tcPr>
          <w:p w14:paraId="070CADB8" w14:textId="77777777" w:rsidR="006E1EB4" w:rsidRPr="006E1EB4" w:rsidRDefault="006E1EB4" w:rsidP="006E1EB4">
            <w:pPr>
              <w:rPr>
                <w:sz w:val="20"/>
              </w:rPr>
            </w:pPr>
          </w:p>
        </w:tc>
        <w:tc>
          <w:tcPr>
            <w:tcW w:w="2464" w:type="dxa"/>
            <w:gridSpan w:val="3"/>
          </w:tcPr>
          <w:p w14:paraId="0C712145" w14:textId="77777777" w:rsidR="006E1EB4" w:rsidRPr="006E1EB4" w:rsidRDefault="006E1EB4" w:rsidP="006E1EB4">
            <w:pPr>
              <w:widowControl w:val="0"/>
              <w:autoSpaceDE w:val="0"/>
              <w:autoSpaceDN w:val="0"/>
              <w:adjustRightInd w:val="0"/>
              <w:ind w:firstLine="720"/>
              <w:jc w:val="left"/>
              <w:rPr>
                <w:sz w:val="20"/>
              </w:rPr>
            </w:pPr>
          </w:p>
        </w:tc>
        <w:tc>
          <w:tcPr>
            <w:tcW w:w="2066" w:type="dxa"/>
            <w:gridSpan w:val="4"/>
          </w:tcPr>
          <w:p w14:paraId="6B161B19" w14:textId="77777777" w:rsidR="006E1EB4" w:rsidRPr="006E1EB4" w:rsidRDefault="006E1EB4" w:rsidP="006E1EB4">
            <w:pPr>
              <w:widowControl w:val="0"/>
              <w:autoSpaceDE w:val="0"/>
              <w:autoSpaceDN w:val="0"/>
              <w:adjustRightInd w:val="0"/>
              <w:ind w:firstLine="720"/>
              <w:jc w:val="left"/>
              <w:rPr>
                <w:sz w:val="20"/>
              </w:rPr>
            </w:pPr>
          </w:p>
        </w:tc>
        <w:tc>
          <w:tcPr>
            <w:tcW w:w="2240" w:type="dxa"/>
            <w:gridSpan w:val="4"/>
          </w:tcPr>
          <w:p w14:paraId="4A1A6F6A" w14:textId="77777777" w:rsidR="006E1EB4" w:rsidRPr="006E1EB4" w:rsidRDefault="006E1EB4" w:rsidP="006E1EB4">
            <w:pPr>
              <w:widowControl w:val="0"/>
              <w:autoSpaceDE w:val="0"/>
              <w:autoSpaceDN w:val="0"/>
              <w:adjustRightInd w:val="0"/>
              <w:ind w:firstLine="720"/>
              <w:jc w:val="left"/>
              <w:rPr>
                <w:sz w:val="20"/>
              </w:rPr>
            </w:pPr>
          </w:p>
        </w:tc>
        <w:tc>
          <w:tcPr>
            <w:tcW w:w="1221" w:type="dxa"/>
          </w:tcPr>
          <w:p w14:paraId="73310D8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AE7B0F0" w14:textId="77777777" w:rsidTr="00DE3A5A">
        <w:tc>
          <w:tcPr>
            <w:tcW w:w="558" w:type="dxa"/>
            <w:vMerge/>
            <w:vAlign w:val="center"/>
            <w:hideMark/>
          </w:tcPr>
          <w:p w14:paraId="597B6187" w14:textId="77777777" w:rsidR="006E1EB4" w:rsidRPr="006E1EB4" w:rsidRDefault="006E1EB4" w:rsidP="006E1EB4">
            <w:pPr>
              <w:rPr>
                <w:sz w:val="20"/>
              </w:rPr>
            </w:pPr>
          </w:p>
        </w:tc>
        <w:tc>
          <w:tcPr>
            <w:tcW w:w="448" w:type="dxa"/>
            <w:vMerge/>
            <w:vAlign w:val="center"/>
            <w:hideMark/>
          </w:tcPr>
          <w:p w14:paraId="6D594B36" w14:textId="77777777" w:rsidR="006E1EB4" w:rsidRPr="006E1EB4" w:rsidRDefault="006E1EB4" w:rsidP="006E1EB4">
            <w:pPr>
              <w:rPr>
                <w:sz w:val="20"/>
              </w:rPr>
            </w:pPr>
          </w:p>
        </w:tc>
        <w:tc>
          <w:tcPr>
            <w:tcW w:w="421" w:type="dxa"/>
            <w:vMerge/>
            <w:vAlign w:val="center"/>
            <w:hideMark/>
          </w:tcPr>
          <w:p w14:paraId="15A74849" w14:textId="77777777" w:rsidR="006E1EB4" w:rsidRPr="006E1EB4" w:rsidRDefault="006E1EB4" w:rsidP="006E1EB4">
            <w:pPr>
              <w:rPr>
                <w:sz w:val="20"/>
              </w:rPr>
            </w:pPr>
          </w:p>
        </w:tc>
        <w:tc>
          <w:tcPr>
            <w:tcW w:w="2464" w:type="dxa"/>
            <w:gridSpan w:val="3"/>
            <w:vMerge w:val="restart"/>
            <w:hideMark/>
          </w:tcPr>
          <w:p w14:paraId="4D8CE120" w14:textId="77777777" w:rsidR="006E1EB4" w:rsidRPr="006E1EB4" w:rsidRDefault="006E1EB4" w:rsidP="006E1EB4">
            <w:pPr>
              <w:widowControl w:val="0"/>
              <w:autoSpaceDE w:val="0"/>
              <w:autoSpaceDN w:val="0"/>
              <w:adjustRightInd w:val="0"/>
              <w:jc w:val="center"/>
              <w:rPr>
                <w:sz w:val="20"/>
              </w:rPr>
            </w:pPr>
            <w:r w:rsidRPr="006E1EB4">
              <w:rPr>
                <w:sz w:val="22"/>
              </w:rPr>
              <w:t>документ, удостоверяющий личность:</w:t>
            </w:r>
          </w:p>
        </w:tc>
        <w:tc>
          <w:tcPr>
            <w:tcW w:w="2066" w:type="dxa"/>
            <w:gridSpan w:val="4"/>
            <w:hideMark/>
          </w:tcPr>
          <w:p w14:paraId="30A562D7" w14:textId="77777777" w:rsidR="006E1EB4" w:rsidRPr="006E1EB4" w:rsidRDefault="006E1EB4" w:rsidP="006E1EB4">
            <w:pPr>
              <w:widowControl w:val="0"/>
              <w:autoSpaceDE w:val="0"/>
              <w:autoSpaceDN w:val="0"/>
              <w:adjustRightInd w:val="0"/>
              <w:ind w:firstLine="720"/>
              <w:jc w:val="center"/>
              <w:rPr>
                <w:sz w:val="20"/>
              </w:rPr>
            </w:pPr>
            <w:r w:rsidRPr="006E1EB4">
              <w:rPr>
                <w:sz w:val="22"/>
              </w:rPr>
              <w:t>вид:</w:t>
            </w:r>
          </w:p>
        </w:tc>
        <w:tc>
          <w:tcPr>
            <w:tcW w:w="2240" w:type="dxa"/>
            <w:gridSpan w:val="4"/>
            <w:hideMark/>
          </w:tcPr>
          <w:p w14:paraId="53CDA041" w14:textId="77777777" w:rsidR="006E1EB4" w:rsidRPr="006E1EB4" w:rsidRDefault="006E1EB4" w:rsidP="006E1EB4">
            <w:pPr>
              <w:widowControl w:val="0"/>
              <w:autoSpaceDE w:val="0"/>
              <w:autoSpaceDN w:val="0"/>
              <w:adjustRightInd w:val="0"/>
              <w:ind w:firstLine="720"/>
              <w:jc w:val="center"/>
              <w:rPr>
                <w:sz w:val="20"/>
              </w:rPr>
            </w:pPr>
            <w:r w:rsidRPr="006E1EB4">
              <w:rPr>
                <w:sz w:val="22"/>
              </w:rPr>
              <w:t>серия:</w:t>
            </w:r>
          </w:p>
        </w:tc>
        <w:tc>
          <w:tcPr>
            <w:tcW w:w="1221" w:type="dxa"/>
            <w:hideMark/>
          </w:tcPr>
          <w:p w14:paraId="1289C8C4" w14:textId="77777777" w:rsidR="006E1EB4" w:rsidRPr="006E1EB4" w:rsidRDefault="006E1EB4" w:rsidP="006E1EB4">
            <w:pPr>
              <w:widowControl w:val="0"/>
              <w:autoSpaceDE w:val="0"/>
              <w:autoSpaceDN w:val="0"/>
              <w:adjustRightInd w:val="0"/>
              <w:jc w:val="center"/>
              <w:rPr>
                <w:sz w:val="20"/>
              </w:rPr>
            </w:pPr>
            <w:r w:rsidRPr="006E1EB4">
              <w:rPr>
                <w:sz w:val="22"/>
              </w:rPr>
              <w:t>номер:</w:t>
            </w:r>
          </w:p>
        </w:tc>
      </w:tr>
      <w:tr w:rsidR="006E1EB4" w:rsidRPr="006E1EB4" w14:paraId="289B4A23" w14:textId="77777777" w:rsidTr="00DE3A5A">
        <w:tc>
          <w:tcPr>
            <w:tcW w:w="558" w:type="dxa"/>
            <w:vMerge/>
            <w:vAlign w:val="center"/>
            <w:hideMark/>
          </w:tcPr>
          <w:p w14:paraId="357BC7B2" w14:textId="77777777" w:rsidR="006E1EB4" w:rsidRPr="006E1EB4" w:rsidRDefault="006E1EB4" w:rsidP="006E1EB4">
            <w:pPr>
              <w:rPr>
                <w:sz w:val="20"/>
              </w:rPr>
            </w:pPr>
          </w:p>
        </w:tc>
        <w:tc>
          <w:tcPr>
            <w:tcW w:w="448" w:type="dxa"/>
            <w:vMerge/>
            <w:vAlign w:val="center"/>
            <w:hideMark/>
          </w:tcPr>
          <w:p w14:paraId="68A8CFB4" w14:textId="77777777" w:rsidR="006E1EB4" w:rsidRPr="006E1EB4" w:rsidRDefault="006E1EB4" w:rsidP="006E1EB4">
            <w:pPr>
              <w:rPr>
                <w:sz w:val="20"/>
              </w:rPr>
            </w:pPr>
          </w:p>
        </w:tc>
        <w:tc>
          <w:tcPr>
            <w:tcW w:w="421" w:type="dxa"/>
            <w:vMerge/>
            <w:vAlign w:val="center"/>
            <w:hideMark/>
          </w:tcPr>
          <w:p w14:paraId="2F3516A4" w14:textId="77777777" w:rsidR="006E1EB4" w:rsidRPr="006E1EB4" w:rsidRDefault="006E1EB4" w:rsidP="006E1EB4">
            <w:pPr>
              <w:rPr>
                <w:sz w:val="20"/>
              </w:rPr>
            </w:pPr>
          </w:p>
        </w:tc>
        <w:tc>
          <w:tcPr>
            <w:tcW w:w="2464" w:type="dxa"/>
            <w:gridSpan w:val="3"/>
            <w:vMerge/>
            <w:vAlign w:val="center"/>
            <w:hideMark/>
          </w:tcPr>
          <w:p w14:paraId="22B25AC9" w14:textId="77777777" w:rsidR="006E1EB4" w:rsidRPr="006E1EB4" w:rsidRDefault="006E1EB4" w:rsidP="006E1EB4">
            <w:pPr>
              <w:rPr>
                <w:sz w:val="20"/>
              </w:rPr>
            </w:pPr>
          </w:p>
        </w:tc>
        <w:tc>
          <w:tcPr>
            <w:tcW w:w="2066" w:type="dxa"/>
            <w:gridSpan w:val="4"/>
          </w:tcPr>
          <w:p w14:paraId="2F519641" w14:textId="77777777" w:rsidR="006E1EB4" w:rsidRPr="006E1EB4" w:rsidRDefault="006E1EB4" w:rsidP="006E1EB4">
            <w:pPr>
              <w:widowControl w:val="0"/>
              <w:autoSpaceDE w:val="0"/>
              <w:autoSpaceDN w:val="0"/>
              <w:adjustRightInd w:val="0"/>
              <w:ind w:firstLine="720"/>
              <w:jc w:val="left"/>
              <w:rPr>
                <w:sz w:val="20"/>
              </w:rPr>
            </w:pPr>
          </w:p>
        </w:tc>
        <w:tc>
          <w:tcPr>
            <w:tcW w:w="2240" w:type="dxa"/>
            <w:gridSpan w:val="4"/>
          </w:tcPr>
          <w:p w14:paraId="67FE0F28" w14:textId="77777777" w:rsidR="006E1EB4" w:rsidRPr="006E1EB4" w:rsidRDefault="006E1EB4" w:rsidP="006E1EB4">
            <w:pPr>
              <w:widowControl w:val="0"/>
              <w:autoSpaceDE w:val="0"/>
              <w:autoSpaceDN w:val="0"/>
              <w:adjustRightInd w:val="0"/>
              <w:ind w:firstLine="720"/>
              <w:jc w:val="left"/>
              <w:rPr>
                <w:sz w:val="20"/>
              </w:rPr>
            </w:pPr>
          </w:p>
        </w:tc>
        <w:tc>
          <w:tcPr>
            <w:tcW w:w="1221" w:type="dxa"/>
          </w:tcPr>
          <w:p w14:paraId="18985FA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83DEE9F" w14:textId="77777777" w:rsidTr="00DE3A5A">
        <w:tc>
          <w:tcPr>
            <w:tcW w:w="558" w:type="dxa"/>
            <w:vMerge/>
            <w:vAlign w:val="center"/>
            <w:hideMark/>
          </w:tcPr>
          <w:p w14:paraId="6877F5D5" w14:textId="77777777" w:rsidR="006E1EB4" w:rsidRPr="006E1EB4" w:rsidRDefault="006E1EB4" w:rsidP="006E1EB4">
            <w:pPr>
              <w:rPr>
                <w:sz w:val="20"/>
              </w:rPr>
            </w:pPr>
          </w:p>
        </w:tc>
        <w:tc>
          <w:tcPr>
            <w:tcW w:w="448" w:type="dxa"/>
            <w:vMerge/>
            <w:vAlign w:val="center"/>
            <w:hideMark/>
          </w:tcPr>
          <w:p w14:paraId="5D1ED367" w14:textId="77777777" w:rsidR="006E1EB4" w:rsidRPr="006E1EB4" w:rsidRDefault="006E1EB4" w:rsidP="006E1EB4">
            <w:pPr>
              <w:rPr>
                <w:sz w:val="20"/>
              </w:rPr>
            </w:pPr>
          </w:p>
        </w:tc>
        <w:tc>
          <w:tcPr>
            <w:tcW w:w="421" w:type="dxa"/>
            <w:vMerge/>
            <w:vAlign w:val="center"/>
            <w:hideMark/>
          </w:tcPr>
          <w:p w14:paraId="02A10D42" w14:textId="77777777" w:rsidR="006E1EB4" w:rsidRPr="006E1EB4" w:rsidRDefault="006E1EB4" w:rsidP="006E1EB4">
            <w:pPr>
              <w:rPr>
                <w:sz w:val="20"/>
              </w:rPr>
            </w:pPr>
          </w:p>
        </w:tc>
        <w:tc>
          <w:tcPr>
            <w:tcW w:w="2464" w:type="dxa"/>
            <w:gridSpan w:val="3"/>
            <w:vMerge/>
            <w:vAlign w:val="center"/>
            <w:hideMark/>
          </w:tcPr>
          <w:p w14:paraId="77865399" w14:textId="77777777" w:rsidR="006E1EB4" w:rsidRPr="006E1EB4" w:rsidRDefault="006E1EB4" w:rsidP="006E1EB4">
            <w:pPr>
              <w:rPr>
                <w:sz w:val="20"/>
              </w:rPr>
            </w:pPr>
          </w:p>
        </w:tc>
        <w:tc>
          <w:tcPr>
            <w:tcW w:w="2066" w:type="dxa"/>
            <w:gridSpan w:val="4"/>
            <w:hideMark/>
          </w:tcPr>
          <w:p w14:paraId="7741FE61" w14:textId="77777777" w:rsidR="006E1EB4" w:rsidRPr="006E1EB4" w:rsidRDefault="006E1EB4" w:rsidP="006E1EB4">
            <w:pPr>
              <w:widowControl w:val="0"/>
              <w:autoSpaceDE w:val="0"/>
              <w:autoSpaceDN w:val="0"/>
              <w:adjustRightInd w:val="0"/>
              <w:jc w:val="center"/>
              <w:rPr>
                <w:sz w:val="20"/>
              </w:rPr>
            </w:pPr>
            <w:r w:rsidRPr="006E1EB4">
              <w:rPr>
                <w:sz w:val="22"/>
              </w:rPr>
              <w:t>дата выдачи:</w:t>
            </w:r>
          </w:p>
        </w:tc>
        <w:tc>
          <w:tcPr>
            <w:tcW w:w="3461" w:type="dxa"/>
            <w:gridSpan w:val="5"/>
            <w:hideMark/>
          </w:tcPr>
          <w:p w14:paraId="39C8D270" w14:textId="77777777" w:rsidR="006E1EB4" w:rsidRPr="006E1EB4" w:rsidRDefault="006E1EB4" w:rsidP="006E1EB4">
            <w:pPr>
              <w:widowControl w:val="0"/>
              <w:autoSpaceDE w:val="0"/>
              <w:autoSpaceDN w:val="0"/>
              <w:adjustRightInd w:val="0"/>
              <w:jc w:val="center"/>
              <w:rPr>
                <w:sz w:val="20"/>
              </w:rPr>
            </w:pPr>
            <w:r w:rsidRPr="006E1EB4">
              <w:rPr>
                <w:sz w:val="22"/>
              </w:rPr>
              <w:t>кем выдан:</w:t>
            </w:r>
          </w:p>
        </w:tc>
      </w:tr>
      <w:tr w:rsidR="006E1EB4" w:rsidRPr="006E1EB4" w14:paraId="1B392754" w14:textId="77777777" w:rsidTr="00DE3A5A">
        <w:tc>
          <w:tcPr>
            <w:tcW w:w="558" w:type="dxa"/>
            <w:vMerge/>
            <w:vAlign w:val="center"/>
            <w:hideMark/>
          </w:tcPr>
          <w:p w14:paraId="2AF84518" w14:textId="77777777" w:rsidR="006E1EB4" w:rsidRPr="006E1EB4" w:rsidRDefault="006E1EB4" w:rsidP="006E1EB4">
            <w:pPr>
              <w:rPr>
                <w:sz w:val="20"/>
              </w:rPr>
            </w:pPr>
          </w:p>
        </w:tc>
        <w:tc>
          <w:tcPr>
            <w:tcW w:w="448" w:type="dxa"/>
            <w:vMerge/>
            <w:vAlign w:val="center"/>
            <w:hideMark/>
          </w:tcPr>
          <w:p w14:paraId="117F82D0" w14:textId="77777777" w:rsidR="006E1EB4" w:rsidRPr="006E1EB4" w:rsidRDefault="006E1EB4" w:rsidP="006E1EB4">
            <w:pPr>
              <w:rPr>
                <w:sz w:val="20"/>
              </w:rPr>
            </w:pPr>
          </w:p>
        </w:tc>
        <w:tc>
          <w:tcPr>
            <w:tcW w:w="421" w:type="dxa"/>
            <w:vMerge/>
            <w:vAlign w:val="center"/>
            <w:hideMark/>
          </w:tcPr>
          <w:p w14:paraId="63CA17EA" w14:textId="77777777" w:rsidR="006E1EB4" w:rsidRPr="006E1EB4" w:rsidRDefault="006E1EB4" w:rsidP="006E1EB4">
            <w:pPr>
              <w:rPr>
                <w:sz w:val="20"/>
              </w:rPr>
            </w:pPr>
          </w:p>
        </w:tc>
        <w:tc>
          <w:tcPr>
            <w:tcW w:w="2464" w:type="dxa"/>
            <w:gridSpan w:val="3"/>
            <w:vMerge/>
            <w:vAlign w:val="center"/>
            <w:hideMark/>
          </w:tcPr>
          <w:p w14:paraId="5B04483E" w14:textId="77777777" w:rsidR="006E1EB4" w:rsidRPr="006E1EB4" w:rsidRDefault="006E1EB4" w:rsidP="006E1EB4">
            <w:pPr>
              <w:rPr>
                <w:sz w:val="20"/>
              </w:rPr>
            </w:pPr>
          </w:p>
        </w:tc>
        <w:tc>
          <w:tcPr>
            <w:tcW w:w="2066" w:type="dxa"/>
            <w:gridSpan w:val="4"/>
            <w:vMerge w:val="restart"/>
            <w:hideMark/>
          </w:tcPr>
          <w:p w14:paraId="4E54635D" w14:textId="77777777" w:rsidR="006E1EB4" w:rsidRPr="006E1EB4" w:rsidRDefault="006E1EB4" w:rsidP="006E1EB4">
            <w:pPr>
              <w:widowControl w:val="0"/>
              <w:autoSpaceDE w:val="0"/>
              <w:autoSpaceDN w:val="0"/>
              <w:adjustRightInd w:val="0"/>
              <w:jc w:val="left"/>
              <w:rPr>
                <w:sz w:val="20"/>
              </w:rPr>
            </w:pPr>
            <w:r w:rsidRPr="006E1EB4">
              <w:rPr>
                <w:sz w:val="22"/>
              </w:rPr>
              <w:t>"__" ______ ____ г.</w:t>
            </w:r>
          </w:p>
        </w:tc>
        <w:tc>
          <w:tcPr>
            <w:tcW w:w="3461" w:type="dxa"/>
            <w:gridSpan w:val="5"/>
          </w:tcPr>
          <w:p w14:paraId="1674D5C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B35BAC6" w14:textId="77777777" w:rsidTr="00DE3A5A">
        <w:tc>
          <w:tcPr>
            <w:tcW w:w="558" w:type="dxa"/>
            <w:vMerge/>
            <w:vAlign w:val="center"/>
            <w:hideMark/>
          </w:tcPr>
          <w:p w14:paraId="7AA68FAA" w14:textId="77777777" w:rsidR="006E1EB4" w:rsidRPr="006E1EB4" w:rsidRDefault="006E1EB4" w:rsidP="006E1EB4">
            <w:pPr>
              <w:rPr>
                <w:sz w:val="20"/>
              </w:rPr>
            </w:pPr>
          </w:p>
        </w:tc>
        <w:tc>
          <w:tcPr>
            <w:tcW w:w="448" w:type="dxa"/>
            <w:vMerge/>
            <w:vAlign w:val="center"/>
            <w:hideMark/>
          </w:tcPr>
          <w:p w14:paraId="62E257E7" w14:textId="77777777" w:rsidR="006E1EB4" w:rsidRPr="006E1EB4" w:rsidRDefault="006E1EB4" w:rsidP="006E1EB4">
            <w:pPr>
              <w:rPr>
                <w:sz w:val="20"/>
              </w:rPr>
            </w:pPr>
          </w:p>
        </w:tc>
        <w:tc>
          <w:tcPr>
            <w:tcW w:w="421" w:type="dxa"/>
            <w:vMerge/>
            <w:vAlign w:val="center"/>
            <w:hideMark/>
          </w:tcPr>
          <w:p w14:paraId="20532F88" w14:textId="77777777" w:rsidR="006E1EB4" w:rsidRPr="006E1EB4" w:rsidRDefault="006E1EB4" w:rsidP="006E1EB4">
            <w:pPr>
              <w:rPr>
                <w:sz w:val="20"/>
              </w:rPr>
            </w:pPr>
          </w:p>
        </w:tc>
        <w:tc>
          <w:tcPr>
            <w:tcW w:w="2464" w:type="dxa"/>
            <w:gridSpan w:val="3"/>
            <w:vMerge/>
            <w:vAlign w:val="center"/>
            <w:hideMark/>
          </w:tcPr>
          <w:p w14:paraId="32533C7D" w14:textId="77777777" w:rsidR="006E1EB4" w:rsidRPr="006E1EB4" w:rsidRDefault="006E1EB4" w:rsidP="006E1EB4">
            <w:pPr>
              <w:rPr>
                <w:sz w:val="20"/>
              </w:rPr>
            </w:pPr>
          </w:p>
        </w:tc>
        <w:tc>
          <w:tcPr>
            <w:tcW w:w="2066" w:type="dxa"/>
            <w:gridSpan w:val="4"/>
            <w:vMerge/>
            <w:vAlign w:val="center"/>
            <w:hideMark/>
          </w:tcPr>
          <w:p w14:paraId="3E445736" w14:textId="77777777" w:rsidR="006E1EB4" w:rsidRPr="006E1EB4" w:rsidRDefault="006E1EB4" w:rsidP="006E1EB4">
            <w:pPr>
              <w:rPr>
                <w:sz w:val="20"/>
              </w:rPr>
            </w:pPr>
          </w:p>
        </w:tc>
        <w:tc>
          <w:tcPr>
            <w:tcW w:w="3461" w:type="dxa"/>
            <w:gridSpan w:val="5"/>
          </w:tcPr>
          <w:p w14:paraId="5ED27740"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7F2C938" w14:textId="77777777" w:rsidTr="00DE3A5A">
        <w:tc>
          <w:tcPr>
            <w:tcW w:w="558" w:type="dxa"/>
            <w:vMerge/>
            <w:vAlign w:val="center"/>
            <w:hideMark/>
          </w:tcPr>
          <w:p w14:paraId="674B26AD" w14:textId="77777777" w:rsidR="006E1EB4" w:rsidRPr="006E1EB4" w:rsidRDefault="006E1EB4" w:rsidP="006E1EB4">
            <w:pPr>
              <w:rPr>
                <w:sz w:val="20"/>
              </w:rPr>
            </w:pPr>
          </w:p>
        </w:tc>
        <w:tc>
          <w:tcPr>
            <w:tcW w:w="448" w:type="dxa"/>
            <w:vMerge/>
            <w:vAlign w:val="center"/>
            <w:hideMark/>
          </w:tcPr>
          <w:p w14:paraId="4917B881" w14:textId="77777777" w:rsidR="006E1EB4" w:rsidRPr="006E1EB4" w:rsidRDefault="006E1EB4" w:rsidP="006E1EB4">
            <w:pPr>
              <w:rPr>
                <w:sz w:val="20"/>
              </w:rPr>
            </w:pPr>
          </w:p>
        </w:tc>
        <w:tc>
          <w:tcPr>
            <w:tcW w:w="421" w:type="dxa"/>
            <w:vMerge/>
            <w:vAlign w:val="center"/>
            <w:hideMark/>
          </w:tcPr>
          <w:p w14:paraId="2E0DF7CB" w14:textId="77777777" w:rsidR="006E1EB4" w:rsidRPr="006E1EB4" w:rsidRDefault="006E1EB4" w:rsidP="006E1EB4">
            <w:pPr>
              <w:rPr>
                <w:sz w:val="20"/>
              </w:rPr>
            </w:pPr>
          </w:p>
        </w:tc>
        <w:tc>
          <w:tcPr>
            <w:tcW w:w="2464" w:type="dxa"/>
            <w:gridSpan w:val="3"/>
            <w:vAlign w:val="center"/>
            <w:hideMark/>
          </w:tcPr>
          <w:p w14:paraId="68E7F2CC" w14:textId="77777777" w:rsidR="006E1EB4" w:rsidRPr="006E1EB4" w:rsidRDefault="006E1EB4" w:rsidP="006E1EB4">
            <w:pPr>
              <w:widowControl w:val="0"/>
              <w:autoSpaceDE w:val="0"/>
              <w:autoSpaceDN w:val="0"/>
              <w:adjustRightInd w:val="0"/>
              <w:jc w:val="center"/>
              <w:rPr>
                <w:sz w:val="20"/>
              </w:rPr>
            </w:pPr>
            <w:r w:rsidRPr="006E1EB4">
              <w:rPr>
                <w:sz w:val="22"/>
              </w:rPr>
              <w:t>почтовый адрес:</w:t>
            </w:r>
          </w:p>
        </w:tc>
        <w:tc>
          <w:tcPr>
            <w:tcW w:w="2894" w:type="dxa"/>
            <w:gridSpan w:val="6"/>
            <w:vAlign w:val="center"/>
            <w:hideMark/>
          </w:tcPr>
          <w:p w14:paraId="255A63F6" w14:textId="77777777" w:rsidR="006E1EB4" w:rsidRPr="006E1EB4" w:rsidRDefault="006E1EB4" w:rsidP="006E1EB4">
            <w:pPr>
              <w:widowControl w:val="0"/>
              <w:autoSpaceDE w:val="0"/>
              <w:autoSpaceDN w:val="0"/>
              <w:adjustRightInd w:val="0"/>
              <w:jc w:val="center"/>
              <w:rPr>
                <w:sz w:val="20"/>
              </w:rPr>
            </w:pPr>
            <w:r w:rsidRPr="006E1EB4">
              <w:rPr>
                <w:sz w:val="22"/>
              </w:rPr>
              <w:t>телефон для связи:</w:t>
            </w:r>
          </w:p>
        </w:tc>
        <w:tc>
          <w:tcPr>
            <w:tcW w:w="2633" w:type="dxa"/>
            <w:gridSpan w:val="3"/>
            <w:vAlign w:val="center"/>
            <w:hideMark/>
          </w:tcPr>
          <w:p w14:paraId="17B9A4C5" w14:textId="77777777" w:rsidR="006E1EB4" w:rsidRPr="006E1EB4" w:rsidRDefault="006E1EB4" w:rsidP="006E1EB4">
            <w:pPr>
              <w:widowControl w:val="0"/>
              <w:autoSpaceDE w:val="0"/>
              <w:autoSpaceDN w:val="0"/>
              <w:adjustRightInd w:val="0"/>
              <w:jc w:val="center"/>
              <w:rPr>
                <w:sz w:val="20"/>
              </w:rPr>
            </w:pPr>
            <w:r w:rsidRPr="006E1EB4">
              <w:rPr>
                <w:sz w:val="22"/>
              </w:rPr>
              <w:t>адрес электронной почты (при наличии):</w:t>
            </w:r>
          </w:p>
        </w:tc>
      </w:tr>
      <w:tr w:rsidR="006E1EB4" w:rsidRPr="006E1EB4" w14:paraId="0284D11B" w14:textId="77777777" w:rsidTr="00DE3A5A">
        <w:tc>
          <w:tcPr>
            <w:tcW w:w="558" w:type="dxa"/>
            <w:vMerge/>
            <w:vAlign w:val="center"/>
            <w:hideMark/>
          </w:tcPr>
          <w:p w14:paraId="481E5743" w14:textId="77777777" w:rsidR="006E1EB4" w:rsidRPr="006E1EB4" w:rsidRDefault="006E1EB4" w:rsidP="006E1EB4">
            <w:pPr>
              <w:rPr>
                <w:sz w:val="20"/>
              </w:rPr>
            </w:pPr>
          </w:p>
        </w:tc>
        <w:tc>
          <w:tcPr>
            <w:tcW w:w="448" w:type="dxa"/>
            <w:vMerge/>
            <w:vAlign w:val="center"/>
            <w:hideMark/>
          </w:tcPr>
          <w:p w14:paraId="4F069116" w14:textId="77777777" w:rsidR="006E1EB4" w:rsidRPr="006E1EB4" w:rsidRDefault="006E1EB4" w:rsidP="006E1EB4">
            <w:pPr>
              <w:rPr>
                <w:sz w:val="20"/>
              </w:rPr>
            </w:pPr>
          </w:p>
        </w:tc>
        <w:tc>
          <w:tcPr>
            <w:tcW w:w="421" w:type="dxa"/>
            <w:vMerge/>
            <w:vAlign w:val="center"/>
            <w:hideMark/>
          </w:tcPr>
          <w:p w14:paraId="49F8DA79" w14:textId="77777777" w:rsidR="006E1EB4" w:rsidRPr="006E1EB4" w:rsidRDefault="006E1EB4" w:rsidP="006E1EB4">
            <w:pPr>
              <w:rPr>
                <w:sz w:val="20"/>
              </w:rPr>
            </w:pPr>
          </w:p>
        </w:tc>
        <w:tc>
          <w:tcPr>
            <w:tcW w:w="2464" w:type="dxa"/>
            <w:gridSpan w:val="3"/>
          </w:tcPr>
          <w:p w14:paraId="6AE239DB" w14:textId="77777777" w:rsidR="006E1EB4" w:rsidRPr="006E1EB4" w:rsidRDefault="006E1EB4" w:rsidP="006E1EB4">
            <w:pPr>
              <w:widowControl w:val="0"/>
              <w:autoSpaceDE w:val="0"/>
              <w:autoSpaceDN w:val="0"/>
              <w:adjustRightInd w:val="0"/>
              <w:ind w:firstLine="720"/>
              <w:jc w:val="left"/>
              <w:rPr>
                <w:sz w:val="20"/>
              </w:rPr>
            </w:pPr>
          </w:p>
        </w:tc>
        <w:tc>
          <w:tcPr>
            <w:tcW w:w="2894" w:type="dxa"/>
            <w:gridSpan w:val="6"/>
            <w:vMerge w:val="restart"/>
          </w:tcPr>
          <w:p w14:paraId="03D287F7" w14:textId="77777777" w:rsidR="006E1EB4" w:rsidRPr="006E1EB4" w:rsidRDefault="006E1EB4" w:rsidP="006E1EB4">
            <w:pPr>
              <w:widowControl w:val="0"/>
              <w:autoSpaceDE w:val="0"/>
              <w:autoSpaceDN w:val="0"/>
              <w:adjustRightInd w:val="0"/>
              <w:ind w:firstLine="720"/>
              <w:jc w:val="left"/>
              <w:rPr>
                <w:sz w:val="20"/>
              </w:rPr>
            </w:pPr>
          </w:p>
        </w:tc>
        <w:tc>
          <w:tcPr>
            <w:tcW w:w="2633" w:type="dxa"/>
            <w:gridSpan w:val="3"/>
            <w:vMerge w:val="restart"/>
          </w:tcPr>
          <w:p w14:paraId="3EB6B68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C8ADD94" w14:textId="77777777" w:rsidTr="00DE3A5A">
        <w:tc>
          <w:tcPr>
            <w:tcW w:w="558" w:type="dxa"/>
            <w:vMerge/>
            <w:vAlign w:val="center"/>
            <w:hideMark/>
          </w:tcPr>
          <w:p w14:paraId="3C56A28B" w14:textId="77777777" w:rsidR="006E1EB4" w:rsidRPr="006E1EB4" w:rsidRDefault="006E1EB4" w:rsidP="006E1EB4">
            <w:pPr>
              <w:rPr>
                <w:sz w:val="20"/>
              </w:rPr>
            </w:pPr>
          </w:p>
        </w:tc>
        <w:tc>
          <w:tcPr>
            <w:tcW w:w="448" w:type="dxa"/>
            <w:vMerge/>
            <w:vAlign w:val="center"/>
            <w:hideMark/>
          </w:tcPr>
          <w:p w14:paraId="62A68F01" w14:textId="77777777" w:rsidR="006E1EB4" w:rsidRPr="006E1EB4" w:rsidRDefault="006E1EB4" w:rsidP="006E1EB4">
            <w:pPr>
              <w:rPr>
                <w:sz w:val="20"/>
              </w:rPr>
            </w:pPr>
          </w:p>
        </w:tc>
        <w:tc>
          <w:tcPr>
            <w:tcW w:w="421" w:type="dxa"/>
            <w:vMerge/>
            <w:vAlign w:val="center"/>
            <w:hideMark/>
          </w:tcPr>
          <w:p w14:paraId="2AC90869" w14:textId="77777777" w:rsidR="006E1EB4" w:rsidRPr="006E1EB4" w:rsidRDefault="006E1EB4" w:rsidP="006E1EB4">
            <w:pPr>
              <w:rPr>
                <w:sz w:val="20"/>
              </w:rPr>
            </w:pPr>
          </w:p>
        </w:tc>
        <w:tc>
          <w:tcPr>
            <w:tcW w:w="2464" w:type="dxa"/>
            <w:gridSpan w:val="3"/>
          </w:tcPr>
          <w:p w14:paraId="7D545EF6" w14:textId="77777777" w:rsidR="006E1EB4" w:rsidRPr="006E1EB4" w:rsidRDefault="006E1EB4" w:rsidP="006E1EB4">
            <w:pPr>
              <w:widowControl w:val="0"/>
              <w:autoSpaceDE w:val="0"/>
              <w:autoSpaceDN w:val="0"/>
              <w:adjustRightInd w:val="0"/>
              <w:ind w:firstLine="720"/>
              <w:jc w:val="left"/>
              <w:rPr>
                <w:sz w:val="20"/>
              </w:rPr>
            </w:pPr>
          </w:p>
        </w:tc>
        <w:tc>
          <w:tcPr>
            <w:tcW w:w="2894" w:type="dxa"/>
            <w:gridSpan w:val="6"/>
            <w:vMerge/>
            <w:vAlign w:val="center"/>
            <w:hideMark/>
          </w:tcPr>
          <w:p w14:paraId="28CBF3C3" w14:textId="77777777" w:rsidR="006E1EB4" w:rsidRPr="006E1EB4" w:rsidRDefault="006E1EB4" w:rsidP="006E1EB4">
            <w:pPr>
              <w:rPr>
                <w:sz w:val="20"/>
              </w:rPr>
            </w:pPr>
          </w:p>
        </w:tc>
        <w:tc>
          <w:tcPr>
            <w:tcW w:w="2633" w:type="dxa"/>
            <w:gridSpan w:val="3"/>
            <w:vMerge/>
            <w:vAlign w:val="center"/>
            <w:hideMark/>
          </w:tcPr>
          <w:p w14:paraId="33534500" w14:textId="77777777" w:rsidR="006E1EB4" w:rsidRPr="006E1EB4" w:rsidRDefault="006E1EB4" w:rsidP="006E1EB4">
            <w:pPr>
              <w:rPr>
                <w:sz w:val="20"/>
              </w:rPr>
            </w:pPr>
          </w:p>
        </w:tc>
      </w:tr>
      <w:tr w:rsidR="006E1EB4" w:rsidRPr="006E1EB4" w14:paraId="74DDDF7A" w14:textId="77777777" w:rsidTr="00DE3A5A">
        <w:tc>
          <w:tcPr>
            <w:tcW w:w="558" w:type="dxa"/>
            <w:vMerge/>
            <w:vAlign w:val="center"/>
            <w:hideMark/>
          </w:tcPr>
          <w:p w14:paraId="166342AC" w14:textId="77777777" w:rsidR="006E1EB4" w:rsidRPr="006E1EB4" w:rsidRDefault="006E1EB4" w:rsidP="006E1EB4">
            <w:pPr>
              <w:rPr>
                <w:sz w:val="20"/>
              </w:rPr>
            </w:pPr>
          </w:p>
        </w:tc>
        <w:tc>
          <w:tcPr>
            <w:tcW w:w="448" w:type="dxa"/>
            <w:vMerge/>
            <w:vAlign w:val="center"/>
            <w:hideMark/>
          </w:tcPr>
          <w:p w14:paraId="79017408" w14:textId="77777777" w:rsidR="006E1EB4" w:rsidRPr="006E1EB4" w:rsidRDefault="006E1EB4" w:rsidP="006E1EB4">
            <w:pPr>
              <w:rPr>
                <w:sz w:val="20"/>
              </w:rPr>
            </w:pPr>
          </w:p>
        </w:tc>
        <w:tc>
          <w:tcPr>
            <w:tcW w:w="421" w:type="dxa"/>
          </w:tcPr>
          <w:p w14:paraId="47CD55E9" w14:textId="77777777" w:rsidR="006E1EB4" w:rsidRPr="006E1EB4" w:rsidRDefault="006E1EB4" w:rsidP="006E1EB4">
            <w:pPr>
              <w:widowControl w:val="0"/>
              <w:autoSpaceDE w:val="0"/>
              <w:autoSpaceDN w:val="0"/>
              <w:adjustRightInd w:val="0"/>
              <w:ind w:firstLine="720"/>
              <w:jc w:val="left"/>
              <w:rPr>
                <w:sz w:val="20"/>
              </w:rPr>
            </w:pPr>
          </w:p>
        </w:tc>
        <w:tc>
          <w:tcPr>
            <w:tcW w:w="7991" w:type="dxa"/>
            <w:gridSpan w:val="12"/>
            <w:hideMark/>
          </w:tcPr>
          <w:p w14:paraId="2B65A0FD" w14:textId="77777777" w:rsidR="006E1EB4" w:rsidRPr="006E1EB4" w:rsidRDefault="006E1EB4" w:rsidP="006E1EB4">
            <w:pPr>
              <w:widowControl w:val="0"/>
              <w:autoSpaceDE w:val="0"/>
              <w:autoSpaceDN w:val="0"/>
              <w:adjustRightInd w:val="0"/>
              <w:ind w:firstLine="5"/>
              <w:rPr>
                <w:sz w:val="20"/>
              </w:rPr>
            </w:pPr>
            <w:r w:rsidRPr="006E1EB4">
              <w:rPr>
                <w:sz w:val="22"/>
              </w:rPr>
              <w:t>юридическое лицо:</w:t>
            </w:r>
          </w:p>
        </w:tc>
      </w:tr>
      <w:tr w:rsidR="006E1EB4" w:rsidRPr="006E1EB4" w14:paraId="5398A4C3" w14:textId="77777777" w:rsidTr="00DE3A5A">
        <w:tc>
          <w:tcPr>
            <w:tcW w:w="558" w:type="dxa"/>
            <w:vMerge/>
            <w:vAlign w:val="center"/>
            <w:hideMark/>
          </w:tcPr>
          <w:p w14:paraId="7ED335CA" w14:textId="77777777" w:rsidR="006E1EB4" w:rsidRPr="006E1EB4" w:rsidRDefault="006E1EB4" w:rsidP="006E1EB4">
            <w:pPr>
              <w:rPr>
                <w:sz w:val="20"/>
              </w:rPr>
            </w:pPr>
          </w:p>
        </w:tc>
        <w:tc>
          <w:tcPr>
            <w:tcW w:w="448" w:type="dxa"/>
            <w:vMerge/>
            <w:vAlign w:val="center"/>
            <w:hideMark/>
          </w:tcPr>
          <w:p w14:paraId="07C38AEF" w14:textId="77777777" w:rsidR="006E1EB4" w:rsidRPr="006E1EB4" w:rsidRDefault="006E1EB4" w:rsidP="006E1EB4">
            <w:pPr>
              <w:rPr>
                <w:sz w:val="20"/>
              </w:rPr>
            </w:pPr>
          </w:p>
        </w:tc>
        <w:tc>
          <w:tcPr>
            <w:tcW w:w="421" w:type="dxa"/>
            <w:vMerge w:val="restart"/>
          </w:tcPr>
          <w:p w14:paraId="73B5B2BC" w14:textId="77777777" w:rsidR="006E1EB4" w:rsidRPr="006E1EB4" w:rsidRDefault="006E1EB4" w:rsidP="006E1EB4">
            <w:pPr>
              <w:widowControl w:val="0"/>
              <w:autoSpaceDE w:val="0"/>
              <w:autoSpaceDN w:val="0"/>
              <w:adjustRightInd w:val="0"/>
              <w:ind w:firstLine="720"/>
              <w:jc w:val="left"/>
              <w:rPr>
                <w:sz w:val="20"/>
              </w:rPr>
            </w:pPr>
          </w:p>
        </w:tc>
        <w:tc>
          <w:tcPr>
            <w:tcW w:w="2614" w:type="dxa"/>
            <w:gridSpan w:val="4"/>
            <w:vMerge w:val="restart"/>
            <w:hideMark/>
          </w:tcPr>
          <w:p w14:paraId="1C96D42E" w14:textId="77777777" w:rsidR="006E1EB4" w:rsidRPr="006E1EB4" w:rsidRDefault="006E1EB4" w:rsidP="006E1EB4">
            <w:pPr>
              <w:widowControl w:val="0"/>
              <w:autoSpaceDE w:val="0"/>
              <w:autoSpaceDN w:val="0"/>
              <w:adjustRightInd w:val="0"/>
              <w:jc w:val="left"/>
              <w:rPr>
                <w:sz w:val="20"/>
              </w:rPr>
            </w:pPr>
            <w:r w:rsidRPr="006E1EB4">
              <w:rPr>
                <w:sz w:val="22"/>
              </w:rPr>
              <w:t>полное наименование:</w:t>
            </w:r>
          </w:p>
        </w:tc>
        <w:tc>
          <w:tcPr>
            <w:tcW w:w="5377" w:type="dxa"/>
            <w:gridSpan w:val="8"/>
          </w:tcPr>
          <w:p w14:paraId="6156A22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D23D731" w14:textId="77777777" w:rsidTr="00DE3A5A">
        <w:tc>
          <w:tcPr>
            <w:tcW w:w="558" w:type="dxa"/>
            <w:vMerge/>
            <w:vAlign w:val="center"/>
            <w:hideMark/>
          </w:tcPr>
          <w:p w14:paraId="21F5B5D1" w14:textId="77777777" w:rsidR="006E1EB4" w:rsidRPr="006E1EB4" w:rsidRDefault="006E1EB4" w:rsidP="006E1EB4">
            <w:pPr>
              <w:rPr>
                <w:sz w:val="20"/>
              </w:rPr>
            </w:pPr>
          </w:p>
        </w:tc>
        <w:tc>
          <w:tcPr>
            <w:tcW w:w="448" w:type="dxa"/>
            <w:vMerge/>
            <w:vAlign w:val="center"/>
            <w:hideMark/>
          </w:tcPr>
          <w:p w14:paraId="6A4CD8C2" w14:textId="77777777" w:rsidR="006E1EB4" w:rsidRPr="006E1EB4" w:rsidRDefault="006E1EB4" w:rsidP="006E1EB4">
            <w:pPr>
              <w:rPr>
                <w:sz w:val="20"/>
              </w:rPr>
            </w:pPr>
          </w:p>
        </w:tc>
        <w:tc>
          <w:tcPr>
            <w:tcW w:w="421" w:type="dxa"/>
            <w:vMerge/>
            <w:vAlign w:val="center"/>
            <w:hideMark/>
          </w:tcPr>
          <w:p w14:paraId="21246F68" w14:textId="77777777" w:rsidR="006E1EB4" w:rsidRPr="006E1EB4" w:rsidRDefault="006E1EB4" w:rsidP="006E1EB4">
            <w:pPr>
              <w:rPr>
                <w:sz w:val="20"/>
              </w:rPr>
            </w:pPr>
          </w:p>
        </w:tc>
        <w:tc>
          <w:tcPr>
            <w:tcW w:w="2614" w:type="dxa"/>
            <w:gridSpan w:val="4"/>
            <w:vMerge/>
            <w:vAlign w:val="center"/>
            <w:hideMark/>
          </w:tcPr>
          <w:p w14:paraId="0DD2B5F6" w14:textId="77777777" w:rsidR="006E1EB4" w:rsidRPr="006E1EB4" w:rsidRDefault="006E1EB4" w:rsidP="006E1EB4">
            <w:pPr>
              <w:rPr>
                <w:sz w:val="20"/>
              </w:rPr>
            </w:pPr>
          </w:p>
        </w:tc>
        <w:tc>
          <w:tcPr>
            <w:tcW w:w="5377" w:type="dxa"/>
            <w:gridSpan w:val="8"/>
          </w:tcPr>
          <w:p w14:paraId="679B554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F593EFE" w14:textId="77777777" w:rsidTr="00DE3A5A">
        <w:tc>
          <w:tcPr>
            <w:tcW w:w="558" w:type="dxa"/>
            <w:vMerge/>
            <w:vAlign w:val="center"/>
            <w:hideMark/>
          </w:tcPr>
          <w:p w14:paraId="73034E6F" w14:textId="77777777" w:rsidR="006E1EB4" w:rsidRPr="006E1EB4" w:rsidRDefault="006E1EB4" w:rsidP="006E1EB4">
            <w:pPr>
              <w:rPr>
                <w:sz w:val="20"/>
              </w:rPr>
            </w:pPr>
          </w:p>
        </w:tc>
        <w:tc>
          <w:tcPr>
            <w:tcW w:w="448" w:type="dxa"/>
            <w:vMerge/>
            <w:vAlign w:val="center"/>
            <w:hideMark/>
          </w:tcPr>
          <w:p w14:paraId="60E4FE25" w14:textId="77777777" w:rsidR="006E1EB4" w:rsidRPr="006E1EB4" w:rsidRDefault="006E1EB4" w:rsidP="006E1EB4">
            <w:pPr>
              <w:rPr>
                <w:sz w:val="20"/>
              </w:rPr>
            </w:pPr>
          </w:p>
        </w:tc>
        <w:tc>
          <w:tcPr>
            <w:tcW w:w="421" w:type="dxa"/>
            <w:vMerge/>
            <w:vAlign w:val="center"/>
            <w:hideMark/>
          </w:tcPr>
          <w:p w14:paraId="4BF6BB2A" w14:textId="77777777" w:rsidR="006E1EB4" w:rsidRPr="006E1EB4" w:rsidRDefault="006E1EB4" w:rsidP="006E1EB4">
            <w:pPr>
              <w:rPr>
                <w:sz w:val="20"/>
              </w:rPr>
            </w:pPr>
          </w:p>
        </w:tc>
        <w:tc>
          <w:tcPr>
            <w:tcW w:w="3518" w:type="dxa"/>
            <w:gridSpan w:val="6"/>
            <w:hideMark/>
          </w:tcPr>
          <w:p w14:paraId="53771F69" w14:textId="77777777" w:rsidR="006E1EB4" w:rsidRPr="006E1EB4" w:rsidRDefault="006E1EB4" w:rsidP="006E1EB4">
            <w:pPr>
              <w:widowControl w:val="0"/>
              <w:autoSpaceDE w:val="0"/>
              <w:autoSpaceDN w:val="0"/>
              <w:adjustRightInd w:val="0"/>
              <w:jc w:val="center"/>
              <w:rPr>
                <w:sz w:val="20"/>
              </w:rPr>
            </w:pPr>
            <w:r w:rsidRPr="006E1EB4">
              <w:rPr>
                <w:sz w:val="22"/>
              </w:rPr>
              <w:t>ИНН (для российского юридического лица):</w:t>
            </w:r>
          </w:p>
        </w:tc>
        <w:tc>
          <w:tcPr>
            <w:tcW w:w="4473" w:type="dxa"/>
            <w:gridSpan w:val="6"/>
            <w:hideMark/>
          </w:tcPr>
          <w:p w14:paraId="1BFCE13A" w14:textId="77777777" w:rsidR="006E1EB4" w:rsidRPr="006E1EB4" w:rsidRDefault="006E1EB4" w:rsidP="006E1EB4">
            <w:pPr>
              <w:widowControl w:val="0"/>
              <w:autoSpaceDE w:val="0"/>
              <w:autoSpaceDN w:val="0"/>
              <w:adjustRightInd w:val="0"/>
              <w:jc w:val="center"/>
              <w:rPr>
                <w:sz w:val="20"/>
              </w:rPr>
            </w:pPr>
            <w:r w:rsidRPr="006E1EB4">
              <w:rPr>
                <w:sz w:val="22"/>
              </w:rPr>
              <w:t>КПП (для российского юридического лица):</w:t>
            </w:r>
          </w:p>
        </w:tc>
      </w:tr>
      <w:tr w:rsidR="006E1EB4" w:rsidRPr="006E1EB4" w14:paraId="35A67583" w14:textId="77777777" w:rsidTr="00DE3A5A">
        <w:tc>
          <w:tcPr>
            <w:tcW w:w="558" w:type="dxa"/>
            <w:vMerge/>
            <w:vAlign w:val="center"/>
            <w:hideMark/>
          </w:tcPr>
          <w:p w14:paraId="2DD276B5" w14:textId="77777777" w:rsidR="006E1EB4" w:rsidRPr="006E1EB4" w:rsidRDefault="006E1EB4" w:rsidP="006E1EB4">
            <w:pPr>
              <w:rPr>
                <w:sz w:val="20"/>
              </w:rPr>
            </w:pPr>
          </w:p>
        </w:tc>
        <w:tc>
          <w:tcPr>
            <w:tcW w:w="448" w:type="dxa"/>
            <w:vMerge/>
            <w:vAlign w:val="center"/>
            <w:hideMark/>
          </w:tcPr>
          <w:p w14:paraId="7E20CED3" w14:textId="77777777" w:rsidR="006E1EB4" w:rsidRPr="006E1EB4" w:rsidRDefault="006E1EB4" w:rsidP="006E1EB4">
            <w:pPr>
              <w:rPr>
                <w:sz w:val="20"/>
              </w:rPr>
            </w:pPr>
          </w:p>
        </w:tc>
        <w:tc>
          <w:tcPr>
            <w:tcW w:w="421" w:type="dxa"/>
            <w:vMerge/>
            <w:vAlign w:val="center"/>
            <w:hideMark/>
          </w:tcPr>
          <w:p w14:paraId="4BAB6305" w14:textId="77777777" w:rsidR="006E1EB4" w:rsidRPr="006E1EB4" w:rsidRDefault="006E1EB4" w:rsidP="006E1EB4">
            <w:pPr>
              <w:rPr>
                <w:sz w:val="20"/>
              </w:rPr>
            </w:pPr>
          </w:p>
        </w:tc>
        <w:tc>
          <w:tcPr>
            <w:tcW w:w="3518" w:type="dxa"/>
            <w:gridSpan w:val="6"/>
          </w:tcPr>
          <w:p w14:paraId="0902A617" w14:textId="77777777" w:rsidR="006E1EB4" w:rsidRPr="006E1EB4" w:rsidRDefault="006E1EB4" w:rsidP="006E1EB4">
            <w:pPr>
              <w:widowControl w:val="0"/>
              <w:autoSpaceDE w:val="0"/>
              <w:autoSpaceDN w:val="0"/>
              <w:adjustRightInd w:val="0"/>
              <w:ind w:firstLine="720"/>
              <w:jc w:val="left"/>
              <w:rPr>
                <w:sz w:val="20"/>
              </w:rPr>
            </w:pPr>
          </w:p>
        </w:tc>
        <w:tc>
          <w:tcPr>
            <w:tcW w:w="4473" w:type="dxa"/>
            <w:gridSpan w:val="6"/>
          </w:tcPr>
          <w:p w14:paraId="45AA69B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54F90B7" w14:textId="77777777" w:rsidTr="00DE3A5A">
        <w:tc>
          <w:tcPr>
            <w:tcW w:w="558" w:type="dxa"/>
            <w:vMerge/>
            <w:vAlign w:val="center"/>
            <w:hideMark/>
          </w:tcPr>
          <w:p w14:paraId="4DF6E8DF" w14:textId="77777777" w:rsidR="006E1EB4" w:rsidRPr="006E1EB4" w:rsidRDefault="006E1EB4" w:rsidP="006E1EB4">
            <w:pPr>
              <w:rPr>
                <w:sz w:val="20"/>
              </w:rPr>
            </w:pPr>
          </w:p>
        </w:tc>
        <w:tc>
          <w:tcPr>
            <w:tcW w:w="448" w:type="dxa"/>
            <w:vMerge/>
            <w:vAlign w:val="center"/>
            <w:hideMark/>
          </w:tcPr>
          <w:p w14:paraId="14509B64" w14:textId="77777777" w:rsidR="006E1EB4" w:rsidRPr="006E1EB4" w:rsidRDefault="006E1EB4" w:rsidP="006E1EB4">
            <w:pPr>
              <w:rPr>
                <w:sz w:val="20"/>
              </w:rPr>
            </w:pPr>
          </w:p>
        </w:tc>
        <w:tc>
          <w:tcPr>
            <w:tcW w:w="421" w:type="dxa"/>
            <w:vMerge/>
            <w:vAlign w:val="center"/>
            <w:hideMark/>
          </w:tcPr>
          <w:p w14:paraId="7365FFC6" w14:textId="77777777" w:rsidR="006E1EB4" w:rsidRPr="006E1EB4" w:rsidRDefault="006E1EB4" w:rsidP="006E1EB4">
            <w:pPr>
              <w:rPr>
                <w:sz w:val="20"/>
              </w:rPr>
            </w:pPr>
          </w:p>
        </w:tc>
        <w:tc>
          <w:tcPr>
            <w:tcW w:w="2614" w:type="dxa"/>
            <w:gridSpan w:val="4"/>
            <w:hideMark/>
          </w:tcPr>
          <w:p w14:paraId="2B1254D4" w14:textId="77777777" w:rsidR="006E1EB4" w:rsidRPr="006E1EB4" w:rsidRDefault="006E1EB4" w:rsidP="006E1EB4">
            <w:pPr>
              <w:widowControl w:val="0"/>
              <w:autoSpaceDE w:val="0"/>
              <w:autoSpaceDN w:val="0"/>
              <w:adjustRightInd w:val="0"/>
              <w:jc w:val="center"/>
              <w:rPr>
                <w:sz w:val="20"/>
              </w:rPr>
            </w:pPr>
            <w:r w:rsidRPr="006E1EB4">
              <w:rPr>
                <w:sz w:val="22"/>
              </w:rPr>
              <w:t>страна регистрации (инкорпорации) (для иностранного юридического лица):</w:t>
            </w:r>
          </w:p>
        </w:tc>
        <w:tc>
          <w:tcPr>
            <w:tcW w:w="2744" w:type="dxa"/>
            <w:gridSpan w:val="5"/>
            <w:hideMark/>
          </w:tcPr>
          <w:p w14:paraId="794D1344" w14:textId="77777777" w:rsidR="006E1EB4" w:rsidRPr="006E1EB4" w:rsidRDefault="006E1EB4" w:rsidP="006E1EB4">
            <w:pPr>
              <w:widowControl w:val="0"/>
              <w:autoSpaceDE w:val="0"/>
              <w:autoSpaceDN w:val="0"/>
              <w:adjustRightInd w:val="0"/>
              <w:jc w:val="center"/>
              <w:rPr>
                <w:sz w:val="20"/>
              </w:rPr>
            </w:pPr>
            <w:r w:rsidRPr="006E1EB4">
              <w:rPr>
                <w:sz w:val="22"/>
              </w:rPr>
              <w:t>дата регистрации (для иностранного юридического лица):</w:t>
            </w:r>
          </w:p>
        </w:tc>
        <w:tc>
          <w:tcPr>
            <w:tcW w:w="2633" w:type="dxa"/>
            <w:gridSpan w:val="3"/>
            <w:hideMark/>
          </w:tcPr>
          <w:p w14:paraId="1CE91822" w14:textId="77777777" w:rsidR="006E1EB4" w:rsidRPr="006E1EB4" w:rsidRDefault="006E1EB4" w:rsidP="006E1EB4">
            <w:pPr>
              <w:widowControl w:val="0"/>
              <w:autoSpaceDE w:val="0"/>
              <w:autoSpaceDN w:val="0"/>
              <w:adjustRightInd w:val="0"/>
              <w:jc w:val="center"/>
              <w:rPr>
                <w:sz w:val="20"/>
              </w:rPr>
            </w:pPr>
            <w:r w:rsidRPr="006E1EB4">
              <w:rPr>
                <w:sz w:val="22"/>
              </w:rPr>
              <w:t>номер регистрации (для иностранного юридического лица):</w:t>
            </w:r>
          </w:p>
        </w:tc>
      </w:tr>
      <w:tr w:rsidR="006E1EB4" w:rsidRPr="006E1EB4" w14:paraId="0FAC9893" w14:textId="77777777" w:rsidTr="00DE3A5A">
        <w:tc>
          <w:tcPr>
            <w:tcW w:w="558" w:type="dxa"/>
            <w:vMerge/>
            <w:vAlign w:val="center"/>
            <w:hideMark/>
          </w:tcPr>
          <w:p w14:paraId="486F9771" w14:textId="77777777" w:rsidR="006E1EB4" w:rsidRPr="006E1EB4" w:rsidRDefault="006E1EB4" w:rsidP="006E1EB4">
            <w:pPr>
              <w:rPr>
                <w:sz w:val="20"/>
              </w:rPr>
            </w:pPr>
          </w:p>
        </w:tc>
        <w:tc>
          <w:tcPr>
            <w:tcW w:w="448" w:type="dxa"/>
            <w:vMerge/>
            <w:vAlign w:val="center"/>
            <w:hideMark/>
          </w:tcPr>
          <w:p w14:paraId="7C11B785" w14:textId="77777777" w:rsidR="006E1EB4" w:rsidRPr="006E1EB4" w:rsidRDefault="006E1EB4" w:rsidP="006E1EB4">
            <w:pPr>
              <w:rPr>
                <w:sz w:val="20"/>
              </w:rPr>
            </w:pPr>
          </w:p>
        </w:tc>
        <w:tc>
          <w:tcPr>
            <w:tcW w:w="421" w:type="dxa"/>
            <w:vMerge/>
            <w:vAlign w:val="center"/>
            <w:hideMark/>
          </w:tcPr>
          <w:p w14:paraId="4EBA519E" w14:textId="77777777" w:rsidR="006E1EB4" w:rsidRPr="006E1EB4" w:rsidRDefault="006E1EB4" w:rsidP="006E1EB4">
            <w:pPr>
              <w:rPr>
                <w:sz w:val="20"/>
              </w:rPr>
            </w:pPr>
          </w:p>
        </w:tc>
        <w:tc>
          <w:tcPr>
            <w:tcW w:w="2614" w:type="dxa"/>
            <w:gridSpan w:val="4"/>
          </w:tcPr>
          <w:p w14:paraId="5CD9EE3E" w14:textId="77777777" w:rsidR="006E1EB4" w:rsidRPr="006E1EB4" w:rsidRDefault="006E1EB4" w:rsidP="006E1EB4">
            <w:pPr>
              <w:widowControl w:val="0"/>
              <w:autoSpaceDE w:val="0"/>
              <w:autoSpaceDN w:val="0"/>
              <w:adjustRightInd w:val="0"/>
              <w:ind w:firstLine="720"/>
              <w:jc w:val="left"/>
              <w:rPr>
                <w:sz w:val="20"/>
              </w:rPr>
            </w:pPr>
          </w:p>
        </w:tc>
        <w:tc>
          <w:tcPr>
            <w:tcW w:w="2744" w:type="dxa"/>
            <w:gridSpan w:val="5"/>
            <w:vMerge w:val="restart"/>
            <w:vAlign w:val="center"/>
            <w:hideMark/>
          </w:tcPr>
          <w:p w14:paraId="2F95A42E" w14:textId="77777777" w:rsidR="006E1EB4" w:rsidRPr="006E1EB4" w:rsidRDefault="006E1EB4" w:rsidP="006E1EB4">
            <w:pPr>
              <w:widowControl w:val="0"/>
              <w:autoSpaceDE w:val="0"/>
              <w:autoSpaceDN w:val="0"/>
              <w:adjustRightInd w:val="0"/>
              <w:ind w:firstLine="720"/>
              <w:jc w:val="center"/>
              <w:rPr>
                <w:sz w:val="20"/>
              </w:rPr>
            </w:pPr>
            <w:r w:rsidRPr="006E1EB4">
              <w:rPr>
                <w:sz w:val="22"/>
              </w:rPr>
              <w:t>"__" ________ ____ г.</w:t>
            </w:r>
          </w:p>
        </w:tc>
        <w:tc>
          <w:tcPr>
            <w:tcW w:w="2633" w:type="dxa"/>
            <w:gridSpan w:val="3"/>
            <w:vMerge w:val="restart"/>
          </w:tcPr>
          <w:p w14:paraId="1AC8428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14C3D1A" w14:textId="77777777" w:rsidTr="00DE3A5A">
        <w:tc>
          <w:tcPr>
            <w:tcW w:w="558" w:type="dxa"/>
            <w:vMerge/>
            <w:vAlign w:val="center"/>
            <w:hideMark/>
          </w:tcPr>
          <w:p w14:paraId="6B65F1FA" w14:textId="77777777" w:rsidR="006E1EB4" w:rsidRPr="006E1EB4" w:rsidRDefault="006E1EB4" w:rsidP="006E1EB4">
            <w:pPr>
              <w:rPr>
                <w:sz w:val="20"/>
              </w:rPr>
            </w:pPr>
          </w:p>
        </w:tc>
        <w:tc>
          <w:tcPr>
            <w:tcW w:w="448" w:type="dxa"/>
            <w:vMerge/>
            <w:vAlign w:val="center"/>
            <w:hideMark/>
          </w:tcPr>
          <w:p w14:paraId="4100F4F6" w14:textId="77777777" w:rsidR="006E1EB4" w:rsidRPr="006E1EB4" w:rsidRDefault="006E1EB4" w:rsidP="006E1EB4">
            <w:pPr>
              <w:rPr>
                <w:sz w:val="20"/>
              </w:rPr>
            </w:pPr>
          </w:p>
        </w:tc>
        <w:tc>
          <w:tcPr>
            <w:tcW w:w="421" w:type="dxa"/>
            <w:vMerge/>
            <w:vAlign w:val="center"/>
            <w:hideMark/>
          </w:tcPr>
          <w:p w14:paraId="5CC265FF" w14:textId="77777777" w:rsidR="006E1EB4" w:rsidRPr="006E1EB4" w:rsidRDefault="006E1EB4" w:rsidP="006E1EB4">
            <w:pPr>
              <w:rPr>
                <w:sz w:val="20"/>
              </w:rPr>
            </w:pPr>
          </w:p>
        </w:tc>
        <w:tc>
          <w:tcPr>
            <w:tcW w:w="2614" w:type="dxa"/>
            <w:gridSpan w:val="4"/>
          </w:tcPr>
          <w:p w14:paraId="28CFBF4E" w14:textId="77777777" w:rsidR="006E1EB4" w:rsidRPr="006E1EB4" w:rsidRDefault="006E1EB4" w:rsidP="006E1EB4">
            <w:pPr>
              <w:widowControl w:val="0"/>
              <w:autoSpaceDE w:val="0"/>
              <w:autoSpaceDN w:val="0"/>
              <w:adjustRightInd w:val="0"/>
              <w:ind w:firstLine="720"/>
              <w:jc w:val="left"/>
              <w:rPr>
                <w:sz w:val="20"/>
              </w:rPr>
            </w:pPr>
          </w:p>
        </w:tc>
        <w:tc>
          <w:tcPr>
            <w:tcW w:w="2744" w:type="dxa"/>
            <w:gridSpan w:val="5"/>
            <w:vMerge/>
            <w:vAlign w:val="center"/>
            <w:hideMark/>
          </w:tcPr>
          <w:p w14:paraId="44EADABE" w14:textId="77777777" w:rsidR="006E1EB4" w:rsidRPr="006E1EB4" w:rsidRDefault="006E1EB4" w:rsidP="006E1EB4">
            <w:pPr>
              <w:rPr>
                <w:sz w:val="20"/>
              </w:rPr>
            </w:pPr>
          </w:p>
        </w:tc>
        <w:tc>
          <w:tcPr>
            <w:tcW w:w="2633" w:type="dxa"/>
            <w:gridSpan w:val="3"/>
            <w:vMerge/>
            <w:vAlign w:val="center"/>
            <w:hideMark/>
          </w:tcPr>
          <w:p w14:paraId="00D688D6" w14:textId="77777777" w:rsidR="006E1EB4" w:rsidRPr="006E1EB4" w:rsidRDefault="006E1EB4" w:rsidP="006E1EB4">
            <w:pPr>
              <w:rPr>
                <w:sz w:val="20"/>
              </w:rPr>
            </w:pPr>
          </w:p>
        </w:tc>
      </w:tr>
      <w:tr w:rsidR="006E1EB4" w:rsidRPr="006E1EB4" w14:paraId="3C89AB96" w14:textId="77777777" w:rsidTr="00DE3A5A">
        <w:tc>
          <w:tcPr>
            <w:tcW w:w="558" w:type="dxa"/>
            <w:vMerge/>
            <w:vAlign w:val="center"/>
            <w:hideMark/>
          </w:tcPr>
          <w:p w14:paraId="24D0F39A" w14:textId="77777777" w:rsidR="006E1EB4" w:rsidRPr="006E1EB4" w:rsidRDefault="006E1EB4" w:rsidP="006E1EB4">
            <w:pPr>
              <w:rPr>
                <w:sz w:val="20"/>
              </w:rPr>
            </w:pPr>
          </w:p>
        </w:tc>
        <w:tc>
          <w:tcPr>
            <w:tcW w:w="448" w:type="dxa"/>
            <w:vMerge/>
            <w:vAlign w:val="center"/>
            <w:hideMark/>
          </w:tcPr>
          <w:p w14:paraId="7F1E2220" w14:textId="77777777" w:rsidR="006E1EB4" w:rsidRPr="006E1EB4" w:rsidRDefault="006E1EB4" w:rsidP="006E1EB4">
            <w:pPr>
              <w:rPr>
                <w:sz w:val="20"/>
              </w:rPr>
            </w:pPr>
          </w:p>
        </w:tc>
        <w:tc>
          <w:tcPr>
            <w:tcW w:w="421" w:type="dxa"/>
            <w:vMerge/>
            <w:vAlign w:val="center"/>
            <w:hideMark/>
          </w:tcPr>
          <w:p w14:paraId="421014E5" w14:textId="77777777" w:rsidR="006E1EB4" w:rsidRPr="006E1EB4" w:rsidRDefault="006E1EB4" w:rsidP="006E1EB4">
            <w:pPr>
              <w:rPr>
                <w:sz w:val="20"/>
              </w:rPr>
            </w:pPr>
          </w:p>
        </w:tc>
        <w:tc>
          <w:tcPr>
            <w:tcW w:w="2614" w:type="dxa"/>
            <w:gridSpan w:val="4"/>
            <w:hideMark/>
          </w:tcPr>
          <w:p w14:paraId="7DFE64FD" w14:textId="77777777" w:rsidR="006E1EB4" w:rsidRPr="006E1EB4" w:rsidRDefault="006E1EB4" w:rsidP="006E1EB4">
            <w:pPr>
              <w:widowControl w:val="0"/>
              <w:autoSpaceDE w:val="0"/>
              <w:autoSpaceDN w:val="0"/>
              <w:adjustRightInd w:val="0"/>
              <w:jc w:val="center"/>
              <w:rPr>
                <w:sz w:val="20"/>
              </w:rPr>
            </w:pPr>
            <w:r w:rsidRPr="006E1EB4">
              <w:rPr>
                <w:sz w:val="22"/>
              </w:rPr>
              <w:t>почтовый адрес:</w:t>
            </w:r>
          </w:p>
        </w:tc>
        <w:tc>
          <w:tcPr>
            <w:tcW w:w="2744" w:type="dxa"/>
            <w:gridSpan w:val="5"/>
            <w:hideMark/>
          </w:tcPr>
          <w:p w14:paraId="237528E9" w14:textId="77777777" w:rsidR="006E1EB4" w:rsidRPr="006E1EB4" w:rsidRDefault="006E1EB4" w:rsidP="006E1EB4">
            <w:pPr>
              <w:widowControl w:val="0"/>
              <w:autoSpaceDE w:val="0"/>
              <w:autoSpaceDN w:val="0"/>
              <w:adjustRightInd w:val="0"/>
              <w:jc w:val="center"/>
              <w:rPr>
                <w:sz w:val="20"/>
              </w:rPr>
            </w:pPr>
            <w:r w:rsidRPr="006E1EB4">
              <w:rPr>
                <w:sz w:val="22"/>
              </w:rPr>
              <w:t>телефон для связи:</w:t>
            </w:r>
          </w:p>
        </w:tc>
        <w:tc>
          <w:tcPr>
            <w:tcW w:w="2633" w:type="dxa"/>
            <w:gridSpan w:val="3"/>
            <w:hideMark/>
          </w:tcPr>
          <w:p w14:paraId="60AF34CE" w14:textId="77777777" w:rsidR="006E1EB4" w:rsidRPr="006E1EB4" w:rsidRDefault="006E1EB4" w:rsidP="006E1EB4">
            <w:pPr>
              <w:widowControl w:val="0"/>
              <w:autoSpaceDE w:val="0"/>
              <w:autoSpaceDN w:val="0"/>
              <w:adjustRightInd w:val="0"/>
              <w:ind w:firstLine="19"/>
              <w:jc w:val="center"/>
              <w:rPr>
                <w:sz w:val="20"/>
              </w:rPr>
            </w:pPr>
            <w:r w:rsidRPr="006E1EB4">
              <w:rPr>
                <w:sz w:val="22"/>
              </w:rPr>
              <w:t>адрес электронной почты (при наличии):</w:t>
            </w:r>
          </w:p>
        </w:tc>
      </w:tr>
      <w:tr w:rsidR="006E1EB4" w:rsidRPr="006E1EB4" w14:paraId="308F2680" w14:textId="77777777" w:rsidTr="00DE3A5A">
        <w:tc>
          <w:tcPr>
            <w:tcW w:w="558" w:type="dxa"/>
            <w:vMerge/>
            <w:vAlign w:val="center"/>
            <w:hideMark/>
          </w:tcPr>
          <w:p w14:paraId="088870CA" w14:textId="77777777" w:rsidR="006E1EB4" w:rsidRPr="006E1EB4" w:rsidRDefault="006E1EB4" w:rsidP="006E1EB4">
            <w:pPr>
              <w:rPr>
                <w:sz w:val="20"/>
              </w:rPr>
            </w:pPr>
          </w:p>
        </w:tc>
        <w:tc>
          <w:tcPr>
            <w:tcW w:w="448" w:type="dxa"/>
            <w:vMerge/>
            <w:vAlign w:val="center"/>
            <w:hideMark/>
          </w:tcPr>
          <w:p w14:paraId="755B99F2" w14:textId="77777777" w:rsidR="006E1EB4" w:rsidRPr="006E1EB4" w:rsidRDefault="006E1EB4" w:rsidP="006E1EB4">
            <w:pPr>
              <w:rPr>
                <w:sz w:val="20"/>
              </w:rPr>
            </w:pPr>
          </w:p>
        </w:tc>
        <w:tc>
          <w:tcPr>
            <w:tcW w:w="421" w:type="dxa"/>
            <w:vMerge/>
            <w:vAlign w:val="center"/>
            <w:hideMark/>
          </w:tcPr>
          <w:p w14:paraId="562DCB54" w14:textId="77777777" w:rsidR="006E1EB4" w:rsidRPr="006E1EB4" w:rsidRDefault="006E1EB4" w:rsidP="006E1EB4">
            <w:pPr>
              <w:rPr>
                <w:sz w:val="20"/>
              </w:rPr>
            </w:pPr>
          </w:p>
        </w:tc>
        <w:tc>
          <w:tcPr>
            <w:tcW w:w="2614" w:type="dxa"/>
            <w:gridSpan w:val="4"/>
          </w:tcPr>
          <w:p w14:paraId="35DE3D71" w14:textId="77777777" w:rsidR="006E1EB4" w:rsidRPr="006E1EB4" w:rsidRDefault="006E1EB4" w:rsidP="006E1EB4">
            <w:pPr>
              <w:widowControl w:val="0"/>
              <w:autoSpaceDE w:val="0"/>
              <w:autoSpaceDN w:val="0"/>
              <w:adjustRightInd w:val="0"/>
              <w:ind w:firstLine="720"/>
              <w:jc w:val="left"/>
              <w:rPr>
                <w:sz w:val="20"/>
              </w:rPr>
            </w:pPr>
          </w:p>
        </w:tc>
        <w:tc>
          <w:tcPr>
            <w:tcW w:w="2744" w:type="dxa"/>
            <w:gridSpan w:val="5"/>
            <w:vMerge w:val="restart"/>
          </w:tcPr>
          <w:p w14:paraId="29E7EF6B" w14:textId="77777777" w:rsidR="006E1EB4" w:rsidRPr="006E1EB4" w:rsidRDefault="006E1EB4" w:rsidP="006E1EB4">
            <w:pPr>
              <w:widowControl w:val="0"/>
              <w:autoSpaceDE w:val="0"/>
              <w:autoSpaceDN w:val="0"/>
              <w:adjustRightInd w:val="0"/>
              <w:ind w:firstLine="720"/>
              <w:jc w:val="left"/>
              <w:rPr>
                <w:sz w:val="20"/>
              </w:rPr>
            </w:pPr>
          </w:p>
        </w:tc>
        <w:tc>
          <w:tcPr>
            <w:tcW w:w="2633" w:type="dxa"/>
            <w:gridSpan w:val="3"/>
            <w:vMerge w:val="restart"/>
          </w:tcPr>
          <w:p w14:paraId="41D8ADC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A43F7D6" w14:textId="77777777" w:rsidTr="00DE3A5A">
        <w:tc>
          <w:tcPr>
            <w:tcW w:w="558" w:type="dxa"/>
            <w:vMerge/>
            <w:vAlign w:val="center"/>
            <w:hideMark/>
          </w:tcPr>
          <w:p w14:paraId="7EC4BE5C" w14:textId="77777777" w:rsidR="006E1EB4" w:rsidRPr="006E1EB4" w:rsidRDefault="006E1EB4" w:rsidP="006E1EB4">
            <w:pPr>
              <w:rPr>
                <w:sz w:val="20"/>
              </w:rPr>
            </w:pPr>
          </w:p>
        </w:tc>
        <w:tc>
          <w:tcPr>
            <w:tcW w:w="448" w:type="dxa"/>
            <w:vMerge/>
            <w:vAlign w:val="center"/>
            <w:hideMark/>
          </w:tcPr>
          <w:p w14:paraId="5CC7C2A9" w14:textId="77777777" w:rsidR="006E1EB4" w:rsidRPr="006E1EB4" w:rsidRDefault="006E1EB4" w:rsidP="006E1EB4">
            <w:pPr>
              <w:rPr>
                <w:sz w:val="20"/>
              </w:rPr>
            </w:pPr>
          </w:p>
        </w:tc>
        <w:tc>
          <w:tcPr>
            <w:tcW w:w="421" w:type="dxa"/>
            <w:vMerge/>
            <w:vAlign w:val="center"/>
            <w:hideMark/>
          </w:tcPr>
          <w:p w14:paraId="7683B551" w14:textId="77777777" w:rsidR="006E1EB4" w:rsidRPr="006E1EB4" w:rsidRDefault="006E1EB4" w:rsidP="006E1EB4">
            <w:pPr>
              <w:rPr>
                <w:sz w:val="20"/>
              </w:rPr>
            </w:pPr>
          </w:p>
        </w:tc>
        <w:tc>
          <w:tcPr>
            <w:tcW w:w="2614" w:type="dxa"/>
            <w:gridSpan w:val="4"/>
          </w:tcPr>
          <w:p w14:paraId="35CFE228" w14:textId="77777777" w:rsidR="006E1EB4" w:rsidRPr="006E1EB4" w:rsidRDefault="006E1EB4" w:rsidP="006E1EB4">
            <w:pPr>
              <w:widowControl w:val="0"/>
              <w:autoSpaceDE w:val="0"/>
              <w:autoSpaceDN w:val="0"/>
              <w:adjustRightInd w:val="0"/>
              <w:ind w:firstLine="720"/>
              <w:jc w:val="left"/>
              <w:rPr>
                <w:sz w:val="20"/>
              </w:rPr>
            </w:pPr>
          </w:p>
        </w:tc>
        <w:tc>
          <w:tcPr>
            <w:tcW w:w="2744" w:type="dxa"/>
            <w:gridSpan w:val="5"/>
            <w:vMerge/>
            <w:vAlign w:val="center"/>
            <w:hideMark/>
          </w:tcPr>
          <w:p w14:paraId="0323EA95" w14:textId="77777777" w:rsidR="006E1EB4" w:rsidRPr="006E1EB4" w:rsidRDefault="006E1EB4" w:rsidP="006E1EB4">
            <w:pPr>
              <w:rPr>
                <w:sz w:val="20"/>
              </w:rPr>
            </w:pPr>
          </w:p>
        </w:tc>
        <w:tc>
          <w:tcPr>
            <w:tcW w:w="2633" w:type="dxa"/>
            <w:gridSpan w:val="3"/>
            <w:vMerge/>
            <w:vAlign w:val="center"/>
            <w:hideMark/>
          </w:tcPr>
          <w:p w14:paraId="13EB05A3" w14:textId="77777777" w:rsidR="006E1EB4" w:rsidRPr="006E1EB4" w:rsidRDefault="006E1EB4" w:rsidP="006E1EB4">
            <w:pPr>
              <w:rPr>
                <w:sz w:val="20"/>
              </w:rPr>
            </w:pPr>
          </w:p>
        </w:tc>
      </w:tr>
      <w:tr w:rsidR="006E1EB4" w:rsidRPr="006E1EB4" w14:paraId="0EB2667B" w14:textId="77777777" w:rsidTr="00DE3A5A">
        <w:tc>
          <w:tcPr>
            <w:tcW w:w="558" w:type="dxa"/>
            <w:vMerge/>
            <w:vAlign w:val="center"/>
            <w:hideMark/>
          </w:tcPr>
          <w:p w14:paraId="5C87B15F" w14:textId="77777777" w:rsidR="006E1EB4" w:rsidRPr="006E1EB4" w:rsidRDefault="006E1EB4" w:rsidP="006E1EB4">
            <w:pPr>
              <w:rPr>
                <w:sz w:val="20"/>
              </w:rPr>
            </w:pPr>
          </w:p>
        </w:tc>
        <w:tc>
          <w:tcPr>
            <w:tcW w:w="448" w:type="dxa"/>
            <w:vMerge/>
            <w:vAlign w:val="center"/>
            <w:hideMark/>
          </w:tcPr>
          <w:p w14:paraId="5CAC612D" w14:textId="77777777" w:rsidR="006E1EB4" w:rsidRPr="006E1EB4" w:rsidRDefault="006E1EB4" w:rsidP="006E1EB4">
            <w:pPr>
              <w:rPr>
                <w:sz w:val="20"/>
              </w:rPr>
            </w:pPr>
          </w:p>
        </w:tc>
        <w:tc>
          <w:tcPr>
            <w:tcW w:w="421" w:type="dxa"/>
          </w:tcPr>
          <w:p w14:paraId="5C18E91E" w14:textId="77777777" w:rsidR="006E1EB4" w:rsidRPr="006E1EB4" w:rsidRDefault="006E1EB4" w:rsidP="006E1EB4">
            <w:pPr>
              <w:widowControl w:val="0"/>
              <w:autoSpaceDE w:val="0"/>
              <w:autoSpaceDN w:val="0"/>
              <w:adjustRightInd w:val="0"/>
              <w:ind w:firstLine="720"/>
              <w:jc w:val="left"/>
              <w:rPr>
                <w:sz w:val="20"/>
              </w:rPr>
            </w:pPr>
          </w:p>
        </w:tc>
        <w:tc>
          <w:tcPr>
            <w:tcW w:w="7991" w:type="dxa"/>
            <w:gridSpan w:val="12"/>
            <w:hideMark/>
          </w:tcPr>
          <w:p w14:paraId="42B401B5" w14:textId="77777777" w:rsidR="006E1EB4" w:rsidRPr="006E1EB4" w:rsidRDefault="006E1EB4" w:rsidP="006E1EB4">
            <w:pPr>
              <w:widowControl w:val="0"/>
              <w:autoSpaceDE w:val="0"/>
              <w:autoSpaceDN w:val="0"/>
              <w:adjustRightInd w:val="0"/>
              <w:ind w:firstLine="720"/>
              <w:jc w:val="left"/>
              <w:rPr>
                <w:sz w:val="20"/>
              </w:rPr>
            </w:pPr>
            <w:r w:rsidRPr="006E1EB4">
              <w:rPr>
                <w:sz w:val="22"/>
              </w:rPr>
              <w:t>Вещное право на объект адресации:</w:t>
            </w:r>
          </w:p>
        </w:tc>
      </w:tr>
      <w:tr w:rsidR="006E1EB4" w:rsidRPr="006E1EB4" w14:paraId="7D52D7ED" w14:textId="77777777" w:rsidTr="00DE3A5A">
        <w:tc>
          <w:tcPr>
            <w:tcW w:w="558" w:type="dxa"/>
            <w:vMerge/>
            <w:vAlign w:val="center"/>
            <w:hideMark/>
          </w:tcPr>
          <w:p w14:paraId="6D123B79" w14:textId="77777777" w:rsidR="006E1EB4" w:rsidRPr="006E1EB4" w:rsidRDefault="006E1EB4" w:rsidP="006E1EB4">
            <w:pPr>
              <w:rPr>
                <w:sz w:val="20"/>
              </w:rPr>
            </w:pPr>
          </w:p>
        </w:tc>
        <w:tc>
          <w:tcPr>
            <w:tcW w:w="448" w:type="dxa"/>
            <w:vMerge/>
            <w:vAlign w:val="center"/>
            <w:hideMark/>
          </w:tcPr>
          <w:p w14:paraId="6F807309" w14:textId="77777777" w:rsidR="006E1EB4" w:rsidRPr="006E1EB4" w:rsidRDefault="006E1EB4" w:rsidP="006E1EB4">
            <w:pPr>
              <w:rPr>
                <w:sz w:val="20"/>
              </w:rPr>
            </w:pPr>
          </w:p>
        </w:tc>
        <w:tc>
          <w:tcPr>
            <w:tcW w:w="421" w:type="dxa"/>
          </w:tcPr>
          <w:p w14:paraId="2DCA17A2" w14:textId="77777777" w:rsidR="006E1EB4" w:rsidRPr="006E1EB4" w:rsidRDefault="006E1EB4" w:rsidP="006E1EB4">
            <w:pPr>
              <w:widowControl w:val="0"/>
              <w:autoSpaceDE w:val="0"/>
              <w:autoSpaceDN w:val="0"/>
              <w:adjustRightInd w:val="0"/>
              <w:ind w:firstLine="720"/>
              <w:jc w:val="left"/>
              <w:rPr>
                <w:sz w:val="20"/>
              </w:rPr>
            </w:pPr>
          </w:p>
        </w:tc>
        <w:tc>
          <w:tcPr>
            <w:tcW w:w="419" w:type="dxa"/>
          </w:tcPr>
          <w:p w14:paraId="3CF962F7" w14:textId="77777777" w:rsidR="006E1EB4" w:rsidRPr="006E1EB4" w:rsidRDefault="006E1EB4" w:rsidP="006E1EB4">
            <w:pPr>
              <w:widowControl w:val="0"/>
              <w:autoSpaceDE w:val="0"/>
              <w:autoSpaceDN w:val="0"/>
              <w:adjustRightInd w:val="0"/>
              <w:ind w:firstLine="720"/>
              <w:jc w:val="left"/>
              <w:rPr>
                <w:sz w:val="20"/>
              </w:rPr>
            </w:pPr>
          </w:p>
        </w:tc>
        <w:tc>
          <w:tcPr>
            <w:tcW w:w="7572" w:type="dxa"/>
            <w:gridSpan w:val="11"/>
            <w:hideMark/>
          </w:tcPr>
          <w:p w14:paraId="465671A6" w14:textId="77777777" w:rsidR="006E1EB4" w:rsidRPr="006E1EB4" w:rsidRDefault="006E1EB4" w:rsidP="006E1EB4">
            <w:pPr>
              <w:widowControl w:val="0"/>
              <w:autoSpaceDE w:val="0"/>
              <w:autoSpaceDN w:val="0"/>
              <w:adjustRightInd w:val="0"/>
              <w:jc w:val="left"/>
              <w:rPr>
                <w:sz w:val="20"/>
              </w:rPr>
            </w:pPr>
            <w:r w:rsidRPr="006E1EB4">
              <w:rPr>
                <w:sz w:val="22"/>
              </w:rPr>
              <w:t>право собственности</w:t>
            </w:r>
          </w:p>
        </w:tc>
      </w:tr>
      <w:tr w:rsidR="006E1EB4" w:rsidRPr="006E1EB4" w14:paraId="5FA5AC65" w14:textId="77777777" w:rsidTr="00DE3A5A">
        <w:tc>
          <w:tcPr>
            <w:tcW w:w="558" w:type="dxa"/>
            <w:vMerge/>
            <w:vAlign w:val="center"/>
            <w:hideMark/>
          </w:tcPr>
          <w:p w14:paraId="6E328B24" w14:textId="77777777" w:rsidR="006E1EB4" w:rsidRPr="006E1EB4" w:rsidRDefault="006E1EB4" w:rsidP="006E1EB4">
            <w:pPr>
              <w:rPr>
                <w:sz w:val="20"/>
              </w:rPr>
            </w:pPr>
          </w:p>
        </w:tc>
        <w:tc>
          <w:tcPr>
            <w:tcW w:w="448" w:type="dxa"/>
            <w:vMerge/>
            <w:vAlign w:val="center"/>
            <w:hideMark/>
          </w:tcPr>
          <w:p w14:paraId="2410E196" w14:textId="77777777" w:rsidR="006E1EB4" w:rsidRPr="006E1EB4" w:rsidRDefault="006E1EB4" w:rsidP="006E1EB4">
            <w:pPr>
              <w:rPr>
                <w:sz w:val="20"/>
              </w:rPr>
            </w:pPr>
          </w:p>
        </w:tc>
        <w:tc>
          <w:tcPr>
            <w:tcW w:w="421" w:type="dxa"/>
          </w:tcPr>
          <w:p w14:paraId="36AAF48F" w14:textId="77777777" w:rsidR="006E1EB4" w:rsidRPr="006E1EB4" w:rsidRDefault="006E1EB4" w:rsidP="006E1EB4">
            <w:pPr>
              <w:widowControl w:val="0"/>
              <w:autoSpaceDE w:val="0"/>
              <w:autoSpaceDN w:val="0"/>
              <w:adjustRightInd w:val="0"/>
              <w:ind w:firstLine="720"/>
              <w:jc w:val="left"/>
              <w:rPr>
                <w:sz w:val="20"/>
              </w:rPr>
            </w:pPr>
          </w:p>
        </w:tc>
        <w:tc>
          <w:tcPr>
            <w:tcW w:w="419" w:type="dxa"/>
          </w:tcPr>
          <w:p w14:paraId="5774ED36" w14:textId="77777777" w:rsidR="006E1EB4" w:rsidRPr="006E1EB4" w:rsidRDefault="006E1EB4" w:rsidP="006E1EB4">
            <w:pPr>
              <w:widowControl w:val="0"/>
              <w:autoSpaceDE w:val="0"/>
              <w:autoSpaceDN w:val="0"/>
              <w:adjustRightInd w:val="0"/>
              <w:ind w:firstLine="720"/>
              <w:jc w:val="left"/>
              <w:rPr>
                <w:sz w:val="20"/>
              </w:rPr>
            </w:pPr>
          </w:p>
        </w:tc>
        <w:tc>
          <w:tcPr>
            <w:tcW w:w="7572" w:type="dxa"/>
            <w:gridSpan w:val="11"/>
            <w:hideMark/>
          </w:tcPr>
          <w:p w14:paraId="3BBD1399" w14:textId="77777777" w:rsidR="006E1EB4" w:rsidRPr="006E1EB4" w:rsidRDefault="006E1EB4" w:rsidP="006E1EB4">
            <w:pPr>
              <w:widowControl w:val="0"/>
              <w:autoSpaceDE w:val="0"/>
              <w:autoSpaceDN w:val="0"/>
              <w:adjustRightInd w:val="0"/>
              <w:jc w:val="left"/>
              <w:rPr>
                <w:sz w:val="20"/>
              </w:rPr>
            </w:pPr>
            <w:r w:rsidRPr="006E1EB4">
              <w:rPr>
                <w:sz w:val="22"/>
              </w:rPr>
              <w:t>право хозяйственного ведения имуществом на объект адресации</w:t>
            </w:r>
          </w:p>
        </w:tc>
      </w:tr>
      <w:tr w:rsidR="006E1EB4" w:rsidRPr="006E1EB4" w14:paraId="5A3D2D07" w14:textId="77777777" w:rsidTr="00DE3A5A">
        <w:tc>
          <w:tcPr>
            <w:tcW w:w="558" w:type="dxa"/>
            <w:vMerge/>
            <w:vAlign w:val="center"/>
            <w:hideMark/>
          </w:tcPr>
          <w:p w14:paraId="71D39A65" w14:textId="77777777" w:rsidR="006E1EB4" w:rsidRPr="006E1EB4" w:rsidRDefault="006E1EB4" w:rsidP="006E1EB4">
            <w:pPr>
              <w:rPr>
                <w:sz w:val="20"/>
              </w:rPr>
            </w:pPr>
          </w:p>
        </w:tc>
        <w:tc>
          <w:tcPr>
            <w:tcW w:w="448" w:type="dxa"/>
            <w:vMerge/>
            <w:vAlign w:val="center"/>
            <w:hideMark/>
          </w:tcPr>
          <w:p w14:paraId="5DD7109F" w14:textId="77777777" w:rsidR="006E1EB4" w:rsidRPr="006E1EB4" w:rsidRDefault="006E1EB4" w:rsidP="006E1EB4">
            <w:pPr>
              <w:rPr>
                <w:sz w:val="20"/>
              </w:rPr>
            </w:pPr>
          </w:p>
        </w:tc>
        <w:tc>
          <w:tcPr>
            <w:tcW w:w="421" w:type="dxa"/>
          </w:tcPr>
          <w:p w14:paraId="1EA58E63" w14:textId="77777777" w:rsidR="006E1EB4" w:rsidRPr="006E1EB4" w:rsidRDefault="006E1EB4" w:rsidP="006E1EB4">
            <w:pPr>
              <w:widowControl w:val="0"/>
              <w:autoSpaceDE w:val="0"/>
              <w:autoSpaceDN w:val="0"/>
              <w:adjustRightInd w:val="0"/>
              <w:ind w:firstLine="720"/>
              <w:jc w:val="left"/>
              <w:rPr>
                <w:sz w:val="20"/>
              </w:rPr>
            </w:pPr>
          </w:p>
        </w:tc>
        <w:tc>
          <w:tcPr>
            <w:tcW w:w="419" w:type="dxa"/>
          </w:tcPr>
          <w:p w14:paraId="505431A6" w14:textId="77777777" w:rsidR="006E1EB4" w:rsidRPr="006E1EB4" w:rsidRDefault="006E1EB4" w:rsidP="006E1EB4">
            <w:pPr>
              <w:widowControl w:val="0"/>
              <w:autoSpaceDE w:val="0"/>
              <w:autoSpaceDN w:val="0"/>
              <w:adjustRightInd w:val="0"/>
              <w:ind w:firstLine="720"/>
              <w:jc w:val="left"/>
              <w:rPr>
                <w:sz w:val="20"/>
              </w:rPr>
            </w:pPr>
          </w:p>
        </w:tc>
        <w:tc>
          <w:tcPr>
            <w:tcW w:w="7572" w:type="dxa"/>
            <w:gridSpan w:val="11"/>
            <w:hideMark/>
          </w:tcPr>
          <w:p w14:paraId="4901844C" w14:textId="77777777" w:rsidR="006E1EB4" w:rsidRPr="006E1EB4" w:rsidRDefault="006E1EB4" w:rsidP="006E1EB4">
            <w:pPr>
              <w:widowControl w:val="0"/>
              <w:autoSpaceDE w:val="0"/>
              <w:autoSpaceDN w:val="0"/>
              <w:adjustRightInd w:val="0"/>
              <w:jc w:val="left"/>
              <w:rPr>
                <w:sz w:val="20"/>
              </w:rPr>
            </w:pPr>
            <w:r w:rsidRPr="006E1EB4">
              <w:rPr>
                <w:sz w:val="22"/>
              </w:rPr>
              <w:t>право оперативного управления имуществом на объект адресации</w:t>
            </w:r>
          </w:p>
        </w:tc>
      </w:tr>
      <w:tr w:rsidR="006E1EB4" w:rsidRPr="006E1EB4" w14:paraId="3189A3C5" w14:textId="77777777" w:rsidTr="00DE3A5A">
        <w:tc>
          <w:tcPr>
            <w:tcW w:w="558" w:type="dxa"/>
            <w:vMerge/>
            <w:vAlign w:val="center"/>
            <w:hideMark/>
          </w:tcPr>
          <w:p w14:paraId="77F54214" w14:textId="77777777" w:rsidR="006E1EB4" w:rsidRPr="006E1EB4" w:rsidRDefault="006E1EB4" w:rsidP="006E1EB4">
            <w:pPr>
              <w:rPr>
                <w:sz w:val="20"/>
              </w:rPr>
            </w:pPr>
          </w:p>
        </w:tc>
        <w:tc>
          <w:tcPr>
            <w:tcW w:w="448" w:type="dxa"/>
            <w:vMerge/>
            <w:vAlign w:val="center"/>
            <w:hideMark/>
          </w:tcPr>
          <w:p w14:paraId="16F4DF9F" w14:textId="77777777" w:rsidR="006E1EB4" w:rsidRPr="006E1EB4" w:rsidRDefault="006E1EB4" w:rsidP="006E1EB4">
            <w:pPr>
              <w:rPr>
                <w:sz w:val="20"/>
              </w:rPr>
            </w:pPr>
          </w:p>
        </w:tc>
        <w:tc>
          <w:tcPr>
            <w:tcW w:w="421" w:type="dxa"/>
          </w:tcPr>
          <w:p w14:paraId="4B338F08" w14:textId="77777777" w:rsidR="006E1EB4" w:rsidRPr="006E1EB4" w:rsidRDefault="006E1EB4" w:rsidP="006E1EB4">
            <w:pPr>
              <w:widowControl w:val="0"/>
              <w:autoSpaceDE w:val="0"/>
              <w:autoSpaceDN w:val="0"/>
              <w:adjustRightInd w:val="0"/>
              <w:ind w:firstLine="720"/>
              <w:jc w:val="left"/>
              <w:rPr>
                <w:sz w:val="20"/>
              </w:rPr>
            </w:pPr>
          </w:p>
        </w:tc>
        <w:tc>
          <w:tcPr>
            <w:tcW w:w="419" w:type="dxa"/>
          </w:tcPr>
          <w:p w14:paraId="14030F8F" w14:textId="77777777" w:rsidR="006E1EB4" w:rsidRPr="006E1EB4" w:rsidRDefault="006E1EB4" w:rsidP="006E1EB4">
            <w:pPr>
              <w:widowControl w:val="0"/>
              <w:autoSpaceDE w:val="0"/>
              <w:autoSpaceDN w:val="0"/>
              <w:adjustRightInd w:val="0"/>
              <w:ind w:firstLine="720"/>
              <w:jc w:val="left"/>
              <w:rPr>
                <w:sz w:val="20"/>
              </w:rPr>
            </w:pPr>
          </w:p>
        </w:tc>
        <w:tc>
          <w:tcPr>
            <w:tcW w:w="7572" w:type="dxa"/>
            <w:gridSpan w:val="11"/>
            <w:hideMark/>
          </w:tcPr>
          <w:p w14:paraId="547898C5" w14:textId="77777777" w:rsidR="006E1EB4" w:rsidRPr="006E1EB4" w:rsidRDefault="006E1EB4" w:rsidP="006E1EB4">
            <w:pPr>
              <w:widowControl w:val="0"/>
              <w:autoSpaceDE w:val="0"/>
              <w:autoSpaceDN w:val="0"/>
              <w:adjustRightInd w:val="0"/>
              <w:jc w:val="left"/>
              <w:rPr>
                <w:sz w:val="20"/>
              </w:rPr>
            </w:pPr>
            <w:r w:rsidRPr="006E1EB4">
              <w:rPr>
                <w:sz w:val="22"/>
              </w:rPr>
              <w:t>право пожизненно наследуемого владения земельным участком</w:t>
            </w:r>
          </w:p>
        </w:tc>
      </w:tr>
      <w:tr w:rsidR="006E1EB4" w:rsidRPr="006E1EB4" w14:paraId="2AAF2AE4" w14:textId="77777777" w:rsidTr="00DE3A5A">
        <w:tc>
          <w:tcPr>
            <w:tcW w:w="558" w:type="dxa"/>
            <w:vMerge/>
            <w:vAlign w:val="center"/>
            <w:hideMark/>
          </w:tcPr>
          <w:p w14:paraId="085C8D1E" w14:textId="77777777" w:rsidR="006E1EB4" w:rsidRPr="006E1EB4" w:rsidRDefault="006E1EB4" w:rsidP="006E1EB4">
            <w:pPr>
              <w:rPr>
                <w:sz w:val="20"/>
              </w:rPr>
            </w:pPr>
          </w:p>
        </w:tc>
        <w:tc>
          <w:tcPr>
            <w:tcW w:w="448" w:type="dxa"/>
            <w:vMerge/>
            <w:vAlign w:val="center"/>
            <w:hideMark/>
          </w:tcPr>
          <w:p w14:paraId="619E757D" w14:textId="77777777" w:rsidR="006E1EB4" w:rsidRPr="006E1EB4" w:rsidRDefault="006E1EB4" w:rsidP="006E1EB4">
            <w:pPr>
              <w:rPr>
                <w:sz w:val="20"/>
              </w:rPr>
            </w:pPr>
          </w:p>
        </w:tc>
        <w:tc>
          <w:tcPr>
            <w:tcW w:w="421" w:type="dxa"/>
          </w:tcPr>
          <w:p w14:paraId="170E2217" w14:textId="77777777" w:rsidR="006E1EB4" w:rsidRPr="006E1EB4" w:rsidRDefault="006E1EB4" w:rsidP="006E1EB4">
            <w:pPr>
              <w:widowControl w:val="0"/>
              <w:autoSpaceDE w:val="0"/>
              <w:autoSpaceDN w:val="0"/>
              <w:adjustRightInd w:val="0"/>
              <w:ind w:firstLine="720"/>
              <w:jc w:val="left"/>
              <w:rPr>
                <w:sz w:val="20"/>
              </w:rPr>
            </w:pPr>
          </w:p>
        </w:tc>
        <w:tc>
          <w:tcPr>
            <w:tcW w:w="419" w:type="dxa"/>
          </w:tcPr>
          <w:p w14:paraId="143E927E" w14:textId="77777777" w:rsidR="006E1EB4" w:rsidRPr="006E1EB4" w:rsidRDefault="006E1EB4" w:rsidP="006E1EB4">
            <w:pPr>
              <w:widowControl w:val="0"/>
              <w:autoSpaceDE w:val="0"/>
              <w:autoSpaceDN w:val="0"/>
              <w:adjustRightInd w:val="0"/>
              <w:ind w:firstLine="720"/>
              <w:jc w:val="left"/>
              <w:rPr>
                <w:sz w:val="20"/>
              </w:rPr>
            </w:pPr>
          </w:p>
        </w:tc>
        <w:tc>
          <w:tcPr>
            <w:tcW w:w="7572" w:type="dxa"/>
            <w:gridSpan w:val="11"/>
            <w:hideMark/>
          </w:tcPr>
          <w:p w14:paraId="3F869FD9" w14:textId="77777777" w:rsidR="006E1EB4" w:rsidRPr="006E1EB4" w:rsidRDefault="006E1EB4" w:rsidP="006E1EB4">
            <w:pPr>
              <w:widowControl w:val="0"/>
              <w:autoSpaceDE w:val="0"/>
              <w:autoSpaceDN w:val="0"/>
              <w:adjustRightInd w:val="0"/>
              <w:jc w:val="left"/>
              <w:rPr>
                <w:sz w:val="20"/>
              </w:rPr>
            </w:pPr>
            <w:r w:rsidRPr="006E1EB4">
              <w:rPr>
                <w:sz w:val="22"/>
              </w:rPr>
              <w:t>право постоянного (бессрочного) пользования земельным участком</w:t>
            </w:r>
          </w:p>
        </w:tc>
      </w:tr>
      <w:tr w:rsidR="006E1EB4" w:rsidRPr="006E1EB4" w14:paraId="6455CCE6" w14:textId="77777777" w:rsidTr="00DE3A5A">
        <w:tc>
          <w:tcPr>
            <w:tcW w:w="558" w:type="dxa"/>
            <w:vMerge w:val="restart"/>
            <w:hideMark/>
          </w:tcPr>
          <w:p w14:paraId="1D0D2540" w14:textId="77777777" w:rsidR="006E1EB4" w:rsidRPr="006E1EB4" w:rsidRDefault="006E1EB4" w:rsidP="006E1EB4">
            <w:pPr>
              <w:widowControl w:val="0"/>
              <w:autoSpaceDE w:val="0"/>
              <w:autoSpaceDN w:val="0"/>
              <w:adjustRightInd w:val="0"/>
              <w:ind w:firstLine="720"/>
              <w:jc w:val="center"/>
              <w:rPr>
                <w:sz w:val="20"/>
              </w:rPr>
            </w:pPr>
            <w:r w:rsidRPr="006E1EB4">
              <w:rPr>
                <w:sz w:val="22"/>
              </w:rPr>
              <w:t>5</w:t>
            </w:r>
          </w:p>
        </w:tc>
        <w:tc>
          <w:tcPr>
            <w:tcW w:w="8860" w:type="dxa"/>
            <w:gridSpan w:val="14"/>
            <w:hideMark/>
          </w:tcPr>
          <w:p w14:paraId="1C5AD97A" w14:textId="77777777" w:rsidR="006E1EB4" w:rsidRPr="006E1EB4" w:rsidRDefault="006E1EB4" w:rsidP="006E1EB4">
            <w:pPr>
              <w:widowControl w:val="0"/>
              <w:autoSpaceDE w:val="0"/>
              <w:autoSpaceDN w:val="0"/>
              <w:adjustRightInd w:val="0"/>
              <w:ind w:firstLine="720"/>
              <w:jc w:val="left"/>
              <w:rPr>
                <w:sz w:val="20"/>
              </w:rPr>
            </w:pPr>
            <w:r w:rsidRPr="006E1EB4">
              <w:rPr>
                <w:sz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6E1EB4" w:rsidRPr="006E1EB4" w14:paraId="3B9F2423" w14:textId="77777777" w:rsidTr="00DE3A5A">
        <w:tc>
          <w:tcPr>
            <w:tcW w:w="558" w:type="dxa"/>
            <w:vMerge/>
            <w:vAlign w:val="center"/>
            <w:hideMark/>
          </w:tcPr>
          <w:p w14:paraId="4AA27A81" w14:textId="77777777" w:rsidR="006E1EB4" w:rsidRPr="006E1EB4" w:rsidRDefault="006E1EB4" w:rsidP="006E1EB4">
            <w:pPr>
              <w:rPr>
                <w:sz w:val="20"/>
              </w:rPr>
            </w:pPr>
          </w:p>
        </w:tc>
        <w:tc>
          <w:tcPr>
            <w:tcW w:w="448" w:type="dxa"/>
          </w:tcPr>
          <w:p w14:paraId="564296BB" w14:textId="77777777" w:rsidR="006E1EB4" w:rsidRPr="006E1EB4" w:rsidRDefault="006E1EB4" w:rsidP="006E1EB4">
            <w:pPr>
              <w:widowControl w:val="0"/>
              <w:autoSpaceDE w:val="0"/>
              <w:autoSpaceDN w:val="0"/>
              <w:adjustRightInd w:val="0"/>
              <w:ind w:firstLine="720"/>
              <w:jc w:val="left"/>
              <w:rPr>
                <w:sz w:val="20"/>
              </w:rPr>
            </w:pPr>
          </w:p>
        </w:tc>
        <w:tc>
          <w:tcPr>
            <w:tcW w:w="3583" w:type="dxa"/>
            <w:gridSpan w:val="6"/>
            <w:hideMark/>
          </w:tcPr>
          <w:p w14:paraId="539D650A" w14:textId="77777777" w:rsidR="006E1EB4" w:rsidRPr="006E1EB4" w:rsidRDefault="006E1EB4" w:rsidP="006E1EB4">
            <w:pPr>
              <w:widowControl w:val="0"/>
              <w:autoSpaceDE w:val="0"/>
              <w:autoSpaceDN w:val="0"/>
              <w:adjustRightInd w:val="0"/>
              <w:ind w:firstLine="720"/>
              <w:jc w:val="left"/>
              <w:rPr>
                <w:sz w:val="20"/>
              </w:rPr>
            </w:pPr>
            <w:r w:rsidRPr="006E1EB4">
              <w:rPr>
                <w:sz w:val="22"/>
              </w:rPr>
              <w:t>Лично</w:t>
            </w:r>
          </w:p>
        </w:tc>
        <w:tc>
          <w:tcPr>
            <w:tcW w:w="356" w:type="dxa"/>
          </w:tcPr>
          <w:p w14:paraId="583A1A0E" w14:textId="77777777" w:rsidR="006E1EB4" w:rsidRPr="006E1EB4" w:rsidRDefault="006E1EB4" w:rsidP="006E1EB4">
            <w:pPr>
              <w:widowControl w:val="0"/>
              <w:autoSpaceDE w:val="0"/>
              <w:autoSpaceDN w:val="0"/>
              <w:adjustRightInd w:val="0"/>
              <w:ind w:firstLine="720"/>
              <w:jc w:val="left"/>
              <w:rPr>
                <w:sz w:val="20"/>
              </w:rPr>
            </w:pPr>
          </w:p>
        </w:tc>
        <w:tc>
          <w:tcPr>
            <w:tcW w:w="4473" w:type="dxa"/>
            <w:gridSpan w:val="6"/>
            <w:hideMark/>
          </w:tcPr>
          <w:p w14:paraId="48067ABB" w14:textId="77777777" w:rsidR="006E1EB4" w:rsidRPr="006E1EB4" w:rsidRDefault="006E1EB4" w:rsidP="006E1EB4">
            <w:pPr>
              <w:widowControl w:val="0"/>
              <w:autoSpaceDE w:val="0"/>
              <w:autoSpaceDN w:val="0"/>
              <w:adjustRightInd w:val="0"/>
              <w:ind w:firstLine="720"/>
              <w:jc w:val="left"/>
              <w:rPr>
                <w:sz w:val="20"/>
              </w:rPr>
            </w:pPr>
            <w:r w:rsidRPr="006E1EB4">
              <w:rPr>
                <w:sz w:val="22"/>
              </w:rPr>
              <w:t>В многофункциональном центре</w:t>
            </w:r>
          </w:p>
        </w:tc>
      </w:tr>
      <w:tr w:rsidR="006E1EB4" w:rsidRPr="006E1EB4" w14:paraId="1A2AE057" w14:textId="77777777" w:rsidTr="00DE3A5A">
        <w:tc>
          <w:tcPr>
            <w:tcW w:w="558" w:type="dxa"/>
            <w:vMerge/>
            <w:vAlign w:val="center"/>
            <w:hideMark/>
          </w:tcPr>
          <w:p w14:paraId="633A2223" w14:textId="77777777" w:rsidR="006E1EB4" w:rsidRPr="006E1EB4" w:rsidRDefault="006E1EB4" w:rsidP="006E1EB4">
            <w:pPr>
              <w:rPr>
                <w:sz w:val="20"/>
              </w:rPr>
            </w:pPr>
          </w:p>
        </w:tc>
        <w:tc>
          <w:tcPr>
            <w:tcW w:w="448" w:type="dxa"/>
            <w:vMerge w:val="restart"/>
          </w:tcPr>
          <w:p w14:paraId="483C873C" w14:textId="77777777" w:rsidR="006E1EB4" w:rsidRPr="006E1EB4" w:rsidRDefault="006E1EB4" w:rsidP="006E1EB4">
            <w:pPr>
              <w:widowControl w:val="0"/>
              <w:autoSpaceDE w:val="0"/>
              <w:autoSpaceDN w:val="0"/>
              <w:adjustRightInd w:val="0"/>
              <w:ind w:firstLine="720"/>
              <w:jc w:val="left"/>
              <w:rPr>
                <w:sz w:val="20"/>
              </w:rPr>
            </w:pPr>
          </w:p>
        </w:tc>
        <w:tc>
          <w:tcPr>
            <w:tcW w:w="3583" w:type="dxa"/>
            <w:gridSpan w:val="6"/>
            <w:vMerge w:val="restart"/>
            <w:hideMark/>
          </w:tcPr>
          <w:p w14:paraId="551CDF90" w14:textId="77777777" w:rsidR="006E1EB4" w:rsidRPr="006E1EB4" w:rsidRDefault="006E1EB4" w:rsidP="006E1EB4">
            <w:pPr>
              <w:widowControl w:val="0"/>
              <w:autoSpaceDE w:val="0"/>
              <w:autoSpaceDN w:val="0"/>
              <w:adjustRightInd w:val="0"/>
              <w:ind w:firstLine="720"/>
              <w:jc w:val="left"/>
              <w:rPr>
                <w:sz w:val="20"/>
              </w:rPr>
            </w:pPr>
            <w:r w:rsidRPr="006E1EB4">
              <w:rPr>
                <w:sz w:val="22"/>
              </w:rPr>
              <w:t>Почтовым отправлением по адресу:</w:t>
            </w:r>
          </w:p>
        </w:tc>
        <w:tc>
          <w:tcPr>
            <w:tcW w:w="4829" w:type="dxa"/>
            <w:gridSpan w:val="7"/>
          </w:tcPr>
          <w:p w14:paraId="4FB97E30"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2C933B7" w14:textId="77777777" w:rsidTr="00DE3A5A">
        <w:tc>
          <w:tcPr>
            <w:tcW w:w="558" w:type="dxa"/>
            <w:vMerge/>
            <w:vAlign w:val="center"/>
            <w:hideMark/>
          </w:tcPr>
          <w:p w14:paraId="79ED2878" w14:textId="77777777" w:rsidR="006E1EB4" w:rsidRPr="006E1EB4" w:rsidRDefault="006E1EB4" w:rsidP="006E1EB4">
            <w:pPr>
              <w:rPr>
                <w:sz w:val="20"/>
              </w:rPr>
            </w:pPr>
          </w:p>
        </w:tc>
        <w:tc>
          <w:tcPr>
            <w:tcW w:w="448" w:type="dxa"/>
            <w:vMerge/>
            <w:vAlign w:val="center"/>
            <w:hideMark/>
          </w:tcPr>
          <w:p w14:paraId="1A366CA5" w14:textId="77777777" w:rsidR="006E1EB4" w:rsidRPr="006E1EB4" w:rsidRDefault="006E1EB4" w:rsidP="006E1EB4">
            <w:pPr>
              <w:rPr>
                <w:sz w:val="20"/>
              </w:rPr>
            </w:pPr>
          </w:p>
        </w:tc>
        <w:tc>
          <w:tcPr>
            <w:tcW w:w="3583" w:type="dxa"/>
            <w:gridSpan w:val="6"/>
            <w:vMerge/>
            <w:vAlign w:val="center"/>
            <w:hideMark/>
          </w:tcPr>
          <w:p w14:paraId="34F2C2E5" w14:textId="77777777" w:rsidR="006E1EB4" w:rsidRPr="006E1EB4" w:rsidRDefault="006E1EB4" w:rsidP="006E1EB4">
            <w:pPr>
              <w:rPr>
                <w:sz w:val="20"/>
              </w:rPr>
            </w:pPr>
          </w:p>
        </w:tc>
        <w:tc>
          <w:tcPr>
            <w:tcW w:w="4829" w:type="dxa"/>
            <w:gridSpan w:val="7"/>
          </w:tcPr>
          <w:p w14:paraId="602B939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4C53082" w14:textId="77777777" w:rsidTr="00DE3A5A">
        <w:tc>
          <w:tcPr>
            <w:tcW w:w="558" w:type="dxa"/>
            <w:vMerge/>
            <w:vAlign w:val="center"/>
            <w:hideMark/>
          </w:tcPr>
          <w:p w14:paraId="7BD1A7A1" w14:textId="77777777" w:rsidR="006E1EB4" w:rsidRPr="006E1EB4" w:rsidRDefault="006E1EB4" w:rsidP="006E1EB4">
            <w:pPr>
              <w:rPr>
                <w:sz w:val="20"/>
              </w:rPr>
            </w:pPr>
          </w:p>
        </w:tc>
        <w:tc>
          <w:tcPr>
            <w:tcW w:w="448" w:type="dxa"/>
          </w:tcPr>
          <w:p w14:paraId="3518B584" w14:textId="77777777" w:rsidR="006E1EB4" w:rsidRPr="006E1EB4" w:rsidRDefault="006E1EB4" w:rsidP="006E1EB4">
            <w:pPr>
              <w:widowControl w:val="0"/>
              <w:autoSpaceDE w:val="0"/>
              <w:autoSpaceDN w:val="0"/>
              <w:adjustRightInd w:val="0"/>
              <w:ind w:firstLine="720"/>
              <w:jc w:val="left"/>
              <w:rPr>
                <w:sz w:val="20"/>
              </w:rPr>
            </w:pPr>
          </w:p>
        </w:tc>
        <w:tc>
          <w:tcPr>
            <w:tcW w:w="8412" w:type="dxa"/>
            <w:gridSpan w:val="13"/>
            <w:hideMark/>
          </w:tcPr>
          <w:p w14:paraId="0FF85442" w14:textId="77777777" w:rsidR="006E1EB4" w:rsidRPr="006E1EB4" w:rsidRDefault="006E1EB4" w:rsidP="006E1EB4">
            <w:pPr>
              <w:widowControl w:val="0"/>
              <w:autoSpaceDE w:val="0"/>
              <w:autoSpaceDN w:val="0"/>
              <w:adjustRightInd w:val="0"/>
              <w:ind w:firstLine="5"/>
              <w:rPr>
                <w:sz w:val="20"/>
              </w:rPr>
            </w:pPr>
            <w:r w:rsidRPr="006E1EB4">
              <w:rPr>
                <w:sz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6E1EB4" w:rsidRPr="006E1EB4" w14:paraId="6257CB16" w14:textId="77777777" w:rsidTr="00DE3A5A">
        <w:tc>
          <w:tcPr>
            <w:tcW w:w="558" w:type="dxa"/>
            <w:vMerge/>
            <w:vAlign w:val="center"/>
            <w:hideMark/>
          </w:tcPr>
          <w:p w14:paraId="5BE2BE78" w14:textId="77777777" w:rsidR="006E1EB4" w:rsidRPr="006E1EB4" w:rsidRDefault="006E1EB4" w:rsidP="006E1EB4">
            <w:pPr>
              <w:rPr>
                <w:sz w:val="20"/>
              </w:rPr>
            </w:pPr>
          </w:p>
        </w:tc>
        <w:tc>
          <w:tcPr>
            <w:tcW w:w="448" w:type="dxa"/>
          </w:tcPr>
          <w:p w14:paraId="24B1FA3B" w14:textId="77777777" w:rsidR="006E1EB4" w:rsidRPr="006E1EB4" w:rsidRDefault="006E1EB4" w:rsidP="006E1EB4">
            <w:pPr>
              <w:widowControl w:val="0"/>
              <w:autoSpaceDE w:val="0"/>
              <w:autoSpaceDN w:val="0"/>
              <w:adjustRightInd w:val="0"/>
              <w:ind w:firstLine="720"/>
              <w:jc w:val="left"/>
              <w:rPr>
                <w:sz w:val="20"/>
              </w:rPr>
            </w:pPr>
          </w:p>
        </w:tc>
        <w:tc>
          <w:tcPr>
            <w:tcW w:w="8412" w:type="dxa"/>
            <w:gridSpan w:val="13"/>
            <w:hideMark/>
          </w:tcPr>
          <w:p w14:paraId="5AD96DD8" w14:textId="77777777" w:rsidR="006E1EB4" w:rsidRPr="006E1EB4" w:rsidRDefault="006E1EB4" w:rsidP="006E1EB4">
            <w:pPr>
              <w:widowControl w:val="0"/>
              <w:autoSpaceDE w:val="0"/>
              <w:autoSpaceDN w:val="0"/>
              <w:adjustRightInd w:val="0"/>
              <w:ind w:firstLine="720"/>
              <w:jc w:val="left"/>
              <w:rPr>
                <w:sz w:val="20"/>
              </w:rPr>
            </w:pPr>
            <w:r w:rsidRPr="006E1EB4">
              <w:rPr>
                <w:sz w:val="22"/>
              </w:rPr>
              <w:t>В личном кабинете федеральной информационной адресной системы</w:t>
            </w:r>
          </w:p>
        </w:tc>
      </w:tr>
      <w:tr w:rsidR="006E1EB4" w:rsidRPr="006E1EB4" w14:paraId="3FE90DE8" w14:textId="77777777" w:rsidTr="00DE3A5A">
        <w:tc>
          <w:tcPr>
            <w:tcW w:w="558" w:type="dxa"/>
            <w:vMerge/>
            <w:vAlign w:val="center"/>
            <w:hideMark/>
          </w:tcPr>
          <w:p w14:paraId="5D17001B" w14:textId="77777777" w:rsidR="006E1EB4" w:rsidRPr="006E1EB4" w:rsidRDefault="006E1EB4" w:rsidP="006E1EB4">
            <w:pPr>
              <w:rPr>
                <w:sz w:val="20"/>
              </w:rPr>
            </w:pPr>
          </w:p>
        </w:tc>
        <w:tc>
          <w:tcPr>
            <w:tcW w:w="448" w:type="dxa"/>
            <w:vMerge w:val="restart"/>
          </w:tcPr>
          <w:p w14:paraId="566BE1FA" w14:textId="77777777" w:rsidR="006E1EB4" w:rsidRPr="006E1EB4" w:rsidRDefault="006E1EB4" w:rsidP="006E1EB4">
            <w:pPr>
              <w:widowControl w:val="0"/>
              <w:autoSpaceDE w:val="0"/>
              <w:autoSpaceDN w:val="0"/>
              <w:adjustRightInd w:val="0"/>
              <w:ind w:firstLine="720"/>
              <w:jc w:val="left"/>
              <w:rPr>
                <w:sz w:val="20"/>
              </w:rPr>
            </w:pPr>
          </w:p>
        </w:tc>
        <w:tc>
          <w:tcPr>
            <w:tcW w:w="3583" w:type="dxa"/>
            <w:gridSpan w:val="6"/>
            <w:vMerge w:val="restart"/>
            <w:hideMark/>
          </w:tcPr>
          <w:p w14:paraId="03C90951" w14:textId="77777777" w:rsidR="006E1EB4" w:rsidRPr="006E1EB4" w:rsidRDefault="006E1EB4" w:rsidP="006E1EB4">
            <w:pPr>
              <w:widowControl w:val="0"/>
              <w:autoSpaceDE w:val="0"/>
              <w:autoSpaceDN w:val="0"/>
              <w:adjustRightInd w:val="0"/>
              <w:ind w:firstLine="10"/>
              <w:rPr>
                <w:sz w:val="20"/>
              </w:rPr>
            </w:pPr>
            <w:r w:rsidRPr="006E1EB4">
              <w:rPr>
                <w:sz w:val="22"/>
              </w:rPr>
              <w:t>На адрес электронной почты (для сообщения о получении заявления и документов)</w:t>
            </w:r>
          </w:p>
        </w:tc>
        <w:tc>
          <w:tcPr>
            <w:tcW w:w="4829" w:type="dxa"/>
            <w:gridSpan w:val="7"/>
          </w:tcPr>
          <w:p w14:paraId="5277259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6E18F7F" w14:textId="77777777" w:rsidTr="00DE3A5A">
        <w:tc>
          <w:tcPr>
            <w:tcW w:w="558" w:type="dxa"/>
            <w:vMerge/>
            <w:vAlign w:val="center"/>
            <w:hideMark/>
          </w:tcPr>
          <w:p w14:paraId="6AC75C23" w14:textId="77777777" w:rsidR="006E1EB4" w:rsidRPr="006E1EB4" w:rsidRDefault="006E1EB4" w:rsidP="006E1EB4">
            <w:pPr>
              <w:rPr>
                <w:sz w:val="20"/>
              </w:rPr>
            </w:pPr>
          </w:p>
        </w:tc>
        <w:tc>
          <w:tcPr>
            <w:tcW w:w="448" w:type="dxa"/>
            <w:vMerge/>
            <w:vAlign w:val="center"/>
            <w:hideMark/>
          </w:tcPr>
          <w:p w14:paraId="7D26A944" w14:textId="77777777" w:rsidR="006E1EB4" w:rsidRPr="006E1EB4" w:rsidRDefault="006E1EB4" w:rsidP="006E1EB4">
            <w:pPr>
              <w:rPr>
                <w:sz w:val="20"/>
              </w:rPr>
            </w:pPr>
          </w:p>
        </w:tc>
        <w:tc>
          <w:tcPr>
            <w:tcW w:w="3583" w:type="dxa"/>
            <w:gridSpan w:val="6"/>
            <w:vMerge/>
            <w:vAlign w:val="center"/>
            <w:hideMark/>
          </w:tcPr>
          <w:p w14:paraId="4F388DF6" w14:textId="77777777" w:rsidR="006E1EB4" w:rsidRPr="006E1EB4" w:rsidRDefault="006E1EB4" w:rsidP="006E1EB4">
            <w:pPr>
              <w:rPr>
                <w:sz w:val="20"/>
              </w:rPr>
            </w:pPr>
          </w:p>
        </w:tc>
        <w:tc>
          <w:tcPr>
            <w:tcW w:w="4829" w:type="dxa"/>
            <w:gridSpan w:val="7"/>
          </w:tcPr>
          <w:p w14:paraId="47AB04B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ACE4013" w14:textId="77777777" w:rsidTr="00DE3A5A">
        <w:tc>
          <w:tcPr>
            <w:tcW w:w="558" w:type="dxa"/>
            <w:vMerge w:val="restart"/>
            <w:hideMark/>
          </w:tcPr>
          <w:p w14:paraId="164A9D88" w14:textId="77777777" w:rsidR="006E1EB4" w:rsidRPr="006E1EB4" w:rsidRDefault="006E1EB4" w:rsidP="006E1EB4">
            <w:pPr>
              <w:widowControl w:val="0"/>
              <w:autoSpaceDE w:val="0"/>
              <w:autoSpaceDN w:val="0"/>
              <w:adjustRightInd w:val="0"/>
              <w:ind w:firstLine="720"/>
              <w:jc w:val="center"/>
              <w:rPr>
                <w:sz w:val="20"/>
              </w:rPr>
            </w:pPr>
            <w:r w:rsidRPr="006E1EB4">
              <w:rPr>
                <w:sz w:val="22"/>
              </w:rPr>
              <w:t>6</w:t>
            </w:r>
          </w:p>
        </w:tc>
        <w:tc>
          <w:tcPr>
            <w:tcW w:w="8860" w:type="dxa"/>
            <w:gridSpan w:val="14"/>
            <w:hideMark/>
          </w:tcPr>
          <w:p w14:paraId="478A2C31" w14:textId="77777777" w:rsidR="006E1EB4" w:rsidRPr="006E1EB4" w:rsidRDefault="006E1EB4" w:rsidP="006E1EB4">
            <w:pPr>
              <w:widowControl w:val="0"/>
              <w:autoSpaceDE w:val="0"/>
              <w:autoSpaceDN w:val="0"/>
              <w:adjustRightInd w:val="0"/>
              <w:ind w:firstLine="720"/>
              <w:jc w:val="left"/>
              <w:rPr>
                <w:sz w:val="20"/>
              </w:rPr>
            </w:pPr>
            <w:r w:rsidRPr="006E1EB4">
              <w:rPr>
                <w:sz w:val="22"/>
              </w:rPr>
              <w:t>Расписку в получении документов прошу:</w:t>
            </w:r>
          </w:p>
        </w:tc>
      </w:tr>
      <w:tr w:rsidR="006E1EB4" w:rsidRPr="006E1EB4" w14:paraId="7E7BB375" w14:textId="77777777" w:rsidTr="00DE3A5A">
        <w:tc>
          <w:tcPr>
            <w:tcW w:w="558" w:type="dxa"/>
            <w:vMerge/>
            <w:vAlign w:val="center"/>
            <w:hideMark/>
          </w:tcPr>
          <w:p w14:paraId="757CDE6F" w14:textId="77777777" w:rsidR="006E1EB4" w:rsidRPr="006E1EB4" w:rsidRDefault="006E1EB4" w:rsidP="006E1EB4">
            <w:pPr>
              <w:rPr>
                <w:sz w:val="20"/>
              </w:rPr>
            </w:pPr>
          </w:p>
        </w:tc>
        <w:tc>
          <w:tcPr>
            <w:tcW w:w="448" w:type="dxa"/>
          </w:tcPr>
          <w:p w14:paraId="526E37BE" w14:textId="77777777" w:rsidR="006E1EB4" w:rsidRPr="006E1EB4" w:rsidRDefault="006E1EB4" w:rsidP="006E1EB4">
            <w:pPr>
              <w:widowControl w:val="0"/>
              <w:autoSpaceDE w:val="0"/>
              <w:autoSpaceDN w:val="0"/>
              <w:adjustRightInd w:val="0"/>
              <w:ind w:firstLine="720"/>
              <w:jc w:val="left"/>
              <w:rPr>
                <w:sz w:val="20"/>
              </w:rPr>
            </w:pPr>
          </w:p>
        </w:tc>
        <w:tc>
          <w:tcPr>
            <w:tcW w:w="1616" w:type="dxa"/>
            <w:gridSpan w:val="3"/>
            <w:hideMark/>
          </w:tcPr>
          <w:p w14:paraId="695D51C2" w14:textId="77777777" w:rsidR="006E1EB4" w:rsidRPr="006E1EB4" w:rsidRDefault="006E1EB4" w:rsidP="006E1EB4">
            <w:pPr>
              <w:widowControl w:val="0"/>
              <w:autoSpaceDE w:val="0"/>
              <w:autoSpaceDN w:val="0"/>
              <w:adjustRightInd w:val="0"/>
              <w:jc w:val="left"/>
              <w:rPr>
                <w:sz w:val="20"/>
              </w:rPr>
            </w:pPr>
            <w:r w:rsidRPr="006E1EB4">
              <w:rPr>
                <w:sz w:val="22"/>
              </w:rPr>
              <w:t>Выдать лично</w:t>
            </w:r>
          </w:p>
        </w:tc>
        <w:tc>
          <w:tcPr>
            <w:tcW w:w="6796" w:type="dxa"/>
            <w:gridSpan w:val="10"/>
            <w:hideMark/>
          </w:tcPr>
          <w:p w14:paraId="3C16623C" w14:textId="77777777" w:rsidR="006E1EB4" w:rsidRPr="006E1EB4" w:rsidRDefault="006E1EB4" w:rsidP="006E1EB4">
            <w:pPr>
              <w:widowControl w:val="0"/>
              <w:autoSpaceDE w:val="0"/>
              <w:autoSpaceDN w:val="0"/>
              <w:adjustRightInd w:val="0"/>
              <w:ind w:firstLine="720"/>
              <w:jc w:val="left"/>
              <w:rPr>
                <w:sz w:val="20"/>
              </w:rPr>
            </w:pPr>
            <w:r w:rsidRPr="006E1EB4">
              <w:rPr>
                <w:sz w:val="22"/>
              </w:rPr>
              <w:t>Расписка получена:                               ___________________________________</w:t>
            </w:r>
          </w:p>
          <w:p w14:paraId="41C35AB5" w14:textId="77777777" w:rsidR="006E1EB4" w:rsidRPr="006E1EB4" w:rsidRDefault="006E1EB4" w:rsidP="006E1EB4">
            <w:pPr>
              <w:widowControl w:val="0"/>
              <w:autoSpaceDE w:val="0"/>
              <w:autoSpaceDN w:val="0"/>
              <w:adjustRightInd w:val="0"/>
              <w:ind w:firstLine="720"/>
              <w:rPr>
                <w:sz w:val="20"/>
              </w:rPr>
            </w:pPr>
            <w:r w:rsidRPr="006E1EB4">
              <w:rPr>
                <w:sz w:val="22"/>
              </w:rPr>
              <w:t>(подпись заявителя)</w:t>
            </w:r>
          </w:p>
        </w:tc>
      </w:tr>
      <w:tr w:rsidR="006E1EB4" w:rsidRPr="006E1EB4" w14:paraId="366B321A" w14:textId="77777777" w:rsidTr="00DE3A5A">
        <w:tc>
          <w:tcPr>
            <w:tcW w:w="558" w:type="dxa"/>
            <w:vMerge/>
            <w:vAlign w:val="center"/>
            <w:hideMark/>
          </w:tcPr>
          <w:p w14:paraId="6AA08A4F" w14:textId="77777777" w:rsidR="006E1EB4" w:rsidRPr="006E1EB4" w:rsidRDefault="006E1EB4" w:rsidP="006E1EB4">
            <w:pPr>
              <w:rPr>
                <w:sz w:val="20"/>
              </w:rPr>
            </w:pPr>
          </w:p>
        </w:tc>
        <w:tc>
          <w:tcPr>
            <w:tcW w:w="448" w:type="dxa"/>
            <w:vMerge w:val="restart"/>
          </w:tcPr>
          <w:p w14:paraId="2BE6EDD0" w14:textId="77777777" w:rsidR="006E1EB4" w:rsidRPr="006E1EB4" w:rsidRDefault="006E1EB4" w:rsidP="006E1EB4">
            <w:pPr>
              <w:widowControl w:val="0"/>
              <w:autoSpaceDE w:val="0"/>
              <w:autoSpaceDN w:val="0"/>
              <w:adjustRightInd w:val="0"/>
              <w:ind w:firstLine="720"/>
              <w:jc w:val="left"/>
              <w:rPr>
                <w:sz w:val="20"/>
              </w:rPr>
            </w:pPr>
          </w:p>
        </w:tc>
        <w:tc>
          <w:tcPr>
            <w:tcW w:w="3583" w:type="dxa"/>
            <w:gridSpan w:val="6"/>
            <w:vMerge w:val="restart"/>
            <w:hideMark/>
          </w:tcPr>
          <w:p w14:paraId="553E1ABB" w14:textId="77777777" w:rsidR="006E1EB4" w:rsidRPr="006E1EB4" w:rsidRDefault="006E1EB4" w:rsidP="006E1EB4">
            <w:pPr>
              <w:widowControl w:val="0"/>
              <w:autoSpaceDE w:val="0"/>
              <w:autoSpaceDN w:val="0"/>
              <w:adjustRightInd w:val="0"/>
              <w:jc w:val="left"/>
              <w:rPr>
                <w:sz w:val="20"/>
              </w:rPr>
            </w:pPr>
            <w:r w:rsidRPr="006E1EB4">
              <w:rPr>
                <w:sz w:val="22"/>
              </w:rPr>
              <w:t>Направить почтовым отправлением по адресу:</w:t>
            </w:r>
          </w:p>
        </w:tc>
        <w:tc>
          <w:tcPr>
            <w:tcW w:w="4829" w:type="dxa"/>
            <w:gridSpan w:val="7"/>
          </w:tcPr>
          <w:p w14:paraId="4A944D6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7EA5B9F" w14:textId="77777777" w:rsidTr="00DE3A5A">
        <w:tc>
          <w:tcPr>
            <w:tcW w:w="558" w:type="dxa"/>
            <w:vMerge/>
            <w:vAlign w:val="center"/>
            <w:hideMark/>
          </w:tcPr>
          <w:p w14:paraId="496DF1AD" w14:textId="77777777" w:rsidR="006E1EB4" w:rsidRPr="006E1EB4" w:rsidRDefault="006E1EB4" w:rsidP="006E1EB4">
            <w:pPr>
              <w:rPr>
                <w:sz w:val="20"/>
              </w:rPr>
            </w:pPr>
          </w:p>
        </w:tc>
        <w:tc>
          <w:tcPr>
            <w:tcW w:w="448" w:type="dxa"/>
            <w:vMerge/>
            <w:vAlign w:val="center"/>
            <w:hideMark/>
          </w:tcPr>
          <w:p w14:paraId="19DD58B6" w14:textId="77777777" w:rsidR="006E1EB4" w:rsidRPr="006E1EB4" w:rsidRDefault="006E1EB4" w:rsidP="006E1EB4">
            <w:pPr>
              <w:rPr>
                <w:sz w:val="20"/>
              </w:rPr>
            </w:pPr>
          </w:p>
        </w:tc>
        <w:tc>
          <w:tcPr>
            <w:tcW w:w="3583" w:type="dxa"/>
            <w:gridSpan w:val="6"/>
            <w:vMerge/>
            <w:vAlign w:val="center"/>
            <w:hideMark/>
          </w:tcPr>
          <w:p w14:paraId="5BA0EFF1" w14:textId="77777777" w:rsidR="006E1EB4" w:rsidRPr="006E1EB4" w:rsidRDefault="006E1EB4" w:rsidP="006E1EB4">
            <w:pPr>
              <w:rPr>
                <w:sz w:val="20"/>
              </w:rPr>
            </w:pPr>
          </w:p>
        </w:tc>
        <w:tc>
          <w:tcPr>
            <w:tcW w:w="4829" w:type="dxa"/>
            <w:gridSpan w:val="7"/>
          </w:tcPr>
          <w:p w14:paraId="4821E8B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3059CB0" w14:textId="77777777" w:rsidTr="00DE3A5A">
        <w:tc>
          <w:tcPr>
            <w:tcW w:w="558" w:type="dxa"/>
            <w:vMerge/>
            <w:vAlign w:val="center"/>
            <w:hideMark/>
          </w:tcPr>
          <w:p w14:paraId="54C9CF1B" w14:textId="77777777" w:rsidR="006E1EB4" w:rsidRPr="006E1EB4" w:rsidRDefault="006E1EB4" w:rsidP="006E1EB4">
            <w:pPr>
              <w:rPr>
                <w:sz w:val="20"/>
              </w:rPr>
            </w:pPr>
          </w:p>
        </w:tc>
        <w:tc>
          <w:tcPr>
            <w:tcW w:w="448" w:type="dxa"/>
          </w:tcPr>
          <w:p w14:paraId="5D1B31AC" w14:textId="77777777" w:rsidR="006E1EB4" w:rsidRPr="006E1EB4" w:rsidRDefault="006E1EB4" w:rsidP="006E1EB4">
            <w:pPr>
              <w:widowControl w:val="0"/>
              <w:autoSpaceDE w:val="0"/>
              <w:autoSpaceDN w:val="0"/>
              <w:adjustRightInd w:val="0"/>
              <w:ind w:firstLine="720"/>
              <w:jc w:val="left"/>
              <w:rPr>
                <w:sz w:val="20"/>
              </w:rPr>
            </w:pPr>
          </w:p>
        </w:tc>
        <w:tc>
          <w:tcPr>
            <w:tcW w:w="8412" w:type="dxa"/>
            <w:gridSpan w:val="13"/>
            <w:hideMark/>
          </w:tcPr>
          <w:p w14:paraId="774D7EC7" w14:textId="77777777" w:rsidR="006E1EB4" w:rsidRPr="006E1EB4" w:rsidRDefault="006E1EB4" w:rsidP="006E1EB4">
            <w:pPr>
              <w:widowControl w:val="0"/>
              <w:autoSpaceDE w:val="0"/>
              <w:autoSpaceDN w:val="0"/>
              <w:adjustRightInd w:val="0"/>
              <w:jc w:val="left"/>
              <w:rPr>
                <w:sz w:val="20"/>
              </w:rPr>
            </w:pPr>
            <w:r w:rsidRPr="006E1EB4">
              <w:rPr>
                <w:sz w:val="22"/>
              </w:rPr>
              <w:t>Не направлять</w:t>
            </w:r>
          </w:p>
        </w:tc>
      </w:tr>
    </w:tbl>
    <w:p w14:paraId="39590AA4"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432"/>
        <w:gridCol w:w="405"/>
        <w:gridCol w:w="2520"/>
        <w:gridCol w:w="164"/>
        <w:gridCol w:w="849"/>
        <w:gridCol w:w="450"/>
        <w:gridCol w:w="571"/>
        <w:gridCol w:w="388"/>
        <w:gridCol w:w="446"/>
        <w:gridCol w:w="885"/>
        <w:gridCol w:w="511"/>
        <w:gridCol w:w="1260"/>
      </w:tblGrid>
      <w:tr w:rsidR="006E1EB4" w:rsidRPr="006E1EB4" w14:paraId="3B2530E9" w14:textId="77777777" w:rsidTr="00DE3A5A">
        <w:tc>
          <w:tcPr>
            <w:tcW w:w="6316" w:type="dxa"/>
            <w:gridSpan w:val="9"/>
          </w:tcPr>
          <w:p w14:paraId="27FA156A" w14:textId="77777777" w:rsidR="006E1EB4" w:rsidRPr="006E1EB4" w:rsidRDefault="006E1EB4" w:rsidP="006E1EB4">
            <w:pPr>
              <w:widowControl w:val="0"/>
              <w:autoSpaceDE w:val="0"/>
              <w:autoSpaceDN w:val="0"/>
              <w:adjustRightInd w:val="0"/>
              <w:ind w:firstLine="720"/>
              <w:jc w:val="left"/>
              <w:rPr>
                <w:sz w:val="20"/>
              </w:rPr>
            </w:pPr>
          </w:p>
        </w:tc>
        <w:tc>
          <w:tcPr>
            <w:tcW w:w="1331" w:type="dxa"/>
            <w:gridSpan w:val="2"/>
            <w:hideMark/>
          </w:tcPr>
          <w:p w14:paraId="40144332" w14:textId="77777777" w:rsidR="006E1EB4" w:rsidRPr="006E1EB4" w:rsidRDefault="006E1EB4" w:rsidP="006E1EB4">
            <w:pPr>
              <w:widowControl w:val="0"/>
              <w:autoSpaceDE w:val="0"/>
              <w:autoSpaceDN w:val="0"/>
              <w:adjustRightInd w:val="0"/>
              <w:ind w:left="5"/>
              <w:rPr>
                <w:sz w:val="20"/>
              </w:rPr>
            </w:pPr>
            <w:r w:rsidRPr="006E1EB4">
              <w:rPr>
                <w:sz w:val="22"/>
              </w:rPr>
              <w:t>Лист N ___</w:t>
            </w:r>
          </w:p>
        </w:tc>
        <w:tc>
          <w:tcPr>
            <w:tcW w:w="1771" w:type="dxa"/>
            <w:gridSpan w:val="2"/>
            <w:hideMark/>
          </w:tcPr>
          <w:p w14:paraId="6462BE23" w14:textId="77777777" w:rsidR="006E1EB4" w:rsidRPr="006E1EB4" w:rsidRDefault="006E1EB4" w:rsidP="006E1EB4">
            <w:pPr>
              <w:widowControl w:val="0"/>
              <w:autoSpaceDE w:val="0"/>
              <w:autoSpaceDN w:val="0"/>
              <w:adjustRightInd w:val="0"/>
              <w:ind w:left="10"/>
              <w:rPr>
                <w:sz w:val="20"/>
              </w:rPr>
            </w:pPr>
            <w:r w:rsidRPr="006E1EB4">
              <w:rPr>
                <w:sz w:val="22"/>
              </w:rPr>
              <w:t>Всего листов ___</w:t>
            </w:r>
          </w:p>
        </w:tc>
      </w:tr>
      <w:tr w:rsidR="006E1EB4" w:rsidRPr="006E1EB4" w14:paraId="48DDB794" w14:textId="77777777" w:rsidTr="00DE3A5A">
        <w:tc>
          <w:tcPr>
            <w:tcW w:w="9418" w:type="dxa"/>
            <w:gridSpan w:val="13"/>
            <w:tcBorders>
              <w:left w:val="nil"/>
              <w:right w:val="nil"/>
            </w:tcBorders>
          </w:tcPr>
          <w:p w14:paraId="1CD23F9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D8B8E8A" w14:textId="77777777" w:rsidTr="00DE3A5A">
        <w:tc>
          <w:tcPr>
            <w:tcW w:w="537" w:type="dxa"/>
            <w:vMerge w:val="restart"/>
            <w:hideMark/>
          </w:tcPr>
          <w:p w14:paraId="7CD8860C" w14:textId="77777777" w:rsidR="006E1EB4" w:rsidRPr="006E1EB4" w:rsidRDefault="006E1EB4" w:rsidP="006E1EB4">
            <w:pPr>
              <w:widowControl w:val="0"/>
              <w:autoSpaceDE w:val="0"/>
              <w:autoSpaceDN w:val="0"/>
              <w:adjustRightInd w:val="0"/>
              <w:ind w:firstLine="720"/>
              <w:jc w:val="center"/>
              <w:rPr>
                <w:sz w:val="20"/>
              </w:rPr>
            </w:pPr>
            <w:r w:rsidRPr="006E1EB4">
              <w:rPr>
                <w:sz w:val="22"/>
              </w:rPr>
              <w:t>7</w:t>
            </w:r>
          </w:p>
        </w:tc>
        <w:tc>
          <w:tcPr>
            <w:tcW w:w="8881" w:type="dxa"/>
            <w:gridSpan w:val="12"/>
            <w:hideMark/>
          </w:tcPr>
          <w:p w14:paraId="199B8009" w14:textId="77777777" w:rsidR="006E1EB4" w:rsidRPr="006E1EB4" w:rsidRDefault="006E1EB4" w:rsidP="006E1EB4">
            <w:pPr>
              <w:widowControl w:val="0"/>
              <w:autoSpaceDE w:val="0"/>
              <w:autoSpaceDN w:val="0"/>
              <w:adjustRightInd w:val="0"/>
              <w:ind w:firstLine="720"/>
              <w:jc w:val="left"/>
              <w:rPr>
                <w:sz w:val="20"/>
              </w:rPr>
            </w:pPr>
            <w:r w:rsidRPr="006E1EB4">
              <w:rPr>
                <w:sz w:val="22"/>
              </w:rPr>
              <w:t>Заявитель:</w:t>
            </w:r>
          </w:p>
        </w:tc>
      </w:tr>
      <w:tr w:rsidR="006E1EB4" w:rsidRPr="006E1EB4" w14:paraId="1FE6F424" w14:textId="77777777" w:rsidTr="00DE3A5A">
        <w:tc>
          <w:tcPr>
            <w:tcW w:w="537" w:type="dxa"/>
            <w:vMerge/>
            <w:vAlign w:val="center"/>
            <w:hideMark/>
          </w:tcPr>
          <w:p w14:paraId="6DE849F4" w14:textId="77777777" w:rsidR="006E1EB4" w:rsidRPr="006E1EB4" w:rsidRDefault="006E1EB4" w:rsidP="006E1EB4">
            <w:pPr>
              <w:rPr>
                <w:sz w:val="20"/>
              </w:rPr>
            </w:pPr>
          </w:p>
        </w:tc>
        <w:tc>
          <w:tcPr>
            <w:tcW w:w="432" w:type="dxa"/>
          </w:tcPr>
          <w:p w14:paraId="0369FF5E" w14:textId="77777777" w:rsidR="006E1EB4" w:rsidRPr="006E1EB4" w:rsidRDefault="006E1EB4" w:rsidP="006E1EB4">
            <w:pPr>
              <w:widowControl w:val="0"/>
              <w:autoSpaceDE w:val="0"/>
              <w:autoSpaceDN w:val="0"/>
              <w:adjustRightInd w:val="0"/>
              <w:ind w:firstLine="720"/>
              <w:jc w:val="left"/>
              <w:rPr>
                <w:sz w:val="20"/>
              </w:rPr>
            </w:pPr>
          </w:p>
        </w:tc>
        <w:tc>
          <w:tcPr>
            <w:tcW w:w="8449" w:type="dxa"/>
            <w:gridSpan w:val="11"/>
            <w:hideMark/>
          </w:tcPr>
          <w:p w14:paraId="14767804" w14:textId="77777777" w:rsidR="006E1EB4" w:rsidRPr="006E1EB4" w:rsidRDefault="006E1EB4" w:rsidP="006E1EB4">
            <w:pPr>
              <w:widowControl w:val="0"/>
              <w:autoSpaceDE w:val="0"/>
              <w:autoSpaceDN w:val="0"/>
              <w:adjustRightInd w:val="0"/>
              <w:ind w:firstLine="720"/>
              <w:jc w:val="left"/>
              <w:rPr>
                <w:sz w:val="20"/>
              </w:rPr>
            </w:pPr>
            <w:r w:rsidRPr="006E1EB4">
              <w:rPr>
                <w:sz w:val="22"/>
              </w:rPr>
              <w:t>Собственник объекта адресации или лицо, обладающее иным вещным правом на объект адресации</w:t>
            </w:r>
          </w:p>
        </w:tc>
      </w:tr>
      <w:tr w:rsidR="006E1EB4" w:rsidRPr="006E1EB4" w14:paraId="383BBEE9" w14:textId="77777777" w:rsidTr="00DE3A5A">
        <w:tc>
          <w:tcPr>
            <w:tcW w:w="537" w:type="dxa"/>
            <w:vMerge/>
            <w:vAlign w:val="center"/>
            <w:hideMark/>
          </w:tcPr>
          <w:p w14:paraId="7A30D5E0" w14:textId="77777777" w:rsidR="006E1EB4" w:rsidRPr="006E1EB4" w:rsidRDefault="006E1EB4" w:rsidP="006E1EB4">
            <w:pPr>
              <w:rPr>
                <w:sz w:val="20"/>
              </w:rPr>
            </w:pPr>
          </w:p>
        </w:tc>
        <w:tc>
          <w:tcPr>
            <w:tcW w:w="432" w:type="dxa"/>
          </w:tcPr>
          <w:p w14:paraId="3E89F98C" w14:textId="77777777" w:rsidR="006E1EB4" w:rsidRPr="006E1EB4" w:rsidRDefault="006E1EB4" w:rsidP="006E1EB4">
            <w:pPr>
              <w:widowControl w:val="0"/>
              <w:autoSpaceDE w:val="0"/>
              <w:autoSpaceDN w:val="0"/>
              <w:adjustRightInd w:val="0"/>
              <w:ind w:firstLine="720"/>
              <w:jc w:val="left"/>
              <w:rPr>
                <w:sz w:val="20"/>
              </w:rPr>
            </w:pPr>
          </w:p>
        </w:tc>
        <w:tc>
          <w:tcPr>
            <w:tcW w:w="8449" w:type="dxa"/>
            <w:gridSpan w:val="11"/>
            <w:hideMark/>
          </w:tcPr>
          <w:p w14:paraId="4E373D69" w14:textId="77777777" w:rsidR="006E1EB4" w:rsidRPr="006E1EB4" w:rsidRDefault="006E1EB4" w:rsidP="006E1EB4">
            <w:pPr>
              <w:widowControl w:val="0"/>
              <w:autoSpaceDE w:val="0"/>
              <w:autoSpaceDN w:val="0"/>
              <w:adjustRightInd w:val="0"/>
              <w:ind w:firstLine="720"/>
              <w:jc w:val="left"/>
              <w:rPr>
                <w:sz w:val="20"/>
              </w:rPr>
            </w:pPr>
            <w:r w:rsidRPr="006E1EB4">
              <w:rPr>
                <w:sz w:val="22"/>
              </w:rPr>
              <w:t>Представитель собственника объекта адресации или лица, обладающего иным вещным правом на объект адресации</w:t>
            </w:r>
          </w:p>
        </w:tc>
      </w:tr>
      <w:tr w:rsidR="006E1EB4" w:rsidRPr="006E1EB4" w14:paraId="4FCE9165" w14:textId="77777777" w:rsidTr="00DE3A5A">
        <w:tc>
          <w:tcPr>
            <w:tcW w:w="537" w:type="dxa"/>
            <w:vMerge/>
            <w:vAlign w:val="center"/>
            <w:hideMark/>
          </w:tcPr>
          <w:p w14:paraId="6717BB59" w14:textId="77777777" w:rsidR="006E1EB4" w:rsidRPr="006E1EB4" w:rsidRDefault="006E1EB4" w:rsidP="006E1EB4">
            <w:pPr>
              <w:rPr>
                <w:sz w:val="20"/>
              </w:rPr>
            </w:pPr>
          </w:p>
        </w:tc>
        <w:tc>
          <w:tcPr>
            <w:tcW w:w="432" w:type="dxa"/>
            <w:vMerge w:val="restart"/>
          </w:tcPr>
          <w:p w14:paraId="147B22D8" w14:textId="77777777" w:rsidR="006E1EB4" w:rsidRPr="006E1EB4" w:rsidRDefault="006E1EB4" w:rsidP="006E1EB4">
            <w:pPr>
              <w:widowControl w:val="0"/>
              <w:autoSpaceDE w:val="0"/>
              <w:autoSpaceDN w:val="0"/>
              <w:adjustRightInd w:val="0"/>
              <w:ind w:firstLine="720"/>
              <w:jc w:val="left"/>
              <w:rPr>
                <w:sz w:val="20"/>
              </w:rPr>
            </w:pPr>
          </w:p>
        </w:tc>
        <w:tc>
          <w:tcPr>
            <w:tcW w:w="405" w:type="dxa"/>
            <w:vMerge w:val="restart"/>
          </w:tcPr>
          <w:p w14:paraId="52F48652" w14:textId="77777777" w:rsidR="006E1EB4" w:rsidRPr="006E1EB4" w:rsidRDefault="006E1EB4" w:rsidP="006E1EB4">
            <w:pPr>
              <w:widowControl w:val="0"/>
              <w:autoSpaceDE w:val="0"/>
              <w:autoSpaceDN w:val="0"/>
              <w:adjustRightInd w:val="0"/>
              <w:ind w:firstLine="720"/>
              <w:jc w:val="left"/>
              <w:rPr>
                <w:sz w:val="20"/>
              </w:rPr>
            </w:pPr>
          </w:p>
        </w:tc>
        <w:tc>
          <w:tcPr>
            <w:tcW w:w="8044" w:type="dxa"/>
            <w:gridSpan w:val="10"/>
            <w:hideMark/>
          </w:tcPr>
          <w:p w14:paraId="09D1C711" w14:textId="77777777" w:rsidR="006E1EB4" w:rsidRPr="006E1EB4" w:rsidRDefault="006E1EB4" w:rsidP="006E1EB4">
            <w:pPr>
              <w:widowControl w:val="0"/>
              <w:autoSpaceDE w:val="0"/>
              <w:autoSpaceDN w:val="0"/>
              <w:adjustRightInd w:val="0"/>
              <w:ind w:firstLine="720"/>
              <w:jc w:val="left"/>
              <w:rPr>
                <w:sz w:val="20"/>
              </w:rPr>
            </w:pPr>
            <w:r w:rsidRPr="006E1EB4">
              <w:rPr>
                <w:sz w:val="22"/>
              </w:rPr>
              <w:t>физическое лицо:</w:t>
            </w:r>
          </w:p>
        </w:tc>
      </w:tr>
      <w:tr w:rsidR="006E1EB4" w:rsidRPr="006E1EB4" w14:paraId="6EE657FE" w14:textId="77777777" w:rsidTr="00DE3A5A">
        <w:tc>
          <w:tcPr>
            <w:tcW w:w="537" w:type="dxa"/>
            <w:vMerge/>
            <w:vAlign w:val="center"/>
            <w:hideMark/>
          </w:tcPr>
          <w:p w14:paraId="42ACAEB3" w14:textId="77777777" w:rsidR="006E1EB4" w:rsidRPr="006E1EB4" w:rsidRDefault="006E1EB4" w:rsidP="006E1EB4">
            <w:pPr>
              <w:rPr>
                <w:sz w:val="20"/>
              </w:rPr>
            </w:pPr>
          </w:p>
        </w:tc>
        <w:tc>
          <w:tcPr>
            <w:tcW w:w="432" w:type="dxa"/>
            <w:vMerge/>
            <w:vAlign w:val="center"/>
            <w:hideMark/>
          </w:tcPr>
          <w:p w14:paraId="75B6EF27" w14:textId="77777777" w:rsidR="006E1EB4" w:rsidRPr="006E1EB4" w:rsidRDefault="006E1EB4" w:rsidP="006E1EB4">
            <w:pPr>
              <w:rPr>
                <w:sz w:val="20"/>
              </w:rPr>
            </w:pPr>
          </w:p>
        </w:tc>
        <w:tc>
          <w:tcPr>
            <w:tcW w:w="405" w:type="dxa"/>
            <w:vMerge/>
            <w:vAlign w:val="center"/>
            <w:hideMark/>
          </w:tcPr>
          <w:p w14:paraId="06019B1D" w14:textId="77777777" w:rsidR="006E1EB4" w:rsidRPr="006E1EB4" w:rsidRDefault="006E1EB4" w:rsidP="006E1EB4">
            <w:pPr>
              <w:rPr>
                <w:sz w:val="20"/>
              </w:rPr>
            </w:pPr>
          </w:p>
        </w:tc>
        <w:tc>
          <w:tcPr>
            <w:tcW w:w="2520" w:type="dxa"/>
            <w:vAlign w:val="center"/>
            <w:hideMark/>
          </w:tcPr>
          <w:p w14:paraId="06A86967" w14:textId="77777777" w:rsidR="006E1EB4" w:rsidRPr="006E1EB4" w:rsidRDefault="006E1EB4" w:rsidP="006E1EB4">
            <w:pPr>
              <w:widowControl w:val="0"/>
              <w:autoSpaceDE w:val="0"/>
              <w:autoSpaceDN w:val="0"/>
              <w:adjustRightInd w:val="0"/>
              <w:jc w:val="center"/>
              <w:rPr>
                <w:sz w:val="20"/>
              </w:rPr>
            </w:pPr>
            <w:r w:rsidRPr="006E1EB4">
              <w:rPr>
                <w:sz w:val="22"/>
              </w:rPr>
              <w:t>фамилия:</w:t>
            </w:r>
          </w:p>
        </w:tc>
        <w:tc>
          <w:tcPr>
            <w:tcW w:w="2034" w:type="dxa"/>
            <w:gridSpan w:val="4"/>
            <w:vAlign w:val="center"/>
            <w:hideMark/>
          </w:tcPr>
          <w:p w14:paraId="05E03AEF" w14:textId="77777777" w:rsidR="006E1EB4" w:rsidRPr="006E1EB4" w:rsidRDefault="006E1EB4" w:rsidP="006E1EB4">
            <w:pPr>
              <w:widowControl w:val="0"/>
              <w:autoSpaceDE w:val="0"/>
              <w:autoSpaceDN w:val="0"/>
              <w:adjustRightInd w:val="0"/>
              <w:jc w:val="center"/>
              <w:rPr>
                <w:sz w:val="20"/>
              </w:rPr>
            </w:pPr>
            <w:r w:rsidRPr="006E1EB4">
              <w:rPr>
                <w:sz w:val="22"/>
              </w:rPr>
              <w:t>имя (полностью):</w:t>
            </w:r>
          </w:p>
        </w:tc>
        <w:tc>
          <w:tcPr>
            <w:tcW w:w="2230" w:type="dxa"/>
            <w:gridSpan w:val="4"/>
            <w:vAlign w:val="center"/>
            <w:hideMark/>
          </w:tcPr>
          <w:p w14:paraId="0641A43E" w14:textId="77777777" w:rsidR="006E1EB4" w:rsidRPr="006E1EB4" w:rsidRDefault="006E1EB4" w:rsidP="006E1EB4">
            <w:pPr>
              <w:widowControl w:val="0"/>
              <w:autoSpaceDE w:val="0"/>
              <w:autoSpaceDN w:val="0"/>
              <w:adjustRightInd w:val="0"/>
              <w:ind w:firstLine="26"/>
              <w:jc w:val="center"/>
              <w:rPr>
                <w:sz w:val="20"/>
              </w:rPr>
            </w:pPr>
            <w:r w:rsidRPr="006E1EB4">
              <w:rPr>
                <w:sz w:val="22"/>
              </w:rPr>
              <w:t>отчество (полностью) (при наличии):</w:t>
            </w:r>
          </w:p>
        </w:tc>
        <w:tc>
          <w:tcPr>
            <w:tcW w:w="1260" w:type="dxa"/>
            <w:vAlign w:val="center"/>
            <w:hideMark/>
          </w:tcPr>
          <w:p w14:paraId="1F468198" w14:textId="77777777" w:rsidR="006E1EB4" w:rsidRPr="006E1EB4" w:rsidRDefault="006E1EB4" w:rsidP="006E1EB4">
            <w:pPr>
              <w:widowControl w:val="0"/>
              <w:autoSpaceDE w:val="0"/>
              <w:autoSpaceDN w:val="0"/>
              <w:adjustRightInd w:val="0"/>
              <w:jc w:val="center"/>
              <w:rPr>
                <w:sz w:val="20"/>
              </w:rPr>
            </w:pPr>
            <w:r w:rsidRPr="006E1EB4">
              <w:rPr>
                <w:sz w:val="22"/>
              </w:rPr>
              <w:t>ИНН (при наличии):</w:t>
            </w:r>
          </w:p>
        </w:tc>
      </w:tr>
      <w:tr w:rsidR="006E1EB4" w:rsidRPr="006E1EB4" w14:paraId="696532DE" w14:textId="77777777" w:rsidTr="00DE3A5A">
        <w:tc>
          <w:tcPr>
            <w:tcW w:w="537" w:type="dxa"/>
            <w:vMerge/>
            <w:vAlign w:val="center"/>
            <w:hideMark/>
          </w:tcPr>
          <w:p w14:paraId="15CA98D2" w14:textId="77777777" w:rsidR="006E1EB4" w:rsidRPr="006E1EB4" w:rsidRDefault="006E1EB4" w:rsidP="006E1EB4">
            <w:pPr>
              <w:rPr>
                <w:sz w:val="20"/>
              </w:rPr>
            </w:pPr>
          </w:p>
        </w:tc>
        <w:tc>
          <w:tcPr>
            <w:tcW w:w="432" w:type="dxa"/>
            <w:vMerge/>
            <w:vAlign w:val="center"/>
            <w:hideMark/>
          </w:tcPr>
          <w:p w14:paraId="18557959" w14:textId="77777777" w:rsidR="006E1EB4" w:rsidRPr="006E1EB4" w:rsidRDefault="006E1EB4" w:rsidP="006E1EB4">
            <w:pPr>
              <w:rPr>
                <w:sz w:val="20"/>
              </w:rPr>
            </w:pPr>
          </w:p>
        </w:tc>
        <w:tc>
          <w:tcPr>
            <w:tcW w:w="405" w:type="dxa"/>
            <w:vMerge/>
            <w:vAlign w:val="center"/>
            <w:hideMark/>
          </w:tcPr>
          <w:p w14:paraId="221D02A2" w14:textId="77777777" w:rsidR="006E1EB4" w:rsidRPr="006E1EB4" w:rsidRDefault="006E1EB4" w:rsidP="006E1EB4">
            <w:pPr>
              <w:rPr>
                <w:sz w:val="20"/>
              </w:rPr>
            </w:pPr>
          </w:p>
        </w:tc>
        <w:tc>
          <w:tcPr>
            <w:tcW w:w="2520" w:type="dxa"/>
          </w:tcPr>
          <w:p w14:paraId="4DFAB646" w14:textId="77777777" w:rsidR="006E1EB4" w:rsidRPr="006E1EB4" w:rsidRDefault="006E1EB4" w:rsidP="006E1EB4">
            <w:pPr>
              <w:widowControl w:val="0"/>
              <w:autoSpaceDE w:val="0"/>
              <w:autoSpaceDN w:val="0"/>
              <w:adjustRightInd w:val="0"/>
              <w:ind w:firstLine="720"/>
              <w:jc w:val="left"/>
              <w:rPr>
                <w:sz w:val="20"/>
              </w:rPr>
            </w:pPr>
          </w:p>
        </w:tc>
        <w:tc>
          <w:tcPr>
            <w:tcW w:w="2034" w:type="dxa"/>
            <w:gridSpan w:val="4"/>
          </w:tcPr>
          <w:p w14:paraId="262F88D4" w14:textId="77777777" w:rsidR="006E1EB4" w:rsidRPr="006E1EB4" w:rsidRDefault="006E1EB4" w:rsidP="006E1EB4">
            <w:pPr>
              <w:widowControl w:val="0"/>
              <w:autoSpaceDE w:val="0"/>
              <w:autoSpaceDN w:val="0"/>
              <w:adjustRightInd w:val="0"/>
              <w:ind w:firstLine="720"/>
              <w:jc w:val="left"/>
              <w:rPr>
                <w:sz w:val="20"/>
              </w:rPr>
            </w:pPr>
          </w:p>
        </w:tc>
        <w:tc>
          <w:tcPr>
            <w:tcW w:w="2230" w:type="dxa"/>
            <w:gridSpan w:val="4"/>
          </w:tcPr>
          <w:p w14:paraId="08A0E7FD" w14:textId="77777777" w:rsidR="006E1EB4" w:rsidRPr="006E1EB4" w:rsidRDefault="006E1EB4" w:rsidP="006E1EB4">
            <w:pPr>
              <w:widowControl w:val="0"/>
              <w:autoSpaceDE w:val="0"/>
              <w:autoSpaceDN w:val="0"/>
              <w:adjustRightInd w:val="0"/>
              <w:ind w:firstLine="720"/>
              <w:jc w:val="left"/>
              <w:rPr>
                <w:sz w:val="20"/>
              </w:rPr>
            </w:pPr>
          </w:p>
        </w:tc>
        <w:tc>
          <w:tcPr>
            <w:tcW w:w="1260" w:type="dxa"/>
          </w:tcPr>
          <w:p w14:paraId="1FF0868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8989D00" w14:textId="77777777" w:rsidTr="00DE3A5A">
        <w:tc>
          <w:tcPr>
            <w:tcW w:w="537" w:type="dxa"/>
            <w:vMerge/>
            <w:vAlign w:val="center"/>
            <w:hideMark/>
          </w:tcPr>
          <w:p w14:paraId="6A5D6256" w14:textId="77777777" w:rsidR="006E1EB4" w:rsidRPr="006E1EB4" w:rsidRDefault="006E1EB4" w:rsidP="006E1EB4">
            <w:pPr>
              <w:rPr>
                <w:sz w:val="20"/>
              </w:rPr>
            </w:pPr>
          </w:p>
        </w:tc>
        <w:tc>
          <w:tcPr>
            <w:tcW w:w="432" w:type="dxa"/>
            <w:vMerge/>
            <w:vAlign w:val="center"/>
            <w:hideMark/>
          </w:tcPr>
          <w:p w14:paraId="1B926878" w14:textId="77777777" w:rsidR="006E1EB4" w:rsidRPr="006E1EB4" w:rsidRDefault="006E1EB4" w:rsidP="006E1EB4">
            <w:pPr>
              <w:rPr>
                <w:sz w:val="20"/>
              </w:rPr>
            </w:pPr>
          </w:p>
        </w:tc>
        <w:tc>
          <w:tcPr>
            <w:tcW w:w="405" w:type="dxa"/>
            <w:vMerge/>
            <w:vAlign w:val="center"/>
            <w:hideMark/>
          </w:tcPr>
          <w:p w14:paraId="5ABE744C" w14:textId="77777777" w:rsidR="006E1EB4" w:rsidRPr="006E1EB4" w:rsidRDefault="006E1EB4" w:rsidP="006E1EB4">
            <w:pPr>
              <w:rPr>
                <w:sz w:val="20"/>
              </w:rPr>
            </w:pPr>
          </w:p>
        </w:tc>
        <w:tc>
          <w:tcPr>
            <w:tcW w:w="2520" w:type="dxa"/>
            <w:vMerge w:val="restart"/>
            <w:hideMark/>
          </w:tcPr>
          <w:p w14:paraId="578063FF" w14:textId="77777777" w:rsidR="006E1EB4" w:rsidRPr="006E1EB4" w:rsidRDefault="006E1EB4" w:rsidP="006E1EB4">
            <w:pPr>
              <w:widowControl w:val="0"/>
              <w:autoSpaceDE w:val="0"/>
              <w:autoSpaceDN w:val="0"/>
              <w:adjustRightInd w:val="0"/>
              <w:jc w:val="center"/>
              <w:rPr>
                <w:sz w:val="20"/>
              </w:rPr>
            </w:pPr>
            <w:r w:rsidRPr="006E1EB4">
              <w:rPr>
                <w:sz w:val="22"/>
              </w:rPr>
              <w:t>документ, удостоверяющий личность:</w:t>
            </w:r>
          </w:p>
        </w:tc>
        <w:tc>
          <w:tcPr>
            <w:tcW w:w="2034" w:type="dxa"/>
            <w:gridSpan w:val="4"/>
            <w:hideMark/>
          </w:tcPr>
          <w:p w14:paraId="7389060D" w14:textId="77777777" w:rsidR="006E1EB4" w:rsidRPr="006E1EB4" w:rsidRDefault="006E1EB4" w:rsidP="006E1EB4">
            <w:pPr>
              <w:widowControl w:val="0"/>
              <w:autoSpaceDE w:val="0"/>
              <w:autoSpaceDN w:val="0"/>
              <w:adjustRightInd w:val="0"/>
              <w:jc w:val="center"/>
              <w:rPr>
                <w:sz w:val="20"/>
              </w:rPr>
            </w:pPr>
            <w:r w:rsidRPr="006E1EB4">
              <w:rPr>
                <w:sz w:val="22"/>
              </w:rPr>
              <w:t>вид:</w:t>
            </w:r>
          </w:p>
        </w:tc>
        <w:tc>
          <w:tcPr>
            <w:tcW w:w="2230" w:type="dxa"/>
            <w:gridSpan w:val="4"/>
            <w:hideMark/>
          </w:tcPr>
          <w:p w14:paraId="6ABA0772" w14:textId="77777777" w:rsidR="006E1EB4" w:rsidRPr="006E1EB4" w:rsidRDefault="006E1EB4" w:rsidP="006E1EB4">
            <w:pPr>
              <w:widowControl w:val="0"/>
              <w:autoSpaceDE w:val="0"/>
              <w:autoSpaceDN w:val="0"/>
              <w:adjustRightInd w:val="0"/>
              <w:ind w:firstLine="26"/>
              <w:jc w:val="center"/>
              <w:rPr>
                <w:sz w:val="20"/>
              </w:rPr>
            </w:pPr>
            <w:r w:rsidRPr="006E1EB4">
              <w:rPr>
                <w:sz w:val="22"/>
              </w:rPr>
              <w:t>серия:</w:t>
            </w:r>
          </w:p>
        </w:tc>
        <w:tc>
          <w:tcPr>
            <w:tcW w:w="1260" w:type="dxa"/>
            <w:hideMark/>
          </w:tcPr>
          <w:p w14:paraId="7DBCA1D0" w14:textId="77777777" w:rsidR="006E1EB4" w:rsidRPr="006E1EB4" w:rsidRDefault="006E1EB4" w:rsidP="006E1EB4">
            <w:pPr>
              <w:widowControl w:val="0"/>
              <w:autoSpaceDE w:val="0"/>
              <w:autoSpaceDN w:val="0"/>
              <w:adjustRightInd w:val="0"/>
              <w:jc w:val="center"/>
              <w:rPr>
                <w:sz w:val="20"/>
              </w:rPr>
            </w:pPr>
            <w:r w:rsidRPr="006E1EB4">
              <w:rPr>
                <w:sz w:val="22"/>
              </w:rPr>
              <w:t>номер:</w:t>
            </w:r>
          </w:p>
        </w:tc>
      </w:tr>
      <w:tr w:rsidR="006E1EB4" w:rsidRPr="006E1EB4" w14:paraId="71BCB346" w14:textId="77777777" w:rsidTr="00DE3A5A">
        <w:tc>
          <w:tcPr>
            <w:tcW w:w="537" w:type="dxa"/>
            <w:vMerge/>
            <w:vAlign w:val="center"/>
            <w:hideMark/>
          </w:tcPr>
          <w:p w14:paraId="21CBED55" w14:textId="77777777" w:rsidR="006E1EB4" w:rsidRPr="006E1EB4" w:rsidRDefault="006E1EB4" w:rsidP="006E1EB4">
            <w:pPr>
              <w:rPr>
                <w:sz w:val="20"/>
              </w:rPr>
            </w:pPr>
          </w:p>
        </w:tc>
        <w:tc>
          <w:tcPr>
            <w:tcW w:w="432" w:type="dxa"/>
            <w:vMerge/>
            <w:vAlign w:val="center"/>
            <w:hideMark/>
          </w:tcPr>
          <w:p w14:paraId="275C91AC" w14:textId="77777777" w:rsidR="006E1EB4" w:rsidRPr="006E1EB4" w:rsidRDefault="006E1EB4" w:rsidP="006E1EB4">
            <w:pPr>
              <w:rPr>
                <w:sz w:val="20"/>
              </w:rPr>
            </w:pPr>
          </w:p>
        </w:tc>
        <w:tc>
          <w:tcPr>
            <w:tcW w:w="405" w:type="dxa"/>
            <w:vMerge/>
            <w:vAlign w:val="center"/>
            <w:hideMark/>
          </w:tcPr>
          <w:p w14:paraId="254D4B61" w14:textId="77777777" w:rsidR="006E1EB4" w:rsidRPr="006E1EB4" w:rsidRDefault="006E1EB4" w:rsidP="006E1EB4">
            <w:pPr>
              <w:rPr>
                <w:sz w:val="20"/>
              </w:rPr>
            </w:pPr>
          </w:p>
        </w:tc>
        <w:tc>
          <w:tcPr>
            <w:tcW w:w="2520" w:type="dxa"/>
            <w:vMerge/>
            <w:vAlign w:val="center"/>
            <w:hideMark/>
          </w:tcPr>
          <w:p w14:paraId="21517E30" w14:textId="77777777" w:rsidR="006E1EB4" w:rsidRPr="006E1EB4" w:rsidRDefault="006E1EB4" w:rsidP="006E1EB4">
            <w:pPr>
              <w:rPr>
                <w:sz w:val="20"/>
              </w:rPr>
            </w:pPr>
          </w:p>
        </w:tc>
        <w:tc>
          <w:tcPr>
            <w:tcW w:w="2034" w:type="dxa"/>
            <w:gridSpan w:val="4"/>
          </w:tcPr>
          <w:p w14:paraId="4E62C8E2" w14:textId="77777777" w:rsidR="006E1EB4" w:rsidRPr="006E1EB4" w:rsidRDefault="006E1EB4" w:rsidP="006E1EB4">
            <w:pPr>
              <w:widowControl w:val="0"/>
              <w:autoSpaceDE w:val="0"/>
              <w:autoSpaceDN w:val="0"/>
              <w:adjustRightInd w:val="0"/>
              <w:ind w:firstLine="720"/>
              <w:jc w:val="left"/>
              <w:rPr>
                <w:sz w:val="20"/>
              </w:rPr>
            </w:pPr>
          </w:p>
        </w:tc>
        <w:tc>
          <w:tcPr>
            <w:tcW w:w="2230" w:type="dxa"/>
            <w:gridSpan w:val="4"/>
          </w:tcPr>
          <w:p w14:paraId="3EC170F3" w14:textId="77777777" w:rsidR="006E1EB4" w:rsidRPr="006E1EB4" w:rsidRDefault="006E1EB4" w:rsidP="006E1EB4">
            <w:pPr>
              <w:widowControl w:val="0"/>
              <w:autoSpaceDE w:val="0"/>
              <w:autoSpaceDN w:val="0"/>
              <w:adjustRightInd w:val="0"/>
              <w:ind w:firstLine="720"/>
              <w:jc w:val="left"/>
              <w:rPr>
                <w:sz w:val="20"/>
              </w:rPr>
            </w:pPr>
          </w:p>
        </w:tc>
        <w:tc>
          <w:tcPr>
            <w:tcW w:w="1260" w:type="dxa"/>
          </w:tcPr>
          <w:p w14:paraId="1E16F4D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B89AF8B" w14:textId="77777777" w:rsidTr="00DE3A5A">
        <w:tc>
          <w:tcPr>
            <w:tcW w:w="537" w:type="dxa"/>
            <w:vMerge/>
            <w:vAlign w:val="center"/>
            <w:hideMark/>
          </w:tcPr>
          <w:p w14:paraId="6F368155" w14:textId="77777777" w:rsidR="006E1EB4" w:rsidRPr="006E1EB4" w:rsidRDefault="006E1EB4" w:rsidP="006E1EB4">
            <w:pPr>
              <w:rPr>
                <w:sz w:val="20"/>
              </w:rPr>
            </w:pPr>
          </w:p>
        </w:tc>
        <w:tc>
          <w:tcPr>
            <w:tcW w:w="432" w:type="dxa"/>
            <w:vMerge/>
            <w:vAlign w:val="center"/>
            <w:hideMark/>
          </w:tcPr>
          <w:p w14:paraId="190C924B" w14:textId="77777777" w:rsidR="006E1EB4" w:rsidRPr="006E1EB4" w:rsidRDefault="006E1EB4" w:rsidP="006E1EB4">
            <w:pPr>
              <w:rPr>
                <w:sz w:val="20"/>
              </w:rPr>
            </w:pPr>
          </w:p>
        </w:tc>
        <w:tc>
          <w:tcPr>
            <w:tcW w:w="405" w:type="dxa"/>
            <w:vMerge/>
            <w:vAlign w:val="center"/>
            <w:hideMark/>
          </w:tcPr>
          <w:p w14:paraId="1254F6D4" w14:textId="77777777" w:rsidR="006E1EB4" w:rsidRPr="006E1EB4" w:rsidRDefault="006E1EB4" w:rsidP="006E1EB4">
            <w:pPr>
              <w:rPr>
                <w:sz w:val="20"/>
              </w:rPr>
            </w:pPr>
          </w:p>
        </w:tc>
        <w:tc>
          <w:tcPr>
            <w:tcW w:w="2520" w:type="dxa"/>
            <w:vMerge/>
            <w:vAlign w:val="center"/>
            <w:hideMark/>
          </w:tcPr>
          <w:p w14:paraId="608DE39A" w14:textId="77777777" w:rsidR="006E1EB4" w:rsidRPr="006E1EB4" w:rsidRDefault="006E1EB4" w:rsidP="006E1EB4">
            <w:pPr>
              <w:rPr>
                <w:sz w:val="20"/>
              </w:rPr>
            </w:pPr>
          </w:p>
        </w:tc>
        <w:tc>
          <w:tcPr>
            <w:tcW w:w="2034" w:type="dxa"/>
            <w:gridSpan w:val="4"/>
            <w:hideMark/>
          </w:tcPr>
          <w:p w14:paraId="3E617AD0" w14:textId="77777777" w:rsidR="006E1EB4" w:rsidRPr="006E1EB4" w:rsidRDefault="006E1EB4" w:rsidP="006E1EB4">
            <w:pPr>
              <w:widowControl w:val="0"/>
              <w:autoSpaceDE w:val="0"/>
              <w:autoSpaceDN w:val="0"/>
              <w:adjustRightInd w:val="0"/>
              <w:jc w:val="center"/>
              <w:rPr>
                <w:sz w:val="20"/>
              </w:rPr>
            </w:pPr>
            <w:r w:rsidRPr="006E1EB4">
              <w:rPr>
                <w:sz w:val="22"/>
              </w:rPr>
              <w:t>дата выдачи:</w:t>
            </w:r>
          </w:p>
        </w:tc>
        <w:tc>
          <w:tcPr>
            <w:tcW w:w="3490" w:type="dxa"/>
            <w:gridSpan w:val="5"/>
            <w:hideMark/>
          </w:tcPr>
          <w:p w14:paraId="3CB15EAC" w14:textId="77777777" w:rsidR="006E1EB4" w:rsidRPr="006E1EB4" w:rsidRDefault="006E1EB4" w:rsidP="006E1EB4">
            <w:pPr>
              <w:widowControl w:val="0"/>
              <w:autoSpaceDE w:val="0"/>
              <w:autoSpaceDN w:val="0"/>
              <w:adjustRightInd w:val="0"/>
              <w:ind w:firstLine="26"/>
              <w:jc w:val="center"/>
              <w:rPr>
                <w:sz w:val="20"/>
              </w:rPr>
            </w:pPr>
            <w:r w:rsidRPr="006E1EB4">
              <w:rPr>
                <w:sz w:val="22"/>
              </w:rPr>
              <w:t>кем выдан:</w:t>
            </w:r>
          </w:p>
        </w:tc>
      </w:tr>
      <w:tr w:rsidR="006E1EB4" w:rsidRPr="006E1EB4" w14:paraId="69C113C5" w14:textId="77777777" w:rsidTr="00DE3A5A">
        <w:tc>
          <w:tcPr>
            <w:tcW w:w="537" w:type="dxa"/>
            <w:vMerge/>
            <w:vAlign w:val="center"/>
            <w:hideMark/>
          </w:tcPr>
          <w:p w14:paraId="6C205723" w14:textId="77777777" w:rsidR="006E1EB4" w:rsidRPr="006E1EB4" w:rsidRDefault="006E1EB4" w:rsidP="006E1EB4">
            <w:pPr>
              <w:rPr>
                <w:sz w:val="20"/>
              </w:rPr>
            </w:pPr>
          </w:p>
        </w:tc>
        <w:tc>
          <w:tcPr>
            <w:tcW w:w="432" w:type="dxa"/>
            <w:vMerge/>
            <w:vAlign w:val="center"/>
            <w:hideMark/>
          </w:tcPr>
          <w:p w14:paraId="2FBBCC6E" w14:textId="77777777" w:rsidR="006E1EB4" w:rsidRPr="006E1EB4" w:rsidRDefault="006E1EB4" w:rsidP="006E1EB4">
            <w:pPr>
              <w:rPr>
                <w:sz w:val="20"/>
              </w:rPr>
            </w:pPr>
          </w:p>
        </w:tc>
        <w:tc>
          <w:tcPr>
            <w:tcW w:w="405" w:type="dxa"/>
            <w:vMerge/>
            <w:vAlign w:val="center"/>
            <w:hideMark/>
          </w:tcPr>
          <w:p w14:paraId="529E7565" w14:textId="77777777" w:rsidR="006E1EB4" w:rsidRPr="006E1EB4" w:rsidRDefault="006E1EB4" w:rsidP="006E1EB4">
            <w:pPr>
              <w:rPr>
                <w:sz w:val="20"/>
              </w:rPr>
            </w:pPr>
          </w:p>
        </w:tc>
        <w:tc>
          <w:tcPr>
            <w:tcW w:w="2520" w:type="dxa"/>
            <w:vMerge/>
            <w:vAlign w:val="center"/>
            <w:hideMark/>
          </w:tcPr>
          <w:p w14:paraId="240A90F0" w14:textId="77777777" w:rsidR="006E1EB4" w:rsidRPr="006E1EB4" w:rsidRDefault="006E1EB4" w:rsidP="006E1EB4">
            <w:pPr>
              <w:rPr>
                <w:sz w:val="20"/>
              </w:rPr>
            </w:pPr>
          </w:p>
        </w:tc>
        <w:tc>
          <w:tcPr>
            <w:tcW w:w="2034" w:type="dxa"/>
            <w:gridSpan w:val="4"/>
            <w:vMerge w:val="restart"/>
            <w:hideMark/>
          </w:tcPr>
          <w:p w14:paraId="44671A95" w14:textId="77777777" w:rsidR="006E1EB4" w:rsidRPr="006E1EB4" w:rsidRDefault="006E1EB4" w:rsidP="006E1EB4">
            <w:pPr>
              <w:widowControl w:val="0"/>
              <w:autoSpaceDE w:val="0"/>
              <w:autoSpaceDN w:val="0"/>
              <w:adjustRightInd w:val="0"/>
              <w:jc w:val="center"/>
              <w:rPr>
                <w:sz w:val="20"/>
              </w:rPr>
            </w:pPr>
            <w:r w:rsidRPr="006E1EB4">
              <w:rPr>
                <w:sz w:val="22"/>
              </w:rPr>
              <w:t>"__" ______ ____ г.</w:t>
            </w:r>
          </w:p>
        </w:tc>
        <w:tc>
          <w:tcPr>
            <w:tcW w:w="3490" w:type="dxa"/>
            <w:gridSpan w:val="5"/>
          </w:tcPr>
          <w:p w14:paraId="4273A656"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3CBEC36" w14:textId="77777777" w:rsidTr="00DE3A5A">
        <w:tc>
          <w:tcPr>
            <w:tcW w:w="537" w:type="dxa"/>
            <w:vMerge/>
            <w:vAlign w:val="center"/>
            <w:hideMark/>
          </w:tcPr>
          <w:p w14:paraId="2F20674D" w14:textId="77777777" w:rsidR="006E1EB4" w:rsidRPr="006E1EB4" w:rsidRDefault="006E1EB4" w:rsidP="006E1EB4">
            <w:pPr>
              <w:rPr>
                <w:sz w:val="20"/>
              </w:rPr>
            </w:pPr>
          </w:p>
        </w:tc>
        <w:tc>
          <w:tcPr>
            <w:tcW w:w="432" w:type="dxa"/>
            <w:vMerge/>
            <w:vAlign w:val="center"/>
            <w:hideMark/>
          </w:tcPr>
          <w:p w14:paraId="0927BCAF" w14:textId="77777777" w:rsidR="006E1EB4" w:rsidRPr="006E1EB4" w:rsidRDefault="006E1EB4" w:rsidP="006E1EB4">
            <w:pPr>
              <w:rPr>
                <w:sz w:val="20"/>
              </w:rPr>
            </w:pPr>
          </w:p>
        </w:tc>
        <w:tc>
          <w:tcPr>
            <w:tcW w:w="405" w:type="dxa"/>
            <w:vMerge/>
            <w:vAlign w:val="center"/>
            <w:hideMark/>
          </w:tcPr>
          <w:p w14:paraId="547E3288" w14:textId="77777777" w:rsidR="006E1EB4" w:rsidRPr="006E1EB4" w:rsidRDefault="006E1EB4" w:rsidP="006E1EB4">
            <w:pPr>
              <w:rPr>
                <w:sz w:val="20"/>
              </w:rPr>
            </w:pPr>
          </w:p>
        </w:tc>
        <w:tc>
          <w:tcPr>
            <w:tcW w:w="2520" w:type="dxa"/>
            <w:vMerge/>
            <w:vAlign w:val="center"/>
            <w:hideMark/>
          </w:tcPr>
          <w:p w14:paraId="086564A6" w14:textId="77777777" w:rsidR="006E1EB4" w:rsidRPr="006E1EB4" w:rsidRDefault="006E1EB4" w:rsidP="006E1EB4">
            <w:pPr>
              <w:rPr>
                <w:sz w:val="20"/>
              </w:rPr>
            </w:pPr>
          </w:p>
        </w:tc>
        <w:tc>
          <w:tcPr>
            <w:tcW w:w="2034" w:type="dxa"/>
            <w:gridSpan w:val="4"/>
            <w:vMerge/>
            <w:vAlign w:val="center"/>
            <w:hideMark/>
          </w:tcPr>
          <w:p w14:paraId="34D2F498" w14:textId="77777777" w:rsidR="006E1EB4" w:rsidRPr="006E1EB4" w:rsidRDefault="006E1EB4" w:rsidP="006E1EB4">
            <w:pPr>
              <w:rPr>
                <w:sz w:val="20"/>
              </w:rPr>
            </w:pPr>
          </w:p>
        </w:tc>
        <w:tc>
          <w:tcPr>
            <w:tcW w:w="3490" w:type="dxa"/>
            <w:gridSpan w:val="5"/>
          </w:tcPr>
          <w:p w14:paraId="1BFE3F37"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A21D6A0" w14:textId="77777777" w:rsidTr="00DE3A5A">
        <w:tc>
          <w:tcPr>
            <w:tcW w:w="537" w:type="dxa"/>
            <w:vMerge/>
            <w:vAlign w:val="center"/>
            <w:hideMark/>
          </w:tcPr>
          <w:p w14:paraId="4131952E" w14:textId="77777777" w:rsidR="006E1EB4" w:rsidRPr="006E1EB4" w:rsidRDefault="006E1EB4" w:rsidP="006E1EB4">
            <w:pPr>
              <w:rPr>
                <w:sz w:val="20"/>
              </w:rPr>
            </w:pPr>
          </w:p>
        </w:tc>
        <w:tc>
          <w:tcPr>
            <w:tcW w:w="432" w:type="dxa"/>
            <w:vMerge/>
            <w:vAlign w:val="center"/>
            <w:hideMark/>
          </w:tcPr>
          <w:p w14:paraId="2634DD14" w14:textId="77777777" w:rsidR="006E1EB4" w:rsidRPr="006E1EB4" w:rsidRDefault="006E1EB4" w:rsidP="006E1EB4">
            <w:pPr>
              <w:rPr>
                <w:sz w:val="20"/>
              </w:rPr>
            </w:pPr>
          </w:p>
        </w:tc>
        <w:tc>
          <w:tcPr>
            <w:tcW w:w="405" w:type="dxa"/>
            <w:vMerge/>
            <w:vAlign w:val="center"/>
            <w:hideMark/>
          </w:tcPr>
          <w:p w14:paraId="55121A29" w14:textId="77777777" w:rsidR="006E1EB4" w:rsidRPr="006E1EB4" w:rsidRDefault="006E1EB4" w:rsidP="006E1EB4">
            <w:pPr>
              <w:rPr>
                <w:sz w:val="20"/>
              </w:rPr>
            </w:pPr>
          </w:p>
        </w:tc>
        <w:tc>
          <w:tcPr>
            <w:tcW w:w="2520" w:type="dxa"/>
            <w:vAlign w:val="center"/>
            <w:hideMark/>
          </w:tcPr>
          <w:p w14:paraId="32828531" w14:textId="77777777" w:rsidR="006E1EB4" w:rsidRPr="006E1EB4" w:rsidRDefault="006E1EB4" w:rsidP="006E1EB4">
            <w:pPr>
              <w:widowControl w:val="0"/>
              <w:autoSpaceDE w:val="0"/>
              <w:autoSpaceDN w:val="0"/>
              <w:adjustRightInd w:val="0"/>
              <w:jc w:val="center"/>
              <w:rPr>
                <w:sz w:val="20"/>
              </w:rPr>
            </w:pPr>
            <w:r w:rsidRPr="006E1EB4">
              <w:rPr>
                <w:sz w:val="22"/>
              </w:rPr>
              <w:t>почтовый адрес:</w:t>
            </w:r>
          </w:p>
        </w:tc>
        <w:tc>
          <w:tcPr>
            <w:tcW w:w="2868" w:type="dxa"/>
            <w:gridSpan w:val="6"/>
            <w:vAlign w:val="center"/>
            <w:hideMark/>
          </w:tcPr>
          <w:p w14:paraId="543C6AA9" w14:textId="77777777" w:rsidR="006E1EB4" w:rsidRPr="006E1EB4" w:rsidRDefault="006E1EB4" w:rsidP="006E1EB4">
            <w:pPr>
              <w:widowControl w:val="0"/>
              <w:autoSpaceDE w:val="0"/>
              <w:autoSpaceDN w:val="0"/>
              <w:adjustRightInd w:val="0"/>
              <w:jc w:val="center"/>
              <w:rPr>
                <w:sz w:val="20"/>
              </w:rPr>
            </w:pPr>
            <w:r w:rsidRPr="006E1EB4">
              <w:rPr>
                <w:sz w:val="22"/>
              </w:rPr>
              <w:t>телефон для связи:</w:t>
            </w:r>
          </w:p>
        </w:tc>
        <w:tc>
          <w:tcPr>
            <w:tcW w:w="2656" w:type="dxa"/>
            <w:gridSpan w:val="3"/>
            <w:vAlign w:val="center"/>
            <w:hideMark/>
          </w:tcPr>
          <w:p w14:paraId="2CD4C8A3" w14:textId="77777777" w:rsidR="006E1EB4" w:rsidRPr="006E1EB4" w:rsidRDefault="006E1EB4" w:rsidP="006E1EB4">
            <w:pPr>
              <w:widowControl w:val="0"/>
              <w:autoSpaceDE w:val="0"/>
              <w:autoSpaceDN w:val="0"/>
              <w:adjustRightInd w:val="0"/>
              <w:ind w:firstLine="42"/>
              <w:jc w:val="center"/>
              <w:rPr>
                <w:sz w:val="20"/>
              </w:rPr>
            </w:pPr>
            <w:r w:rsidRPr="006E1EB4">
              <w:rPr>
                <w:sz w:val="22"/>
              </w:rPr>
              <w:t>адрес электронной почты (при наличии):</w:t>
            </w:r>
          </w:p>
        </w:tc>
      </w:tr>
      <w:tr w:rsidR="006E1EB4" w:rsidRPr="006E1EB4" w14:paraId="10750E33" w14:textId="77777777" w:rsidTr="00DE3A5A">
        <w:tc>
          <w:tcPr>
            <w:tcW w:w="537" w:type="dxa"/>
            <w:vMerge/>
            <w:vAlign w:val="center"/>
            <w:hideMark/>
          </w:tcPr>
          <w:p w14:paraId="7F33A7EA" w14:textId="77777777" w:rsidR="006E1EB4" w:rsidRPr="006E1EB4" w:rsidRDefault="006E1EB4" w:rsidP="006E1EB4">
            <w:pPr>
              <w:rPr>
                <w:sz w:val="20"/>
              </w:rPr>
            </w:pPr>
          </w:p>
        </w:tc>
        <w:tc>
          <w:tcPr>
            <w:tcW w:w="432" w:type="dxa"/>
            <w:vMerge/>
            <w:vAlign w:val="center"/>
            <w:hideMark/>
          </w:tcPr>
          <w:p w14:paraId="7BBDBC82" w14:textId="77777777" w:rsidR="006E1EB4" w:rsidRPr="006E1EB4" w:rsidRDefault="006E1EB4" w:rsidP="006E1EB4">
            <w:pPr>
              <w:rPr>
                <w:sz w:val="20"/>
              </w:rPr>
            </w:pPr>
          </w:p>
        </w:tc>
        <w:tc>
          <w:tcPr>
            <w:tcW w:w="405" w:type="dxa"/>
            <w:vMerge/>
            <w:vAlign w:val="center"/>
            <w:hideMark/>
          </w:tcPr>
          <w:p w14:paraId="38F5B4D9" w14:textId="77777777" w:rsidR="006E1EB4" w:rsidRPr="006E1EB4" w:rsidRDefault="006E1EB4" w:rsidP="006E1EB4">
            <w:pPr>
              <w:rPr>
                <w:sz w:val="20"/>
              </w:rPr>
            </w:pPr>
          </w:p>
        </w:tc>
        <w:tc>
          <w:tcPr>
            <w:tcW w:w="2520" w:type="dxa"/>
          </w:tcPr>
          <w:p w14:paraId="4527B8C8" w14:textId="77777777" w:rsidR="006E1EB4" w:rsidRPr="006E1EB4" w:rsidRDefault="006E1EB4" w:rsidP="006E1EB4">
            <w:pPr>
              <w:widowControl w:val="0"/>
              <w:autoSpaceDE w:val="0"/>
              <w:autoSpaceDN w:val="0"/>
              <w:adjustRightInd w:val="0"/>
              <w:ind w:firstLine="720"/>
              <w:jc w:val="left"/>
              <w:rPr>
                <w:sz w:val="20"/>
              </w:rPr>
            </w:pPr>
          </w:p>
        </w:tc>
        <w:tc>
          <w:tcPr>
            <w:tcW w:w="2868" w:type="dxa"/>
            <w:gridSpan w:val="6"/>
            <w:vMerge w:val="restart"/>
          </w:tcPr>
          <w:p w14:paraId="1FE8A33B" w14:textId="77777777" w:rsidR="006E1EB4" w:rsidRPr="006E1EB4" w:rsidRDefault="006E1EB4" w:rsidP="006E1EB4">
            <w:pPr>
              <w:widowControl w:val="0"/>
              <w:autoSpaceDE w:val="0"/>
              <w:autoSpaceDN w:val="0"/>
              <w:adjustRightInd w:val="0"/>
              <w:ind w:firstLine="720"/>
              <w:jc w:val="left"/>
              <w:rPr>
                <w:sz w:val="20"/>
              </w:rPr>
            </w:pPr>
          </w:p>
        </w:tc>
        <w:tc>
          <w:tcPr>
            <w:tcW w:w="2656" w:type="dxa"/>
            <w:gridSpan w:val="3"/>
            <w:vMerge w:val="restart"/>
          </w:tcPr>
          <w:p w14:paraId="3ACAC85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532E4F7" w14:textId="77777777" w:rsidTr="00DE3A5A">
        <w:tc>
          <w:tcPr>
            <w:tcW w:w="537" w:type="dxa"/>
            <w:vMerge/>
            <w:vAlign w:val="center"/>
            <w:hideMark/>
          </w:tcPr>
          <w:p w14:paraId="75AE6469" w14:textId="77777777" w:rsidR="006E1EB4" w:rsidRPr="006E1EB4" w:rsidRDefault="006E1EB4" w:rsidP="006E1EB4">
            <w:pPr>
              <w:rPr>
                <w:sz w:val="20"/>
              </w:rPr>
            </w:pPr>
          </w:p>
        </w:tc>
        <w:tc>
          <w:tcPr>
            <w:tcW w:w="432" w:type="dxa"/>
            <w:vMerge/>
            <w:vAlign w:val="center"/>
            <w:hideMark/>
          </w:tcPr>
          <w:p w14:paraId="3E4EFE97" w14:textId="77777777" w:rsidR="006E1EB4" w:rsidRPr="006E1EB4" w:rsidRDefault="006E1EB4" w:rsidP="006E1EB4">
            <w:pPr>
              <w:rPr>
                <w:sz w:val="20"/>
              </w:rPr>
            </w:pPr>
          </w:p>
        </w:tc>
        <w:tc>
          <w:tcPr>
            <w:tcW w:w="405" w:type="dxa"/>
            <w:vMerge/>
            <w:vAlign w:val="center"/>
            <w:hideMark/>
          </w:tcPr>
          <w:p w14:paraId="7789B6CD" w14:textId="77777777" w:rsidR="006E1EB4" w:rsidRPr="006E1EB4" w:rsidRDefault="006E1EB4" w:rsidP="006E1EB4">
            <w:pPr>
              <w:rPr>
                <w:sz w:val="20"/>
              </w:rPr>
            </w:pPr>
          </w:p>
        </w:tc>
        <w:tc>
          <w:tcPr>
            <w:tcW w:w="2520" w:type="dxa"/>
          </w:tcPr>
          <w:p w14:paraId="7936CF67" w14:textId="77777777" w:rsidR="006E1EB4" w:rsidRPr="006E1EB4" w:rsidRDefault="006E1EB4" w:rsidP="006E1EB4">
            <w:pPr>
              <w:widowControl w:val="0"/>
              <w:autoSpaceDE w:val="0"/>
              <w:autoSpaceDN w:val="0"/>
              <w:adjustRightInd w:val="0"/>
              <w:ind w:firstLine="720"/>
              <w:jc w:val="left"/>
              <w:rPr>
                <w:sz w:val="20"/>
              </w:rPr>
            </w:pPr>
          </w:p>
        </w:tc>
        <w:tc>
          <w:tcPr>
            <w:tcW w:w="2868" w:type="dxa"/>
            <w:gridSpan w:val="6"/>
            <w:vMerge/>
            <w:vAlign w:val="center"/>
            <w:hideMark/>
          </w:tcPr>
          <w:p w14:paraId="46BFA937" w14:textId="77777777" w:rsidR="006E1EB4" w:rsidRPr="006E1EB4" w:rsidRDefault="006E1EB4" w:rsidP="006E1EB4">
            <w:pPr>
              <w:rPr>
                <w:sz w:val="20"/>
              </w:rPr>
            </w:pPr>
          </w:p>
        </w:tc>
        <w:tc>
          <w:tcPr>
            <w:tcW w:w="2656" w:type="dxa"/>
            <w:gridSpan w:val="3"/>
            <w:vMerge/>
            <w:vAlign w:val="center"/>
            <w:hideMark/>
          </w:tcPr>
          <w:p w14:paraId="41CB7421" w14:textId="77777777" w:rsidR="006E1EB4" w:rsidRPr="006E1EB4" w:rsidRDefault="006E1EB4" w:rsidP="006E1EB4">
            <w:pPr>
              <w:rPr>
                <w:sz w:val="20"/>
              </w:rPr>
            </w:pPr>
          </w:p>
        </w:tc>
      </w:tr>
      <w:tr w:rsidR="006E1EB4" w:rsidRPr="006E1EB4" w14:paraId="59CFC6D6" w14:textId="77777777" w:rsidTr="00DE3A5A">
        <w:tc>
          <w:tcPr>
            <w:tcW w:w="537" w:type="dxa"/>
            <w:vMerge/>
            <w:vAlign w:val="center"/>
            <w:hideMark/>
          </w:tcPr>
          <w:p w14:paraId="7C869C70" w14:textId="77777777" w:rsidR="006E1EB4" w:rsidRPr="006E1EB4" w:rsidRDefault="006E1EB4" w:rsidP="006E1EB4">
            <w:pPr>
              <w:rPr>
                <w:sz w:val="20"/>
              </w:rPr>
            </w:pPr>
          </w:p>
        </w:tc>
        <w:tc>
          <w:tcPr>
            <w:tcW w:w="432" w:type="dxa"/>
            <w:vMerge/>
            <w:vAlign w:val="center"/>
            <w:hideMark/>
          </w:tcPr>
          <w:p w14:paraId="532C642E" w14:textId="77777777" w:rsidR="006E1EB4" w:rsidRPr="006E1EB4" w:rsidRDefault="006E1EB4" w:rsidP="006E1EB4">
            <w:pPr>
              <w:rPr>
                <w:sz w:val="20"/>
              </w:rPr>
            </w:pPr>
          </w:p>
        </w:tc>
        <w:tc>
          <w:tcPr>
            <w:tcW w:w="405" w:type="dxa"/>
            <w:vMerge/>
            <w:vAlign w:val="center"/>
            <w:hideMark/>
          </w:tcPr>
          <w:p w14:paraId="690C1D56" w14:textId="77777777" w:rsidR="006E1EB4" w:rsidRPr="006E1EB4" w:rsidRDefault="006E1EB4" w:rsidP="006E1EB4">
            <w:pPr>
              <w:rPr>
                <w:sz w:val="20"/>
              </w:rPr>
            </w:pPr>
          </w:p>
        </w:tc>
        <w:tc>
          <w:tcPr>
            <w:tcW w:w="8044" w:type="dxa"/>
            <w:gridSpan w:val="10"/>
            <w:hideMark/>
          </w:tcPr>
          <w:p w14:paraId="10CE6A46" w14:textId="77777777" w:rsidR="006E1EB4" w:rsidRPr="006E1EB4" w:rsidRDefault="006E1EB4" w:rsidP="006E1EB4">
            <w:pPr>
              <w:widowControl w:val="0"/>
              <w:autoSpaceDE w:val="0"/>
              <w:autoSpaceDN w:val="0"/>
              <w:adjustRightInd w:val="0"/>
              <w:ind w:firstLine="44"/>
              <w:jc w:val="left"/>
              <w:rPr>
                <w:sz w:val="20"/>
              </w:rPr>
            </w:pPr>
            <w:r w:rsidRPr="006E1EB4">
              <w:rPr>
                <w:sz w:val="22"/>
              </w:rPr>
              <w:t>наименование и реквизиты документа, подтверждающего полномочия представителя:</w:t>
            </w:r>
          </w:p>
        </w:tc>
      </w:tr>
      <w:tr w:rsidR="006E1EB4" w:rsidRPr="006E1EB4" w14:paraId="45F87AE6" w14:textId="77777777" w:rsidTr="00DE3A5A">
        <w:tc>
          <w:tcPr>
            <w:tcW w:w="537" w:type="dxa"/>
            <w:vMerge/>
            <w:vAlign w:val="center"/>
            <w:hideMark/>
          </w:tcPr>
          <w:p w14:paraId="130BDD8E" w14:textId="77777777" w:rsidR="006E1EB4" w:rsidRPr="006E1EB4" w:rsidRDefault="006E1EB4" w:rsidP="006E1EB4">
            <w:pPr>
              <w:rPr>
                <w:sz w:val="20"/>
              </w:rPr>
            </w:pPr>
          </w:p>
        </w:tc>
        <w:tc>
          <w:tcPr>
            <w:tcW w:w="432" w:type="dxa"/>
            <w:vMerge/>
            <w:vAlign w:val="center"/>
            <w:hideMark/>
          </w:tcPr>
          <w:p w14:paraId="493F53F2" w14:textId="77777777" w:rsidR="006E1EB4" w:rsidRPr="006E1EB4" w:rsidRDefault="006E1EB4" w:rsidP="006E1EB4">
            <w:pPr>
              <w:rPr>
                <w:sz w:val="20"/>
              </w:rPr>
            </w:pPr>
          </w:p>
        </w:tc>
        <w:tc>
          <w:tcPr>
            <w:tcW w:w="405" w:type="dxa"/>
            <w:vMerge/>
            <w:vAlign w:val="center"/>
            <w:hideMark/>
          </w:tcPr>
          <w:p w14:paraId="1D845012" w14:textId="77777777" w:rsidR="006E1EB4" w:rsidRPr="006E1EB4" w:rsidRDefault="006E1EB4" w:rsidP="006E1EB4">
            <w:pPr>
              <w:rPr>
                <w:sz w:val="20"/>
              </w:rPr>
            </w:pPr>
          </w:p>
        </w:tc>
        <w:tc>
          <w:tcPr>
            <w:tcW w:w="8044" w:type="dxa"/>
            <w:gridSpan w:val="10"/>
          </w:tcPr>
          <w:p w14:paraId="78007E41"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6C05FA1" w14:textId="77777777" w:rsidTr="00DE3A5A">
        <w:tc>
          <w:tcPr>
            <w:tcW w:w="537" w:type="dxa"/>
            <w:vMerge/>
            <w:vAlign w:val="center"/>
            <w:hideMark/>
          </w:tcPr>
          <w:p w14:paraId="688FA9FC" w14:textId="77777777" w:rsidR="006E1EB4" w:rsidRPr="006E1EB4" w:rsidRDefault="006E1EB4" w:rsidP="006E1EB4">
            <w:pPr>
              <w:rPr>
                <w:sz w:val="20"/>
              </w:rPr>
            </w:pPr>
          </w:p>
        </w:tc>
        <w:tc>
          <w:tcPr>
            <w:tcW w:w="432" w:type="dxa"/>
            <w:vMerge/>
            <w:vAlign w:val="center"/>
            <w:hideMark/>
          </w:tcPr>
          <w:p w14:paraId="6A791FFB" w14:textId="77777777" w:rsidR="006E1EB4" w:rsidRPr="006E1EB4" w:rsidRDefault="006E1EB4" w:rsidP="006E1EB4">
            <w:pPr>
              <w:rPr>
                <w:sz w:val="20"/>
              </w:rPr>
            </w:pPr>
          </w:p>
        </w:tc>
        <w:tc>
          <w:tcPr>
            <w:tcW w:w="405" w:type="dxa"/>
            <w:vMerge/>
            <w:vAlign w:val="center"/>
            <w:hideMark/>
          </w:tcPr>
          <w:p w14:paraId="43CCCE8E" w14:textId="77777777" w:rsidR="006E1EB4" w:rsidRPr="006E1EB4" w:rsidRDefault="006E1EB4" w:rsidP="006E1EB4">
            <w:pPr>
              <w:rPr>
                <w:sz w:val="20"/>
              </w:rPr>
            </w:pPr>
          </w:p>
        </w:tc>
        <w:tc>
          <w:tcPr>
            <w:tcW w:w="8044" w:type="dxa"/>
            <w:gridSpan w:val="10"/>
          </w:tcPr>
          <w:p w14:paraId="231CE66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6EA5EE7" w14:textId="77777777" w:rsidTr="00DE3A5A">
        <w:tc>
          <w:tcPr>
            <w:tcW w:w="537" w:type="dxa"/>
            <w:vMerge/>
            <w:vAlign w:val="center"/>
            <w:hideMark/>
          </w:tcPr>
          <w:p w14:paraId="3D216547" w14:textId="77777777" w:rsidR="006E1EB4" w:rsidRPr="006E1EB4" w:rsidRDefault="006E1EB4" w:rsidP="006E1EB4">
            <w:pPr>
              <w:rPr>
                <w:sz w:val="20"/>
              </w:rPr>
            </w:pPr>
          </w:p>
        </w:tc>
        <w:tc>
          <w:tcPr>
            <w:tcW w:w="432" w:type="dxa"/>
            <w:vMerge/>
            <w:vAlign w:val="center"/>
            <w:hideMark/>
          </w:tcPr>
          <w:p w14:paraId="45371AB3" w14:textId="77777777" w:rsidR="006E1EB4" w:rsidRPr="006E1EB4" w:rsidRDefault="006E1EB4" w:rsidP="006E1EB4">
            <w:pPr>
              <w:rPr>
                <w:sz w:val="20"/>
              </w:rPr>
            </w:pPr>
          </w:p>
        </w:tc>
        <w:tc>
          <w:tcPr>
            <w:tcW w:w="405" w:type="dxa"/>
            <w:vMerge/>
            <w:vAlign w:val="center"/>
            <w:hideMark/>
          </w:tcPr>
          <w:p w14:paraId="6E0830EC" w14:textId="77777777" w:rsidR="006E1EB4" w:rsidRPr="006E1EB4" w:rsidRDefault="006E1EB4" w:rsidP="006E1EB4">
            <w:pPr>
              <w:rPr>
                <w:sz w:val="20"/>
              </w:rPr>
            </w:pPr>
          </w:p>
        </w:tc>
        <w:tc>
          <w:tcPr>
            <w:tcW w:w="8044" w:type="dxa"/>
            <w:gridSpan w:val="10"/>
            <w:hideMark/>
          </w:tcPr>
          <w:p w14:paraId="4B49BD27" w14:textId="77777777" w:rsidR="006E1EB4" w:rsidRPr="006E1EB4" w:rsidRDefault="006E1EB4" w:rsidP="006E1EB4">
            <w:pPr>
              <w:widowControl w:val="0"/>
              <w:autoSpaceDE w:val="0"/>
              <w:autoSpaceDN w:val="0"/>
              <w:adjustRightInd w:val="0"/>
              <w:ind w:firstLine="5"/>
              <w:rPr>
                <w:sz w:val="20"/>
              </w:rPr>
            </w:pPr>
            <w:r w:rsidRPr="006E1EB4">
              <w:rPr>
                <w:sz w:val="22"/>
              </w:rPr>
              <w:t>юридическое лицо:</w:t>
            </w:r>
          </w:p>
        </w:tc>
      </w:tr>
      <w:tr w:rsidR="006E1EB4" w:rsidRPr="006E1EB4" w14:paraId="02E8937A" w14:textId="77777777" w:rsidTr="00DE3A5A">
        <w:tc>
          <w:tcPr>
            <w:tcW w:w="537" w:type="dxa"/>
            <w:vMerge/>
            <w:vAlign w:val="center"/>
            <w:hideMark/>
          </w:tcPr>
          <w:p w14:paraId="4847A6AC" w14:textId="77777777" w:rsidR="006E1EB4" w:rsidRPr="006E1EB4" w:rsidRDefault="006E1EB4" w:rsidP="006E1EB4">
            <w:pPr>
              <w:rPr>
                <w:sz w:val="20"/>
              </w:rPr>
            </w:pPr>
          </w:p>
        </w:tc>
        <w:tc>
          <w:tcPr>
            <w:tcW w:w="432" w:type="dxa"/>
            <w:vMerge/>
            <w:vAlign w:val="center"/>
            <w:hideMark/>
          </w:tcPr>
          <w:p w14:paraId="7FD1FDC1" w14:textId="77777777" w:rsidR="006E1EB4" w:rsidRPr="006E1EB4" w:rsidRDefault="006E1EB4" w:rsidP="006E1EB4">
            <w:pPr>
              <w:rPr>
                <w:sz w:val="20"/>
              </w:rPr>
            </w:pPr>
          </w:p>
        </w:tc>
        <w:tc>
          <w:tcPr>
            <w:tcW w:w="405" w:type="dxa"/>
            <w:vMerge/>
            <w:vAlign w:val="center"/>
            <w:hideMark/>
          </w:tcPr>
          <w:p w14:paraId="3600DD2F" w14:textId="77777777" w:rsidR="006E1EB4" w:rsidRPr="006E1EB4" w:rsidRDefault="006E1EB4" w:rsidP="006E1EB4">
            <w:pPr>
              <w:rPr>
                <w:sz w:val="20"/>
              </w:rPr>
            </w:pPr>
          </w:p>
        </w:tc>
        <w:tc>
          <w:tcPr>
            <w:tcW w:w="2684" w:type="dxa"/>
            <w:gridSpan w:val="2"/>
            <w:vMerge w:val="restart"/>
            <w:hideMark/>
          </w:tcPr>
          <w:p w14:paraId="5A322884" w14:textId="77777777" w:rsidR="006E1EB4" w:rsidRPr="006E1EB4" w:rsidRDefault="006E1EB4" w:rsidP="006E1EB4">
            <w:pPr>
              <w:widowControl w:val="0"/>
              <w:autoSpaceDE w:val="0"/>
              <w:autoSpaceDN w:val="0"/>
              <w:adjustRightInd w:val="0"/>
              <w:jc w:val="left"/>
              <w:rPr>
                <w:sz w:val="20"/>
              </w:rPr>
            </w:pPr>
            <w:r w:rsidRPr="006E1EB4">
              <w:rPr>
                <w:sz w:val="22"/>
              </w:rPr>
              <w:t>полное наименование:</w:t>
            </w:r>
          </w:p>
        </w:tc>
        <w:tc>
          <w:tcPr>
            <w:tcW w:w="5360" w:type="dxa"/>
            <w:gridSpan w:val="8"/>
          </w:tcPr>
          <w:p w14:paraId="514944F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514A178" w14:textId="77777777" w:rsidTr="00DE3A5A">
        <w:tc>
          <w:tcPr>
            <w:tcW w:w="537" w:type="dxa"/>
            <w:vMerge/>
            <w:vAlign w:val="center"/>
            <w:hideMark/>
          </w:tcPr>
          <w:p w14:paraId="2F6E6293" w14:textId="77777777" w:rsidR="006E1EB4" w:rsidRPr="006E1EB4" w:rsidRDefault="006E1EB4" w:rsidP="006E1EB4">
            <w:pPr>
              <w:rPr>
                <w:sz w:val="20"/>
              </w:rPr>
            </w:pPr>
          </w:p>
        </w:tc>
        <w:tc>
          <w:tcPr>
            <w:tcW w:w="432" w:type="dxa"/>
            <w:vMerge/>
            <w:vAlign w:val="center"/>
            <w:hideMark/>
          </w:tcPr>
          <w:p w14:paraId="38C85E2C" w14:textId="77777777" w:rsidR="006E1EB4" w:rsidRPr="006E1EB4" w:rsidRDefault="006E1EB4" w:rsidP="006E1EB4">
            <w:pPr>
              <w:rPr>
                <w:sz w:val="20"/>
              </w:rPr>
            </w:pPr>
          </w:p>
        </w:tc>
        <w:tc>
          <w:tcPr>
            <w:tcW w:w="405" w:type="dxa"/>
            <w:vMerge/>
            <w:vAlign w:val="center"/>
            <w:hideMark/>
          </w:tcPr>
          <w:p w14:paraId="79D19460" w14:textId="77777777" w:rsidR="006E1EB4" w:rsidRPr="006E1EB4" w:rsidRDefault="006E1EB4" w:rsidP="006E1EB4">
            <w:pPr>
              <w:rPr>
                <w:sz w:val="20"/>
              </w:rPr>
            </w:pPr>
          </w:p>
        </w:tc>
        <w:tc>
          <w:tcPr>
            <w:tcW w:w="2684" w:type="dxa"/>
            <w:gridSpan w:val="2"/>
            <w:vMerge/>
            <w:vAlign w:val="center"/>
            <w:hideMark/>
          </w:tcPr>
          <w:p w14:paraId="78361145" w14:textId="77777777" w:rsidR="006E1EB4" w:rsidRPr="006E1EB4" w:rsidRDefault="006E1EB4" w:rsidP="006E1EB4">
            <w:pPr>
              <w:rPr>
                <w:sz w:val="20"/>
              </w:rPr>
            </w:pPr>
          </w:p>
        </w:tc>
        <w:tc>
          <w:tcPr>
            <w:tcW w:w="5360" w:type="dxa"/>
            <w:gridSpan w:val="8"/>
          </w:tcPr>
          <w:p w14:paraId="4D418192"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481C0FE" w14:textId="77777777" w:rsidTr="00DE3A5A">
        <w:tc>
          <w:tcPr>
            <w:tcW w:w="537" w:type="dxa"/>
            <w:vMerge/>
            <w:vAlign w:val="center"/>
            <w:hideMark/>
          </w:tcPr>
          <w:p w14:paraId="638353DB" w14:textId="77777777" w:rsidR="006E1EB4" w:rsidRPr="006E1EB4" w:rsidRDefault="006E1EB4" w:rsidP="006E1EB4">
            <w:pPr>
              <w:rPr>
                <w:sz w:val="20"/>
              </w:rPr>
            </w:pPr>
          </w:p>
        </w:tc>
        <w:tc>
          <w:tcPr>
            <w:tcW w:w="432" w:type="dxa"/>
            <w:vMerge/>
            <w:vAlign w:val="center"/>
            <w:hideMark/>
          </w:tcPr>
          <w:p w14:paraId="4034DB8A" w14:textId="77777777" w:rsidR="006E1EB4" w:rsidRPr="006E1EB4" w:rsidRDefault="006E1EB4" w:rsidP="006E1EB4">
            <w:pPr>
              <w:rPr>
                <w:sz w:val="20"/>
              </w:rPr>
            </w:pPr>
          </w:p>
        </w:tc>
        <w:tc>
          <w:tcPr>
            <w:tcW w:w="405" w:type="dxa"/>
            <w:vMerge/>
            <w:vAlign w:val="center"/>
            <w:hideMark/>
          </w:tcPr>
          <w:p w14:paraId="46D714F3" w14:textId="77777777" w:rsidR="006E1EB4" w:rsidRPr="006E1EB4" w:rsidRDefault="006E1EB4" w:rsidP="006E1EB4">
            <w:pPr>
              <w:rPr>
                <w:sz w:val="20"/>
              </w:rPr>
            </w:pPr>
          </w:p>
        </w:tc>
        <w:tc>
          <w:tcPr>
            <w:tcW w:w="3533" w:type="dxa"/>
            <w:gridSpan w:val="3"/>
            <w:hideMark/>
          </w:tcPr>
          <w:p w14:paraId="444B839F" w14:textId="77777777" w:rsidR="006E1EB4" w:rsidRPr="006E1EB4" w:rsidRDefault="006E1EB4" w:rsidP="006E1EB4">
            <w:pPr>
              <w:widowControl w:val="0"/>
              <w:autoSpaceDE w:val="0"/>
              <w:autoSpaceDN w:val="0"/>
              <w:adjustRightInd w:val="0"/>
              <w:jc w:val="center"/>
              <w:rPr>
                <w:sz w:val="20"/>
              </w:rPr>
            </w:pPr>
            <w:r w:rsidRPr="006E1EB4">
              <w:rPr>
                <w:sz w:val="22"/>
              </w:rPr>
              <w:t>КПП (для российского юридического лица):</w:t>
            </w:r>
          </w:p>
        </w:tc>
        <w:tc>
          <w:tcPr>
            <w:tcW w:w="4511" w:type="dxa"/>
            <w:gridSpan w:val="7"/>
            <w:hideMark/>
          </w:tcPr>
          <w:p w14:paraId="20054055" w14:textId="77777777" w:rsidR="006E1EB4" w:rsidRPr="006E1EB4" w:rsidRDefault="006E1EB4" w:rsidP="006E1EB4">
            <w:pPr>
              <w:widowControl w:val="0"/>
              <w:autoSpaceDE w:val="0"/>
              <w:autoSpaceDN w:val="0"/>
              <w:adjustRightInd w:val="0"/>
              <w:jc w:val="center"/>
              <w:rPr>
                <w:sz w:val="20"/>
              </w:rPr>
            </w:pPr>
            <w:r w:rsidRPr="006E1EB4">
              <w:rPr>
                <w:sz w:val="22"/>
              </w:rPr>
              <w:t>ИНН (для российского юридического лица):</w:t>
            </w:r>
          </w:p>
        </w:tc>
      </w:tr>
      <w:tr w:rsidR="006E1EB4" w:rsidRPr="006E1EB4" w14:paraId="7A46C192" w14:textId="77777777" w:rsidTr="00DE3A5A">
        <w:tc>
          <w:tcPr>
            <w:tcW w:w="537" w:type="dxa"/>
            <w:vMerge/>
            <w:vAlign w:val="center"/>
            <w:hideMark/>
          </w:tcPr>
          <w:p w14:paraId="00D58806" w14:textId="77777777" w:rsidR="006E1EB4" w:rsidRPr="006E1EB4" w:rsidRDefault="006E1EB4" w:rsidP="006E1EB4">
            <w:pPr>
              <w:rPr>
                <w:sz w:val="20"/>
              </w:rPr>
            </w:pPr>
          </w:p>
        </w:tc>
        <w:tc>
          <w:tcPr>
            <w:tcW w:w="432" w:type="dxa"/>
            <w:vMerge/>
            <w:vAlign w:val="center"/>
            <w:hideMark/>
          </w:tcPr>
          <w:p w14:paraId="1AD0070E" w14:textId="77777777" w:rsidR="006E1EB4" w:rsidRPr="006E1EB4" w:rsidRDefault="006E1EB4" w:rsidP="006E1EB4">
            <w:pPr>
              <w:rPr>
                <w:sz w:val="20"/>
              </w:rPr>
            </w:pPr>
          </w:p>
        </w:tc>
        <w:tc>
          <w:tcPr>
            <w:tcW w:w="405" w:type="dxa"/>
            <w:vMerge/>
            <w:vAlign w:val="center"/>
            <w:hideMark/>
          </w:tcPr>
          <w:p w14:paraId="39AB5265" w14:textId="77777777" w:rsidR="006E1EB4" w:rsidRPr="006E1EB4" w:rsidRDefault="006E1EB4" w:rsidP="006E1EB4">
            <w:pPr>
              <w:rPr>
                <w:sz w:val="20"/>
              </w:rPr>
            </w:pPr>
          </w:p>
        </w:tc>
        <w:tc>
          <w:tcPr>
            <w:tcW w:w="3533" w:type="dxa"/>
            <w:gridSpan w:val="3"/>
          </w:tcPr>
          <w:p w14:paraId="7C84B568" w14:textId="77777777" w:rsidR="006E1EB4" w:rsidRPr="006E1EB4" w:rsidRDefault="006E1EB4" w:rsidP="006E1EB4">
            <w:pPr>
              <w:widowControl w:val="0"/>
              <w:autoSpaceDE w:val="0"/>
              <w:autoSpaceDN w:val="0"/>
              <w:adjustRightInd w:val="0"/>
              <w:ind w:firstLine="720"/>
              <w:jc w:val="left"/>
              <w:rPr>
                <w:sz w:val="20"/>
              </w:rPr>
            </w:pPr>
          </w:p>
        </w:tc>
        <w:tc>
          <w:tcPr>
            <w:tcW w:w="4511" w:type="dxa"/>
            <w:gridSpan w:val="7"/>
          </w:tcPr>
          <w:p w14:paraId="0A304EA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5697375" w14:textId="77777777" w:rsidTr="00DE3A5A">
        <w:tc>
          <w:tcPr>
            <w:tcW w:w="537" w:type="dxa"/>
            <w:vMerge/>
            <w:vAlign w:val="center"/>
            <w:hideMark/>
          </w:tcPr>
          <w:p w14:paraId="077CFAE0" w14:textId="77777777" w:rsidR="006E1EB4" w:rsidRPr="006E1EB4" w:rsidRDefault="006E1EB4" w:rsidP="006E1EB4">
            <w:pPr>
              <w:rPr>
                <w:sz w:val="20"/>
              </w:rPr>
            </w:pPr>
          </w:p>
        </w:tc>
        <w:tc>
          <w:tcPr>
            <w:tcW w:w="432" w:type="dxa"/>
            <w:vMerge/>
            <w:vAlign w:val="center"/>
            <w:hideMark/>
          </w:tcPr>
          <w:p w14:paraId="60B1082A" w14:textId="77777777" w:rsidR="006E1EB4" w:rsidRPr="006E1EB4" w:rsidRDefault="006E1EB4" w:rsidP="006E1EB4">
            <w:pPr>
              <w:rPr>
                <w:sz w:val="20"/>
              </w:rPr>
            </w:pPr>
          </w:p>
        </w:tc>
        <w:tc>
          <w:tcPr>
            <w:tcW w:w="405" w:type="dxa"/>
            <w:vMerge/>
            <w:vAlign w:val="center"/>
            <w:hideMark/>
          </w:tcPr>
          <w:p w14:paraId="02931438" w14:textId="77777777" w:rsidR="006E1EB4" w:rsidRPr="006E1EB4" w:rsidRDefault="006E1EB4" w:rsidP="006E1EB4">
            <w:pPr>
              <w:rPr>
                <w:sz w:val="20"/>
              </w:rPr>
            </w:pPr>
          </w:p>
        </w:tc>
        <w:tc>
          <w:tcPr>
            <w:tcW w:w="2684" w:type="dxa"/>
            <w:gridSpan w:val="2"/>
            <w:hideMark/>
          </w:tcPr>
          <w:p w14:paraId="5F7B5D77" w14:textId="77777777" w:rsidR="006E1EB4" w:rsidRPr="006E1EB4" w:rsidRDefault="006E1EB4" w:rsidP="006E1EB4">
            <w:pPr>
              <w:widowControl w:val="0"/>
              <w:autoSpaceDE w:val="0"/>
              <w:autoSpaceDN w:val="0"/>
              <w:adjustRightInd w:val="0"/>
              <w:ind w:firstLine="44"/>
              <w:jc w:val="center"/>
              <w:rPr>
                <w:sz w:val="20"/>
              </w:rPr>
            </w:pPr>
            <w:r w:rsidRPr="006E1EB4">
              <w:rPr>
                <w:sz w:val="22"/>
              </w:rPr>
              <w:t>страна регистрации (инкорпорации) (для иностранного юридического лица):</w:t>
            </w:r>
          </w:p>
        </w:tc>
        <w:tc>
          <w:tcPr>
            <w:tcW w:w="2704" w:type="dxa"/>
            <w:gridSpan w:val="5"/>
            <w:hideMark/>
          </w:tcPr>
          <w:p w14:paraId="1ABD961F" w14:textId="77777777" w:rsidR="006E1EB4" w:rsidRPr="006E1EB4" w:rsidRDefault="006E1EB4" w:rsidP="006E1EB4">
            <w:pPr>
              <w:widowControl w:val="0"/>
              <w:autoSpaceDE w:val="0"/>
              <w:autoSpaceDN w:val="0"/>
              <w:adjustRightInd w:val="0"/>
              <w:jc w:val="center"/>
              <w:rPr>
                <w:sz w:val="20"/>
              </w:rPr>
            </w:pPr>
            <w:r w:rsidRPr="006E1EB4">
              <w:rPr>
                <w:sz w:val="22"/>
              </w:rPr>
              <w:t>дата регистрации (для иностранного юридического лица):</w:t>
            </w:r>
          </w:p>
        </w:tc>
        <w:tc>
          <w:tcPr>
            <w:tcW w:w="2656" w:type="dxa"/>
            <w:gridSpan w:val="3"/>
            <w:hideMark/>
          </w:tcPr>
          <w:p w14:paraId="7634DF5A" w14:textId="77777777" w:rsidR="006E1EB4" w:rsidRPr="006E1EB4" w:rsidRDefault="006E1EB4" w:rsidP="006E1EB4">
            <w:pPr>
              <w:widowControl w:val="0"/>
              <w:autoSpaceDE w:val="0"/>
              <w:autoSpaceDN w:val="0"/>
              <w:adjustRightInd w:val="0"/>
              <w:jc w:val="center"/>
              <w:rPr>
                <w:sz w:val="20"/>
              </w:rPr>
            </w:pPr>
            <w:r w:rsidRPr="006E1EB4">
              <w:rPr>
                <w:sz w:val="22"/>
              </w:rPr>
              <w:t>номер регистрации (для иностранного юридического лица):</w:t>
            </w:r>
          </w:p>
        </w:tc>
      </w:tr>
      <w:tr w:rsidR="006E1EB4" w:rsidRPr="006E1EB4" w14:paraId="51FA4431" w14:textId="77777777" w:rsidTr="00DE3A5A">
        <w:tc>
          <w:tcPr>
            <w:tcW w:w="537" w:type="dxa"/>
            <w:vMerge/>
            <w:vAlign w:val="center"/>
            <w:hideMark/>
          </w:tcPr>
          <w:p w14:paraId="197F41C6" w14:textId="77777777" w:rsidR="006E1EB4" w:rsidRPr="006E1EB4" w:rsidRDefault="006E1EB4" w:rsidP="006E1EB4">
            <w:pPr>
              <w:rPr>
                <w:sz w:val="20"/>
              </w:rPr>
            </w:pPr>
          </w:p>
        </w:tc>
        <w:tc>
          <w:tcPr>
            <w:tcW w:w="432" w:type="dxa"/>
            <w:vMerge/>
            <w:vAlign w:val="center"/>
            <w:hideMark/>
          </w:tcPr>
          <w:p w14:paraId="420AFC7B" w14:textId="77777777" w:rsidR="006E1EB4" w:rsidRPr="006E1EB4" w:rsidRDefault="006E1EB4" w:rsidP="006E1EB4">
            <w:pPr>
              <w:rPr>
                <w:sz w:val="20"/>
              </w:rPr>
            </w:pPr>
          </w:p>
        </w:tc>
        <w:tc>
          <w:tcPr>
            <w:tcW w:w="405" w:type="dxa"/>
            <w:vMerge/>
            <w:vAlign w:val="center"/>
            <w:hideMark/>
          </w:tcPr>
          <w:p w14:paraId="3A84D353" w14:textId="77777777" w:rsidR="006E1EB4" w:rsidRPr="006E1EB4" w:rsidRDefault="006E1EB4" w:rsidP="006E1EB4">
            <w:pPr>
              <w:rPr>
                <w:sz w:val="20"/>
              </w:rPr>
            </w:pPr>
          </w:p>
        </w:tc>
        <w:tc>
          <w:tcPr>
            <w:tcW w:w="2684" w:type="dxa"/>
            <w:gridSpan w:val="2"/>
          </w:tcPr>
          <w:p w14:paraId="14ABEC6C" w14:textId="77777777" w:rsidR="006E1EB4" w:rsidRPr="006E1EB4" w:rsidRDefault="006E1EB4" w:rsidP="006E1EB4">
            <w:pPr>
              <w:widowControl w:val="0"/>
              <w:autoSpaceDE w:val="0"/>
              <w:autoSpaceDN w:val="0"/>
              <w:adjustRightInd w:val="0"/>
              <w:ind w:firstLine="720"/>
              <w:jc w:val="left"/>
              <w:rPr>
                <w:sz w:val="20"/>
              </w:rPr>
            </w:pPr>
          </w:p>
        </w:tc>
        <w:tc>
          <w:tcPr>
            <w:tcW w:w="2704" w:type="dxa"/>
            <w:gridSpan w:val="5"/>
            <w:vMerge w:val="restart"/>
            <w:vAlign w:val="center"/>
            <w:hideMark/>
          </w:tcPr>
          <w:p w14:paraId="2299B9D6" w14:textId="77777777" w:rsidR="006E1EB4" w:rsidRPr="006E1EB4" w:rsidRDefault="006E1EB4" w:rsidP="006E1EB4">
            <w:pPr>
              <w:widowControl w:val="0"/>
              <w:autoSpaceDE w:val="0"/>
              <w:autoSpaceDN w:val="0"/>
              <w:adjustRightInd w:val="0"/>
              <w:jc w:val="left"/>
              <w:rPr>
                <w:sz w:val="20"/>
              </w:rPr>
            </w:pPr>
            <w:r w:rsidRPr="006E1EB4">
              <w:rPr>
                <w:sz w:val="22"/>
              </w:rPr>
              <w:t>"__" _________ ____ г.</w:t>
            </w:r>
          </w:p>
        </w:tc>
        <w:tc>
          <w:tcPr>
            <w:tcW w:w="2656" w:type="dxa"/>
            <w:gridSpan w:val="3"/>
            <w:vMerge w:val="restart"/>
          </w:tcPr>
          <w:p w14:paraId="7E7B0EF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992C7CB" w14:textId="77777777" w:rsidTr="00DE3A5A">
        <w:tc>
          <w:tcPr>
            <w:tcW w:w="537" w:type="dxa"/>
            <w:vMerge/>
            <w:vAlign w:val="center"/>
            <w:hideMark/>
          </w:tcPr>
          <w:p w14:paraId="0916EEA3" w14:textId="77777777" w:rsidR="006E1EB4" w:rsidRPr="006E1EB4" w:rsidRDefault="006E1EB4" w:rsidP="006E1EB4">
            <w:pPr>
              <w:rPr>
                <w:sz w:val="20"/>
              </w:rPr>
            </w:pPr>
          </w:p>
        </w:tc>
        <w:tc>
          <w:tcPr>
            <w:tcW w:w="432" w:type="dxa"/>
            <w:vMerge/>
            <w:vAlign w:val="center"/>
            <w:hideMark/>
          </w:tcPr>
          <w:p w14:paraId="4FCD86BB" w14:textId="77777777" w:rsidR="006E1EB4" w:rsidRPr="006E1EB4" w:rsidRDefault="006E1EB4" w:rsidP="006E1EB4">
            <w:pPr>
              <w:rPr>
                <w:sz w:val="20"/>
              </w:rPr>
            </w:pPr>
          </w:p>
        </w:tc>
        <w:tc>
          <w:tcPr>
            <w:tcW w:w="405" w:type="dxa"/>
            <w:vMerge/>
            <w:vAlign w:val="center"/>
            <w:hideMark/>
          </w:tcPr>
          <w:p w14:paraId="1AB69186" w14:textId="77777777" w:rsidR="006E1EB4" w:rsidRPr="006E1EB4" w:rsidRDefault="006E1EB4" w:rsidP="006E1EB4">
            <w:pPr>
              <w:rPr>
                <w:sz w:val="20"/>
              </w:rPr>
            </w:pPr>
          </w:p>
        </w:tc>
        <w:tc>
          <w:tcPr>
            <w:tcW w:w="2684" w:type="dxa"/>
            <w:gridSpan w:val="2"/>
          </w:tcPr>
          <w:p w14:paraId="68F97022" w14:textId="77777777" w:rsidR="006E1EB4" w:rsidRPr="006E1EB4" w:rsidRDefault="006E1EB4" w:rsidP="006E1EB4">
            <w:pPr>
              <w:widowControl w:val="0"/>
              <w:autoSpaceDE w:val="0"/>
              <w:autoSpaceDN w:val="0"/>
              <w:adjustRightInd w:val="0"/>
              <w:ind w:firstLine="720"/>
              <w:jc w:val="left"/>
              <w:rPr>
                <w:sz w:val="20"/>
              </w:rPr>
            </w:pPr>
          </w:p>
        </w:tc>
        <w:tc>
          <w:tcPr>
            <w:tcW w:w="2704" w:type="dxa"/>
            <w:gridSpan w:val="5"/>
            <w:vMerge/>
            <w:vAlign w:val="center"/>
            <w:hideMark/>
          </w:tcPr>
          <w:p w14:paraId="444FB9DE" w14:textId="77777777" w:rsidR="006E1EB4" w:rsidRPr="006E1EB4" w:rsidRDefault="006E1EB4" w:rsidP="006E1EB4">
            <w:pPr>
              <w:rPr>
                <w:sz w:val="20"/>
              </w:rPr>
            </w:pPr>
          </w:p>
        </w:tc>
        <w:tc>
          <w:tcPr>
            <w:tcW w:w="2656" w:type="dxa"/>
            <w:gridSpan w:val="3"/>
            <w:vMerge/>
            <w:vAlign w:val="center"/>
            <w:hideMark/>
          </w:tcPr>
          <w:p w14:paraId="419A5A9B" w14:textId="77777777" w:rsidR="006E1EB4" w:rsidRPr="006E1EB4" w:rsidRDefault="006E1EB4" w:rsidP="006E1EB4">
            <w:pPr>
              <w:rPr>
                <w:sz w:val="20"/>
              </w:rPr>
            </w:pPr>
          </w:p>
        </w:tc>
      </w:tr>
      <w:tr w:rsidR="006E1EB4" w:rsidRPr="006E1EB4" w14:paraId="2119DC34" w14:textId="77777777" w:rsidTr="00DE3A5A">
        <w:tc>
          <w:tcPr>
            <w:tcW w:w="537" w:type="dxa"/>
            <w:vMerge/>
            <w:vAlign w:val="center"/>
            <w:hideMark/>
          </w:tcPr>
          <w:p w14:paraId="6F07AEA1" w14:textId="77777777" w:rsidR="006E1EB4" w:rsidRPr="006E1EB4" w:rsidRDefault="006E1EB4" w:rsidP="006E1EB4">
            <w:pPr>
              <w:rPr>
                <w:sz w:val="20"/>
              </w:rPr>
            </w:pPr>
          </w:p>
        </w:tc>
        <w:tc>
          <w:tcPr>
            <w:tcW w:w="432" w:type="dxa"/>
            <w:vMerge/>
            <w:vAlign w:val="center"/>
            <w:hideMark/>
          </w:tcPr>
          <w:p w14:paraId="14C3484F" w14:textId="77777777" w:rsidR="006E1EB4" w:rsidRPr="006E1EB4" w:rsidRDefault="006E1EB4" w:rsidP="006E1EB4">
            <w:pPr>
              <w:rPr>
                <w:sz w:val="20"/>
              </w:rPr>
            </w:pPr>
          </w:p>
        </w:tc>
        <w:tc>
          <w:tcPr>
            <w:tcW w:w="405" w:type="dxa"/>
            <w:vMerge/>
            <w:vAlign w:val="center"/>
            <w:hideMark/>
          </w:tcPr>
          <w:p w14:paraId="22B9AEE1" w14:textId="77777777" w:rsidR="006E1EB4" w:rsidRPr="006E1EB4" w:rsidRDefault="006E1EB4" w:rsidP="006E1EB4">
            <w:pPr>
              <w:rPr>
                <w:sz w:val="20"/>
              </w:rPr>
            </w:pPr>
          </w:p>
        </w:tc>
        <w:tc>
          <w:tcPr>
            <w:tcW w:w="2684" w:type="dxa"/>
            <w:gridSpan w:val="2"/>
            <w:vAlign w:val="center"/>
            <w:hideMark/>
          </w:tcPr>
          <w:p w14:paraId="4876BFB6" w14:textId="77777777" w:rsidR="006E1EB4" w:rsidRPr="006E1EB4" w:rsidRDefault="006E1EB4" w:rsidP="006E1EB4">
            <w:pPr>
              <w:widowControl w:val="0"/>
              <w:autoSpaceDE w:val="0"/>
              <w:autoSpaceDN w:val="0"/>
              <w:adjustRightInd w:val="0"/>
              <w:ind w:firstLine="44"/>
              <w:jc w:val="center"/>
              <w:rPr>
                <w:sz w:val="20"/>
              </w:rPr>
            </w:pPr>
            <w:r w:rsidRPr="006E1EB4">
              <w:rPr>
                <w:sz w:val="22"/>
              </w:rPr>
              <w:t>почтовый адрес:</w:t>
            </w:r>
          </w:p>
        </w:tc>
        <w:tc>
          <w:tcPr>
            <w:tcW w:w="2704" w:type="dxa"/>
            <w:gridSpan w:val="5"/>
            <w:vAlign w:val="center"/>
            <w:hideMark/>
          </w:tcPr>
          <w:p w14:paraId="0EA57805" w14:textId="77777777" w:rsidR="006E1EB4" w:rsidRPr="006E1EB4" w:rsidRDefault="006E1EB4" w:rsidP="006E1EB4">
            <w:pPr>
              <w:widowControl w:val="0"/>
              <w:autoSpaceDE w:val="0"/>
              <w:autoSpaceDN w:val="0"/>
              <w:adjustRightInd w:val="0"/>
              <w:jc w:val="center"/>
              <w:rPr>
                <w:sz w:val="20"/>
              </w:rPr>
            </w:pPr>
            <w:r w:rsidRPr="006E1EB4">
              <w:rPr>
                <w:sz w:val="22"/>
              </w:rPr>
              <w:t>телефон для связи:</w:t>
            </w:r>
          </w:p>
        </w:tc>
        <w:tc>
          <w:tcPr>
            <w:tcW w:w="2656" w:type="dxa"/>
            <w:gridSpan w:val="3"/>
            <w:vAlign w:val="center"/>
            <w:hideMark/>
          </w:tcPr>
          <w:p w14:paraId="7CFA158E" w14:textId="77777777" w:rsidR="006E1EB4" w:rsidRPr="006E1EB4" w:rsidRDefault="006E1EB4" w:rsidP="006E1EB4">
            <w:pPr>
              <w:widowControl w:val="0"/>
              <w:autoSpaceDE w:val="0"/>
              <w:autoSpaceDN w:val="0"/>
              <w:adjustRightInd w:val="0"/>
              <w:jc w:val="left"/>
              <w:rPr>
                <w:sz w:val="20"/>
              </w:rPr>
            </w:pPr>
            <w:r w:rsidRPr="006E1EB4">
              <w:rPr>
                <w:sz w:val="22"/>
              </w:rPr>
              <w:t>адрес электронной почты (при наличии):</w:t>
            </w:r>
          </w:p>
        </w:tc>
      </w:tr>
      <w:tr w:rsidR="006E1EB4" w:rsidRPr="006E1EB4" w14:paraId="14F38FCA" w14:textId="77777777" w:rsidTr="00DE3A5A">
        <w:tc>
          <w:tcPr>
            <w:tcW w:w="537" w:type="dxa"/>
            <w:vMerge/>
            <w:vAlign w:val="center"/>
            <w:hideMark/>
          </w:tcPr>
          <w:p w14:paraId="782174DA" w14:textId="77777777" w:rsidR="006E1EB4" w:rsidRPr="006E1EB4" w:rsidRDefault="006E1EB4" w:rsidP="006E1EB4">
            <w:pPr>
              <w:rPr>
                <w:sz w:val="20"/>
              </w:rPr>
            </w:pPr>
          </w:p>
        </w:tc>
        <w:tc>
          <w:tcPr>
            <w:tcW w:w="432" w:type="dxa"/>
            <w:vMerge/>
            <w:vAlign w:val="center"/>
            <w:hideMark/>
          </w:tcPr>
          <w:p w14:paraId="368CD7B7" w14:textId="77777777" w:rsidR="006E1EB4" w:rsidRPr="006E1EB4" w:rsidRDefault="006E1EB4" w:rsidP="006E1EB4">
            <w:pPr>
              <w:rPr>
                <w:sz w:val="20"/>
              </w:rPr>
            </w:pPr>
          </w:p>
        </w:tc>
        <w:tc>
          <w:tcPr>
            <w:tcW w:w="405" w:type="dxa"/>
            <w:vMerge/>
            <w:vAlign w:val="center"/>
            <w:hideMark/>
          </w:tcPr>
          <w:p w14:paraId="543C5F85" w14:textId="77777777" w:rsidR="006E1EB4" w:rsidRPr="006E1EB4" w:rsidRDefault="006E1EB4" w:rsidP="006E1EB4">
            <w:pPr>
              <w:rPr>
                <w:sz w:val="20"/>
              </w:rPr>
            </w:pPr>
          </w:p>
        </w:tc>
        <w:tc>
          <w:tcPr>
            <w:tcW w:w="2684" w:type="dxa"/>
            <w:gridSpan w:val="2"/>
          </w:tcPr>
          <w:p w14:paraId="2B295B91" w14:textId="77777777" w:rsidR="006E1EB4" w:rsidRPr="006E1EB4" w:rsidRDefault="006E1EB4" w:rsidP="006E1EB4">
            <w:pPr>
              <w:widowControl w:val="0"/>
              <w:autoSpaceDE w:val="0"/>
              <w:autoSpaceDN w:val="0"/>
              <w:adjustRightInd w:val="0"/>
              <w:ind w:firstLine="720"/>
              <w:jc w:val="left"/>
              <w:rPr>
                <w:sz w:val="20"/>
              </w:rPr>
            </w:pPr>
          </w:p>
        </w:tc>
        <w:tc>
          <w:tcPr>
            <w:tcW w:w="2704" w:type="dxa"/>
            <w:gridSpan w:val="5"/>
            <w:vMerge w:val="restart"/>
          </w:tcPr>
          <w:p w14:paraId="6CAA92E1" w14:textId="77777777" w:rsidR="006E1EB4" w:rsidRPr="006E1EB4" w:rsidRDefault="006E1EB4" w:rsidP="006E1EB4">
            <w:pPr>
              <w:widowControl w:val="0"/>
              <w:autoSpaceDE w:val="0"/>
              <w:autoSpaceDN w:val="0"/>
              <w:adjustRightInd w:val="0"/>
              <w:ind w:firstLine="720"/>
              <w:jc w:val="left"/>
              <w:rPr>
                <w:sz w:val="20"/>
              </w:rPr>
            </w:pPr>
          </w:p>
        </w:tc>
        <w:tc>
          <w:tcPr>
            <w:tcW w:w="2656" w:type="dxa"/>
            <w:gridSpan w:val="3"/>
            <w:vMerge w:val="restart"/>
          </w:tcPr>
          <w:p w14:paraId="66D1AD5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3973A98" w14:textId="77777777" w:rsidTr="00DE3A5A">
        <w:tc>
          <w:tcPr>
            <w:tcW w:w="537" w:type="dxa"/>
            <w:vMerge/>
            <w:vAlign w:val="center"/>
            <w:hideMark/>
          </w:tcPr>
          <w:p w14:paraId="5EE0002A" w14:textId="77777777" w:rsidR="006E1EB4" w:rsidRPr="006E1EB4" w:rsidRDefault="006E1EB4" w:rsidP="006E1EB4">
            <w:pPr>
              <w:rPr>
                <w:sz w:val="20"/>
              </w:rPr>
            </w:pPr>
          </w:p>
        </w:tc>
        <w:tc>
          <w:tcPr>
            <w:tcW w:w="432" w:type="dxa"/>
            <w:vMerge/>
            <w:vAlign w:val="center"/>
            <w:hideMark/>
          </w:tcPr>
          <w:p w14:paraId="5273258C" w14:textId="77777777" w:rsidR="006E1EB4" w:rsidRPr="006E1EB4" w:rsidRDefault="006E1EB4" w:rsidP="006E1EB4">
            <w:pPr>
              <w:rPr>
                <w:sz w:val="20"/>
              </w:rPr>
            </w:pPr>
          </w:p>
        </w:tc>
        <w:tc>
          <w:tcPr>
            <w:tcW w:w="405" w:type="dxa"/>
            <w:vMerge/>
            <w:vAlign w:val="center"/>
            <w:hideMark/>
          </w:tcPr>
          <w:p w14:paraId="267440FB" w14:textId="77777777" w:rsidR="006E1EB4" w:rsidRPr="006E1EB4" w:rsidRDefault="006E1EB4" w:rsidP="006E1EB4">
            <w:pPr>
              <w:rPr>
                <w:sz w:val="20"/>
              </w:rPr>
            </w:pPr>
          </w:p>
        </w:tc>
        <w:tc>
          <w:tcPr>
            <w:tcW w:w="2684" w:type="dxa"/>
            <w:gridSpan w:val="2"/>
          </w:tcPr>
          <w:p w14:paraId="54ED9DD9" w14:textId="77777777" w:rsidR="006E1EB4" w:rsidRPr="006E1EB4" w:rsidRDefault="006E1EB4" w:rsidP="006E1EB4">
            <w:pPr>
              <w:widowControl w:val="0"/>
              <w:autoSpaceDE w:val="0"/>
              <w:autoSpaceDN w:val="0"/>
              <w:adjustRightInd w:val="0"/>
              <w:ind w:firstLine="720"/>
              <w:jc w:val="left"/>
              <w:rPr>
                <w:sz w:val="20"/>
              </w:rPr>
            </w:pPr>
          </w:p>
        </w:tc>
        <w:tc>
          <w:tcPr>
            <w:tcW w:w="2704" w:type="dxa"/>
            <w:gridSpan w:val="5"/>
            <w:vMerge/>
            <w:vAlign w:val="center"/>
            <w:hideMark/>
          </w:tcPr>
          <w:p w14:paraId="3ACD5E4E" w14:textId="77777777" w:rsidR="006E1EB4" w:rsidRPr="006E1EB4" w:rsidRDefault="006E1EB4" w:rsidP="006E1EB4">
            <w:pPr>
              <w:rPr>
                <w:sz w:val="20"/>
              </w:rPr>
            </w:pPr>
          </w:p>
        </w:tc>
        <w:tc>
          <w:tcPr>
            <w:tcW w:w="2656" w:type="dxa"/>
            <w:gridSpan w:val="3"/>
            <w:vMerge/>
            <w:vAlign w:val="center"/>
            <w:hideMark/>
          </w:tcPr>
          <w:p w14:paraId="73A7B352" w14:textId="77777777" w:rsidR="006E1EB4" w:rsidRPr="006E1EB4" w:rsidRDefault="006E1EB4" w:rsidP="006E1EB4">
            <w:pPr>
              <w:rPr>
                <w:sz w:val="20"/>
              </w:rPr>
            </w:pPr>
          </w:p>
        </w:tc>
      </w:tr>
      <w:tr w:rsidR="006E1EB4" w:rsidRPr="006E1EB4" w14:paraId="4B233313" w14:textId="77777777" w:rsidTr="00DE3A5A">
        <w:tc>
          <w:tcPr>
            <w:tcW w:w="537" w:type="dxa"/>
            <w:vMerge/>
            <w:vAlign w:val="center"/>
            <w:hideMark/>
          </w:tcPr>
          <w:p w14:paraId="5BAF789D" w14:textId="77777777" w:rsidR="006E1EB4" w:rsidRPr="006E1EB4" w:rsidRDefault="006E1EB4" w:rsidP="006E1EB4">
            <w:pPr>
              <w:rPr>
                <w:sz w:val="20"/>
              </w:rPr>
            </w:pPr>
          </w:p>
        </w:tc>
        <w:tc>
          <w:tcPr>
            <w:tcW w:w="432" w:type="dxa"/>
            <w:vMerge/>
            <w:vAlign w:val="center"/>
            <w:hideMark/>
          </w:tcPr>
          <w:p w14:paraId="75B2FCFE" w14:textId="77777777" w:rsidR="006E1EB4" w:rsidRPr="006E1EB4" w:rsidRDefault="006E1EB4" w:rsidP="006E1EB4">
            <w:pPr>
              <w:rPr>
                <w:sz w:val="20"/>
              </w:rPr>
            </w:pPr>
          </w:p>
        </w:tc>
        <w:tc>
          <w:tcPr>
            <w:tcW w:w="405" w:type="dxa"/>
            <w:vMerge/>
            <w:vAlign w:val="center"/>
            <w:hideMark/>
          </w:tcPr>
          <w:p w14:paraId="6EA093EE" w14:textId="77777777" w:rsidR="006E1EB4" w:rsidRPr="006E1EB4" w:rsidRDefault="006E1EB4" w:rsidP="006E1EB4">
            <w:pPr>
              <w:rPr>
                <w:sz w:val="20"/>
              </w:rPr>
            </w:pPr>
          </w:p>
        </w:tc>
        <w:tc>
          <w:tcPr>
            <w:tcW w:w="8044" w:type="dxa"/>
            <w:gridSpan w:val="10"/>
            <w:hideMark/>
          </w:tcPr>
          <w:p w14:paraId="215814D0" w14:textId="77777777" w:rsidR="006E1EB4" w:rsidRPr="006E1EB4" w:rsidRDefault="006E1EB4" w:rsidP="006E1EB4">
            <w:pPr>
              <w:widowControl w:val="0"/>
              <w:autoSpaceDE w:val="0"/>
              <w:autoSpaceDN w:val="0"/>
              <w:adjustRightInd w:val="0"/>
              <w:jc w:val="left"/>
              <w:rPr>
                <w:sz w:val="20"/>
              </w:rPr>
            </w:pPr>
            <w:r w:rsidRPr="006E1EB4">
              <w:rPr>
                <w:sz w:val="22"/>
              </w:rPr>
              <w:t>наименование и реквизиты документа, подтверждающего полномочия представителя:</w:t>
            </w:r>
          </w:p>
        </w:tc>
      </w:tr>
      <w:tr w:rsidR="006E1EB4" w:rsidRPr="006E1EB4" w14:paraId="1AE6AB3E" w14:textId="77777777" w:rsidTr="00DE3A5A">
        <w:tc>
          <w:tcPr>
            <w:tcW w:w="537" w:type="dxa"/>
            <w:vMerge/>
            <w:vAlign w:val="center"/>
            <w:hideMark/>
          </w:tcPr>
          <w:p w14:paraId="206B2CA2" w14:textId="77777777" w:rsidR="006E1EB4" w:rsidRPr="006E1EB4" w:rsidRDefault="006E1EB4" w:rsidP="006E1EB4">
            <w:pPr>
              <w:rPr>
                <w:sz w:val="20"/>
              </w:rPr>
            </w:pPr>
          </w:p>
        </w:tc>
        <w:tc>
          <w:tcPr>
            <w:tcW w:w="432" w:type="dxa"/>
            <w:vMerge/>
            <w:vAlign w:val="center"/>
            <w:hideMark/>
          </w:tcPr>
          <w:p w14:paraId="4A9BF654" w14:textId="77777777" w:rsidR="006E1EB4" w:rsidRPr="006E1EB4" w:rsidRDefault="006E1EB4" w:rsidP="006E1EB4">
            <w:pPr>
              <w:rPr>
                <w:sz w:val="20"/>
              </w:rPr>
            </w:pPr>
          </w:p>
        </w:tc>
        <w:tc>
          <w:tcPr>
            <w:tcW w:w="405" w:type="dxa"/>
            <w:vMerge/>
            <w:vAlign w:val="center"/>
            <w:hideMark/>
          </w:tcPr>
          <w:p w14:paraId="5C45C630" w14:textId="77777777" w:rsidR="006E1EB4" w:rsidRPr="006E1EB4" w:rsidRDefault="006E1EB4" w:rsidP="006E1EB4">
            <w:pPr>
              <w:rPr>
                <w:sz w:val="20"/>
              </w:rPr>
            </w:pPr>
          </w:p>
        </w:tc>
        <w:tc>
          <w:tcPr>
            <w:tcW w:w="8044" w:type="dxa"/>
            <w:gridSpan w:val="10"/>
          </w:tcPr>
          <w:p w14:paraId="7BD0F8D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12B8F41" w14:textId="77777777" w:rsidTr="00DE3A5A">
        <w:tc>
          <w:tcPr>
            <w:tcW w:w="537" w:type="dxa"/>
            <w:vMerge/>
            <w:vAlign w:val="center"/>
            <w:hideMark/>
          </w:tcPr>
          <w:p w14:paraId="1E443547" w14:textId="77777777" w:rsidR="006E1EB4" w:rsidRPr="006E1EB4" w:rsidRDefault="006E1EB4" w:rsidP="006E1EB4">
            <w:pPr>
              <w:rPr>
                <w:sz w:val="20"/>
              </w:rPr>
            </w:pPr>
          </w:p>
        </w:tc>
        <w:tc>
          <w:tcPr>
            <w:tcW w:w="432" w:type="dxa"/>
            <w:vMerge/>
            <w:vAlign w:val="center"/>
            <w:hideMark/>
          </w:tcPr>
          <w:p w14:paraId="39BCB0C5" w14:textId="77777777" w:rsidR="006E1EB4" w:rsidRPr="006E1EB4" w:rsidRDefault="006E1EB4" w:rsidP="006E1EB4">
            <w:pPr>
              <w:rPr>
                <w:sz w:val="20"/>
              </w:rPr>
            </w:pPr>
          </w:p>
        </w:tc>
        <w:tc>
          <w:tcPr>
            <w:tcW w:w="405" w:type="dxa"/>
            <w:vMerge/>
            <w:vAlign w:val="center"/>
            <w:hideMark/>
          </w:tcPr>
          <w:p w14:paraId="16D65674" w14:textId="77777777" w:rsidR="006E1EB4" w:rsidRPr="006E1EB4" w:rsidRDefault="006E1EB4" w:rsidP="006E1EB4">
            <w:pPr>
              <w:rPr>
                <w:sz w:val="20"/>
              </w:rPr>
            </w:pPr>
          </w:p>
        </w:tc>
        <w:tc>
          <w:tcPr>
            <w:tcW w:w="8044" w:type="dxa"/>
            <w:gridSpan w:val="10"/>
          </w:tcPr>
          <w:p w14:paraId="37BF4E4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A50697D" w14:textId="77777777" w:rsidTr="00DE3A5A">
        <w:tc>
          <w:tcPr>
            <w:tcW w:w="537" w:type="dxa"/>
            <w:vMerge w:val="restart"/>
            <w:hideMark/>
          </w:tcPr>
          <w:p w14:paraId="3F237BB1" w14:textId="77777777" w:rsidR="006E1EB4" w:rsidRPr="006E1EB4" w:rsidRDefault="006E1EB4" w:rsidP="006E1EB4">
            <w:pPr>
              <w:widowControl w:val="0"/>
              <w:autoSpaceDE w:val="0"/>
              <w:autoSpaceDN w:val="0"/>
              <w:adjustRightInd w:val="0"/>
              <w:ind w:firstLine="720"/>
              <w:jc w:val="center"/>
              <w:rPr>
                <w:sz w:val="20"/>
              </w:rPr>
            </w:pPr>
            <w:r w:rsidRPr="006E1EB4">
              <w:rPr>
                <w:sz w:val="22"/>
              </w:rPr>
              <w:t>8</w:t>
            </w:r>
          </w:p>
        </w:tc>
        <w:tc>
          <w:tcPr>
            <w:tcW w:w="8881" w:type="dxa"/>
            <w:gridSpan w:val="12"/>
            <w:hideMark/>
          </w:tcPr>
          <w:p w14:paraId="4F4D0F4A" w14:textId="77777777" w:rsidR="006E1EB4" w:rsidRPr="006E1EB4" w:rsidRDefault="006E1EB4" w:rsidP="006E1EB4">
            <w:pPr>
              <w:widowControl w:val="0"/>
              <w:autoSpaceDE w:val="0"/>
              <w:autoSpaceDN w:val="0"/>
              <w:adjustRightInd w:val="0"/>
              <w:ind w:firstLine="720"/>
              <w:jc w:val="left"/>
              <w:rPr>
                <w:sz w:val="20"/>
              </w:rPr>
            </w:pPr>
            <w:r w:rsidRPr="006E1EB4">
              <w:rPr>
                <w:sz w:val="22"/>
              </w:rPr>
              <w:t>Документы, прилагаемые к заявлению:</w:t>
            </w:r>
          </w:p>
        </w:tc>
      </w:tr>
      <w:tr w:rsidR="006E1EB4" w:rsidRPr="006E1EB4" w14:paraId="4316D5D4" w14:textId="77777777" w:rsidTr="00DE3A5A">
        <w:tc>
          <w:tcPr>
            <w:tcW w:w="537" w:type="dxa"/>
            <w:vMerge/>
            <w:vAlign w:val="center"/>
            <w:hideMark/>
          </w:tcPr>
          <w:p w14:paraId="59EBD7EB" w14:textId="77777777" w:rsidR="006E1EB4" w:rsidRPr="006E1EB4" w:rsidRDefault="006E1EB4" w:rsidP="006E1EB4">
            <w:pPr>
              <w:rPr>
                <w:sz w:val="20"/>
              </w:rPr>
            </w:pPr>
          </w:p>
        </w:tc>
        <w:tc>
          <w:tcPr>
            <w:tcW w:w="8881" w:type="dxa"/>
            <w:gridSpan w:val="12"/>
          </w:tcPr>
          <w:p w14:paraId="47C747B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F0DE135" w14:textId="77777777" w:rsidTr="00DE3A5A">
        <w:tc>
          <w:tcPr>
            <w:tcW w:w="537" w:type="dxa"/>
            <w:vMerge/>
            <w:vAlign w:val="center"/>
            <w:hideMark/>
          </w:tcPr>
          <w:p w14:paraId="5E15EF25" w14:textId="77777777" w:rsidR="006E1EB4" w:rsidRPr="006E1EB4" w:rsidRDefault="006E1EB4" w:rsidP="006E1EB4">
            <w:pPr>
              <w:rPr>
                <w:sz w:val="20"/>
              </w:rPr>
            </w:pPr>
          </w:p>
        </w:tc>
        <w:tc>
          <w:tcPr>
            <w:tcW w:w="8881" w:type="dxa"/>
            <w:gridSpan w:val="12"/>
          </w:tcPr>
          <w:p w14:paraId="0A84431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0645E9E" w14:textId="77777777" w:rsidTr="00DE3A5A">
        <w:tc>
          <w:tcPr>
            <w:tcW w:w="537" w:type="dxa"/>
            <w:vMerge/>
            <w:vAlign w:val="center"/>
            <w:hideMark/>
          </w:tcPr>
          <w:p w14:paraId="228575AA" w14:textId="77777777" w:rsidR="006E1EB4" w:rsidRPr="006E1EB4" w:rsidRDefault="006E1EB4" w:rsidP="006E1EB4">
            <w:pPr>
              <w:rPr>
                <w:sz w:val="20"/>
              </w:rPr>
            </w:pPr>
          </w:p>
        </w:tc>
        <w:tc>
          <w:tcPr>
            <w:tcW w:w="8881" w:type="dxa"/>
            <w:gridSpan w:val="12"/>
          </w:tcPr>
          <w:p w14:paraId="74FFB23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B4A3C9D" w14:textId="77777777" w:rsidTr="00DE3A5A">
        <w:tc>
          <w:tcPr>
            <w:tcW w:w="537" w:type="dxa"/>
            <w:vMerge/>
            <w:vAlign w:val="center"/>
            <w:hideMark/>
          </w:tcPr>
          <w:p w14:paraId="758E9243" w14:textId="77777777" w:rsidR="006E1EB4" w:rsidRPr="006E1EB4" w:rsidRDefault="006E1EB4" w:rsidP="006E1EB4">
            <w:pPr>
              <w:rPr>
                <w:sz w:val="20"/>
              </w:rPr>
            </w:pPr>
          </w:p>
        </w:tc>
        <w:tc>
          <w:tcPr>
            <w:tcW w:w="4820" w:type="dxa"/>
            <w:gridSpan w:val="6"/>
            <w:hideMark/>
          </w:tcPr>
          <w:p w14:paraId="798DFD63" w14:textId="77777777" w:rsidR="006E1EB4" w:rsidRPr="006E1EB4" w:rsidRDefault="006E1EB4" w:rsidP="006E1EB4">
            <w:pPr>
              <w:widowControl w:val="0"/>
              <w:autoSpaceDE w:val="0"/>
              <w:autoSpaceDN w:val="0"/>
              <w:adjustRightInd w:val="0"/>
              <w:ind w:firstLine="720"/>
              <w:jc w:val="left"/>
              <w:rPr>
                <w:sz w:val="20"/>
              </w:rPr>
            </w:pPr>
            <w:r w:rsidRPr="006E1EB4">
              <w:rPr>
                <w:sz w:val="22"/>
              </w:rPr>
              <w:t>Оригинал в количестве ___ экз., на ___ л.</w:t>
            </w:r>
          </w:p>
        </w:tc>
        <w:tc>
          <w:tcPr>
            <w:tcW w:w="4061" w:type="dxa"/>
            <w:gridSpan w:val="6"/>
            <w:hideMark/>
          </w:tcPr>
          <w:p w14:paraId="573EB247" w14:textId="77777777" w:rsidR="006E1EB4" w:rsidRPr="006E1EB4" w:rsidRDefault="006E1EB4" w:rsidP="006E1EB4">
            <w:pPr>
              <w:widowControl w:val="0"/>
              <w:autoSpaceDE w:val="0"/>
              <w:autoSpaceDN w:val="0"/>
              <w:adjustRightInd w:val="0"/>
              <w:jc w:val="left"/>
              <w:rPr>
                <w:sz w:val="20"/>
              </w:rPr>
            </w:pPr>
            <w:r w:rsidRPr="006E1EB4">
              <w:rPr>
                <w:sz w:val="22"/>
              </w:rPr>
              <w:t>Копия в количестве ___ экз., на ___ л.</w:t>
            </w:r>
          </w:p>
        </w:tc>
      </w:tr>
      <w:tr w:rsidR="006E1EB4" w:rsidRPr="006E1EB4" w14:paraId="2B944A8A" w14:textId="77777777" w:rsidTr="00DE3A5A">
        <w:tc>
          <w:tcPr>
            <w:tcW w:w="537" w:type="dxa"/>
            <w:vMerge/>
            <w:vAlign w:val="center"/>
            <w:hideMark/>
          </w:tcPr>
          <w:p w14:paraId="0A041F51" w14:textId="77777777" w:rsidR="006E1EB4" w:rsidRPr="006E1EB4" w:rsidRDefault="006E1EB4" w:rsidP="006E1EB4">
            <w:pPr>
              <w:rPr>
                <w:sz w:val="20"/>
              </w:rPr>
            </w:pPr>
          </w:p>
        </w:tc>
        <w:tc>
          <w:tcPr>
            <w:tcW w:w="8881" w:type="dxa"/>
            <w:gridSpan w:val="12"/>
          </w:tcPr>
          <w:p w14:paraId="5B321674"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420B276" w14:textId="77777777" w:rsidTr="00DE3A5A">
        <w:tc>
          <w:tcPr>
            <w:tcW w:w="537" w:type="dxa"/>
            <w:vMerge/>
            <w:vAlign w:val="center"/>
            <w:hideMark/>
          </w:tcPr>
          <w:p w14:paraId="72FC6746" w14:textId="77777777" w:rsidR="006E1EB4" w:rsidRPr="006E1EB4" w:rsidRDefault="006E1EB4" w:rsidP="006E1EB4">
            <w:pPr>
              <w:rPr>
                <w:sz w:val="20"/>
              </w:rPr>
            </w:pPr>
          </w:p>
        </w:tc>
        <w:tc>
          <w:tcPr>
            <w:tcW w:w="8881" w:type="dxa"/>
            <w:gridSpan w:val="12"/>
          </w:tcPr>
          <w:p w14:paraId="5812CBC9"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752244C" w14:textId="77777777" w:rsidTr="00DE3A5A">
        <w:trPr>
          <w:trHeight w:val="53"/>
        </w:trPr>
        <w:tc>
          <w:tcPr>
            <w:tcW w:w="537" w:type="dxa"/>
            <w:vMerge/>
            <w:vAlign w:val="center"/>
            <w:hideMark/>
          </w:tcPr>
          <w:p w14:paraId="556B4DE7" w14:textId="77777777" w:rsidR="006E1EB4" w:rsidRPr="006E1EB4" w:rsidRDefault="006E1EB4" w:rsidP="006E1EB4">
            <w:pPr>
              <w:rPr>
                <w:sz w:val="20"/>
              </w:rPr>
            </w:pPr>
          </w:p>
        </w:tc>
        <w:tc>
          <w:tcPr>
            <w:tcW w:w="8881" w:type="dxa"/>
            <w:gridSpan w:val="12"/>
          </w:tcPr>
          <w:p w14:paraId="10988C7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6F383FD" w14:textId="77777777" w:rsidTr="00DE3A5A">
        <w:tc>
          <w:tcPr>
            <w:tcW w:w="537" w:type="dxa"/>
            <w:vMerge/>
            <w:vAlign w:val="center"/>
            <w:hideMark/>
          </w:tcPr>
          <w:p w14:paraId="35475ABE" w14:textId="77777777" w:rsidR="006E1EB4" w:rsidRPr="006E1EB4" w:rsidRDefault="006E1EB4" w:rsidP="006E1EB4">
            <w:pPr>
              <w:rPr>
                <w:sz w:val="20"/>
              </w:rPr>
            </w:pPr>
          </w:p>
        </w:tc>
        <w:tc>
          <w:tcPr>
            <w:tcW w:w="4820" w:type="dxa"/>
            <w:gridSpan w:val="6"/>
            <w:hideMark/>
          </w:tcPr>
          <w:p w14:paraId="0D70EA6B" w14:textId="77777777" w:rsidR="006E1EB4" w:rsidRPr="006E1EB4" w:rsidRDefault="006E1EB4" w:rsidP="006E1EB4">
            <w:pPr>
              <w:widowControl w:val="0"/>
              <w:autoSpaceDE w:val="0"/>
              <w:autoSpaceDN w:val="0"/>
              <w:adjustRightInd w:val="0"/>
              <w:ind w:firstLine="720"/>
              <w:jc w:val="left"/>
              <w:rPr>
                <w:sz w:val="20"/>
              </w:rPr>
            </w:pPr>
            <w:r w:rsidRPr="006E1EB4">
              <w:rPr>
                <w:sz w:val="22"/>
              </w:rPr>
              <w:t>Оригинал в количестве ___ экз., на ___ л.</w:t>
            </w:r>
          </w:p>
        </w:tc>
        <w:tc>
          <w:tcPr>
            <w:tcW w:w="4061" w:type="dxa"/>
            <w:gridSpan w:val="6"/>
            <w:hideMark/>
          </w:tcPr>
          <w:p w14:paraId="3FDDB19C" w14:textId="77777777" w:rsidR="006E1EB4" w:rsidRPr="006E1EB4" w:rsidRDefault="006E1EB4" w:rsidP="006E1EB4">
            <w:pPr>
              <w:widowControl w:val="0"/>
              <w:autoSpaceDE w:val="0"/>
              <w:autoSpaceDN w:val="0"/>
              <w:adjustRightInd w:val="0"/>
              <w:jc w:val="left"/>
              <w:rPr>
                <w:sz w:val="20"/>
              </w:rPr>
            </w:pPr>
            <w:r w:rsidRPr="006E1EB4">
              <w:rPr>
                <w:sz w:val="22"/>
              </w:rPr>
              <w:t>Копия в количестве ___ экз., на ___ л.</w:t>
            </w:r>
          </w:p>
        </w:tc>
      </w:tr>
      <w:tr w:rsidR="006E1EB4" w:rsidRPr="006E1EB4" w14:paraId="64C37FA0" w14:textId="77777777" w:rsidTr="00DE3A5A">
        <w:tc>
          <w:tcPr>
            <w:tcW w:w="537" w:type="dxa"/>
            <w:vMerge/>
            <w:vAlign w:val="center"/>
            <w:hideMark/>
          </w:tcPr>
          <w:p w14:paraId="371B6457" w14:textId="77777777" w:rsidR="006E1EB4" w:rsidRPr="006E1EB4" w:rsidRDefault="006E1EB4" w:rsidP="006E1EB4">
            <w:pPr>
              <w:rPr>
                <w:sz w:val="20"/>
              </w:rPr>
            </w:pPr>
          </w:p>
        </w:tc>
        <w:tc>
          <w:tcPr>
            <w:tcW w:w="8881" w:type="dxa"/>
            <w:gridSpan w:val="12"/>
          </w:tcPr>
          <w:p w14:paraId="30E538D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19F56CC8" w14:textId="77777777" w:rsidTr="00DE3A5A">
        <w:tc>
          <w:tcPr>
            <w:tcW w:w="537" w:type="dxa"/>
            <w:vMerge/>
            <w:vAlign w:val="center"/>
            <w:hideMark/>
          </w:tcPr>
          <w:p w14:paraId="3B041B4E" w14:textId="77777777" w:rsidR="006E1EB4" w:rsidRPr="006E1EB4" w:rsidRDefault="006E1EB4" w:rsidP="006E1EB4">
            <w:pPr>
              <w:rPr>
                <w:sz w:val="20"/>
              </w:rPr>
            </w:pPr>
          </w:p>
        </w:tc>
        <w:tc>
          <w:tcPr>
            <w:tcW w:w="8881" w:type="dxa"/>
            <w:gridSpan w:val="12"/>
          </w:tcPr>
          <w:p w14:paraId="279854A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603BD4C" w14:textId="77777777" w:rsidTr="00DE3A5A">
        <w:tc>
          <w:tcPr>
            <w:tcW w:w="537" w:type="dxa"/>
            <w:vMerge/>
            <w:vAlign w:val="center"/>
            <w:hideMark/>
          </w:tcPr>
          <w:p w14:paraId="775AF8C3" w14:textId="77777777" w:rsidR="006E1EB4" w:rsidRPr="006E1EB4" w:rsidRDefault="006E1EB4" w:rsidP="006E1EB4">
            <w:pPr>
              <w:rPr>
                <w:sz w:val="20"/>
              </w:rPr>
            </w:pPr>
          </w:p>
        </w:tc>
        <w:tc>
          <w:tcPr>
            <w:tcW w:w="8881" w:type="dxa"/>
            <w:gridSpan w:val="12"/>
          </w:tcPr>
          <w:p w14:paraId="7806554F"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14A05CD" w14:textId="77777777" w:rsidTr="00DE3A5A">
        <w:tc>
          <w:tcPr>
            <w:tcW w:w="537" w:type="dxa"/>
            <w:vMerge/>
            <w:vAlign w:val="center"/>
            <w:hideMark/>
          </w:tcPr>
          <w:p w14:paraId="7881E15A" w14:textId="77777777" w:rsidR="006E1EB4" w:rsidRPr="006E1EB4" w:rsidRDefault="006E1EB4" w:rsidP="006E1EB4">
            <w:pPr>
              <w:rPr>
                <w:sz w:val="20"/>
              </w:rPr>
            </w:pPr>
          </w:p>
        </w:tc>
        <w:tc>
          <w:tcPr>
            <w:tcW w:w="4820" w:type="dxa"/>
            <w:gridSpan w:val="6"/>
            <w:hideMark/>
          </w:tcPr>
          <w:p w14:paraId="29AF243F" w14:textId="77777777" w:rsidR="006E1EB4" w:rsidRPr="006E1EB4" w:rsidRDefault="006E1EB4" w:rsidP="006E1EB4">
            <w:pPr>
              <w:widowControl w:val="0"/>
              <w:autoSpaceDE w:val="0"/>
              <w:autoSpaceDN w:val="0"/>
              <w:adjustRightInd w:val="0"/>
              <w:ind w:firstLine="720"/>
              <w:jc w:val="left"/>
              <w:rPr>
                <w:sz w:val="20"/>
              </w:rPr>
            </w:pPr>
            <w:r w:rsidRPr="006E1EB4">
              <w:rPr>
                <w:sz w:val="22"/>
              </w:rPr>
              <w:t>Оригинал в количестве ___ экз., на ___ л.</w:t>
            </w:r>
          </w:p>
        </w:tc>
        <w:tc>
          <w:tcPr>
            <w:tcW w:w="4061" w:type="dxa"/>
            <w:gridSpan w:val="6"/>
            <w:hideMark/>
          </w:tcPr>
          <w:p w14:paraId="3F0E43C0" w14:textId="77777777" w:rsidR="006E1EB4" w:rsidRPr="006E1EB4" w:rsidRDefault="006E1EB4" w:rsidP="006E1EB4">
            <w:pPr>
              <w:widowControl w:val="0"/>
              <w:autoSpaceDE w:val="0"/>
              <w:autoSpaceDN w:val="0"/>
              <w:adjustRightInd w:val="0"/>
              <w:jc w:val="left"/>
              <w:rPr>
                <w:sz w:val="20"/>
              </w:rPr>
            </w:pPr>
            <w:r w:rsidRPr="006E1EB4">
              <w:rPr>
                <w:sz w:val="22"/>
              </w:rPr>
              <w:t>Копия в количестве ___ экз., на ___ л.</w:t>
            </w:r>
          </w:p>
        </w:tc>
      </w:tr>
      <w:tr w:rsidR="006E1EB4" w:rsidRPr="006E1EB4" w14:paraId="353D9DB6" w14:textId="77777777" w:rsidTr="00DE3A5A">
        <w:tc>
          <w:tcPr>
            <w:tcW w:w="537" w:type="dxa"/>
            <w:vMerge w:val="restart"/>
            <w:hideMark/>
          </w:tcPr>
          <w:p w14:paraId="2FCD5647" w14:textId="77777777" w:rsidR="006E1EB4" w:rsidRPr="006E1EB4" w:rsidRDefault="006E1EB4" w:rsidP="006E1EB4">
            <w:pPr>
              <w:widowControl w:val="0"/>
              <w:autoSpaceDE w:val="0"/>
              <w:autoSpaceDN w:val="0"/>
              <w:adjustRightInd w:val="0"/>
              <w:ind w:firstLine="720"/>
              <w:jc w:val="right"/>
              <w:rPr>
                <w:sz w:val="20"/>
              </w:rPr>
            </w:pPr>
            <w:r w:rsidRPr="006E1EB4">
              <w:rPr>
                <w:sz w:val="22"/>
              </w:rPr>
              <w:t>9</w:t>
            </w:r>
          </w:p>
        </w:tc>
        <w:tc>
          <w:tcPr>
            <w:tcW w:w="8881" w:type="dxa"/>
            <w:gridSpan w:val="12"/>
            <w:hideMark/>
          </w:tcPr>
          <w:p w14:paraId="73739C3C" w14:textId="77777777" w:rsidR="006E1EB4" w:rsidRPr="006E1EB4" w:rsidRDefault="006E1EB4" w:rsidP="006E1EB4">
            <w:pPr>
              <w:widowControl w:val="0"/>
              <w:autoSpaceDE w:val="0"/>
              <w:autoSpaceDN w:val="0"/>
              <w:adjustRightInd w:val="0"/>
              <w:ind w:firstLine="720"/>
              <w:jc w:val="left"/>
              <w:rPr>
                <w:sz w:val="20"/>
              </w:rPr>
            </w:pPr>
            <w:r w:rsidRPr="006E1EB4">
              <w:rPr>
                <w:sz w:val="22"/>
              </w:rPr>
              <w:t>Примечание:</w:t>
            </w:r>
          </w:p>
        </w:tc>
      </w:tr>
      <w:tr w:rsidR="006E1EB4" w:rsidRPr="006E1EB4" w14:paraId="7C94963C" w14:textId="77777777" w:rsidTr="00DE3A5A">
        <w:tc>
          <w:tcPr>
            <w:tcW w:w="537" w:type="dxa"/>
            <w:vMerge/>
            <w:vAlign w:val="center"/>
            <w:hideMark/>
          </w:tcPr>
          <w:p w14:paraId="17D828F6" w14:textId="77777777" w:rsidR="006E1EB4" w:rsidRPr="006E1EB4" w:rsidRDefault="006E1EB4" w:rsidP="006E1EB4">
            <w:pPr>
              <w:rPr>
                <w:sz w:val="20"/>
              </w:rPr>
            </w:pPr>
          </w:p>
        </w:tc>
        <w:tc>
          <w:tcPr>
            <w:tcW w:w="8881" w:type="dxa"/>
            <w:gridSpan w:val="12"/>
          </w:tcPr>
          <w:p w14:paraId="5AA810AD"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A13CBE6" w14:textId="77777777" w:rsidTr="00DE3A5A">
        <w:tc>
          <w:tcPr>
            <w:tcW w:w="537" w:type="dxa"/>
            <w:vMerge/>
            <w:vAlign w:val="center"/>
            <w:hideMark/>
          </w:tcPr>
          <w:p w14:paraId="6B547062" w14:textId="77777777" w:rsidR="006E1EB4" w:rsidRPr="006E1EB4" w:rsidRDefault="006E1EB4" w:rsidP="006E1EB4">
            <w:pPr>
              <w:rPr>
                <w:sz w:val="20"/>
              </w:rPr>
            </w:pPr>
          </w:p>
        </w:tc>
        <w:tc>
          <w:tcPr>
            <w:tcW w:w="8881" w:type="dxa"/>
            <w:gridSpan w:val="12"/>
          </w:tcPr>
          <w:p w14:paraId="216851B8"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3B048EB6" w14:textId="77777777" w:rsidTr="00DE3A5A">
        <w:tc>
          <w:tcPr>
            <w:tcW w:w="537" w:type="dxa"/>
            <w:vMerge/>
            <w:vAlign w:val="center"/>
            <w:hideMark/>
          </w:tcPr>
          <w:p w14:paraId="2481F80B" w14:textId="77777777" w:rsidR="006E1EB4" w:rsidRPr="006E1EB4" w:rsidRDefault="006E1EB4" w:rsidP="006E1EB4">
            <w:pPr>
              <w:rPr>
                <w:sz w:val="20"/>
              </w:rPr>
            </w:pPr>
          </w:p>
        </w:tc>
        <w:tc>
          <w:tcPr>
            <w:tcW w:w="8881" w:type="dxa"/>
            <w:gridSpan w:val="12"/>
          </w:tcPr>
          <w:p w14:paraId="29158E65"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0DA25DEB" w14:textId="77777777" w:rsidTr="00DE3A5A">
        <w:tc>
          <w:tcPr>
            <w:tcW w:w="537" w:type="dxa"/>
            <w:vMerge/>
            <w:vAlign w:val="center"/>
            <w:hideMark/>
          </w:tcPr>
          <w:p w14:paraId="38E3A3AD" w14:textId="77777777" w:rsidR="006E1EB4" w:rsidRPr="006E1EB4" w:rsidRDefault="006E1EB4" w:rsidP="006E1EB4">
            <w:pPr>
              <w:rPr>
                <w:sz w:val="20"/>
              </w:rPr>
            </w:pPr>
          </w:p>
        </w:tc>
        <w:tc>
          <w:tcPr>
            <w:tcW w:w="8881" w:type="dxa"/>
            <w:gridSpan w:val="12"/>
          </w:tcPr>
          <w:p w14:paraId="100AE93C"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1D98FA7" w14:textId="77777777" w:rsidTr="00DE3A5A">
        <w:tc>
          <w:tcPr>
            <w:tcW w:w="537" w:type="dxa"/>
            <w:vMerge/>
            <w:vAlign w:val="center"/>
            <w:hideMark/>
          </w:tcPr>
          <w:p w14:paraId="28F9BFE9" w14:textId="77777777" w:rsidR="006E1EB4" w:rsidRPr="006E1EB4" w:rsidRDefault="006E1EB4" w:rsidP="006E1EB4">
            <w:pPr>
              <w:rPr>
                <w:sz w:val="20"/>
              </w:rPr>
            </w:pPr>
          </w:p>
        </w:tc>
        <w:tc>
          <w:tcPr>
            <w:tcW w:w="8881" w:type="dxa"/>
            <w:gridSpan w:val="12"/>
          </w:tcPr>
          <w:p w14:paraId="104428B0" w14:textId="77777777" w:rsidR="006E1EB4" w:rsidRPr="006E1EB4" w:rsidRDefault="006E1EB4" w:rsidP="006E1EB4">
            <w:pPr>
              <w:widowControl w:val="0"/>
              <w:autoSpaceDE w:val="0"/>
              <w:autoSpaceDN w:val="0"/>
              <w:adjustRightInd w:val="0"/>
              <w:ind w:firstLine="720"/>
              <w:jc w:val="left"/>
              <w:rPr>
                <w:sz w:val="20"/>
              </w:rPr>
            </w:pPr>
          </w:p>
        </w:tc>
      </w:tr>
    </w:tbl>
    <w:p w14:paraId="3268B77C" w14:textId="77777777" w:rsidR="006E1EB4" w:rsidRPr="006E1EB4" w:rsidRDefault="006E1EB4" w:rsidP="006E1EB4">
      <w:pPr>
        <w:widowControl w:val="0"/>
        <w:autoSpaceDE w:val="0"/>
        <w:autoSpaceDN w:val="0"/>
        <w:adjustRightInd w:val="0"/>
        <w:ind w:firstLine="720"/>
        <w:rPr>
          <w:sz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7"/>
        <w:gridCol w:w="2358"/>
        <w:gridCol w:w="3389"/>
        <w:gridCol w:w="1363"/>
        <w:gridCol w:w="1771"/>
      </w:tblGrid>
      <w:tr w:rsidR="006E1EB4" w:rsidRPr="006E1EB4" w14:paraId="274A85B3" w14:textId="77777777" w:rsidTr="00DE3A5A">
        <w:tc>
          <w:tcPr>
            <w:tcW w:w="6284" w:type="dxa"/>
            <w:gridSpan w:val="3"/>
          </w:tcPr>
          <w:p w14:paraId="7653E443" w14:textId="77777777" w:rsidR="006E1EB4" w:rsidRPr="006E1EB4" w:rsidRDefault="006E1EB4" w:rsidP="006E1EB4">
            <w:pPr>
              <w:widowControl w:val="0"/>
              <w:autoSpaceDE w:val="0"/>
              <w:autoSpaceDN w:val="0"/>
              <w:adjustRightInd w:val="0"/>
              <w:ind w:firstLine="720"/>
              <w:jc w:val="left"/>
              <w:rPr>
                <w:sz w:val="20"/>
              </w:rPr>
            </w:pPr>
          </w:p>
        </w:tc>
        <w:tc>
          <w:tcPr>
            <w:tcW w:w="1363" w:type="dxa"/>
            <w:hideMark/>
          </w:tcPr>
          <w:p w14:paraId="0B68E4D7" w14:textId="77777777" w:rsidR="006E1EB4" w:rsidRPr="006E1EB4" w:rsidRDefault="006E1EB4" w:rsidP="006E1EB4">
            <w:pPr>
              <w:widowControl w:val="0"/>
              <w:autoSpaceDE w:val="0"/>
              <w:autoSpaceDN w:val="0"/>
              <w:adjustRightInd w:val="0"/>
              <w:ind w:left="5"/>
              <w:rPr>
                <w:sz w:val="20"/>
              </w:rPr>
            </w:pPr>
            <w:r w:rsidRPr="006E1EB4">
              <w:rPr>
                <w:sz w:val="22"/>
              </w:rPr>
              <w:t>Лист N ___</w:t>
            </w:r>
          </w:p>
        </w:tc>
        <w:tc>
          <w:tcPr>
            <w:tcW w:w="1771" w:type="dxa"/>
            <w:hideMark/>
          </w:tcPr>
          <w:p w14:paraId="521FC161" w14:textId="77777777" w:rsidR="006E1EB4" w:rsidRPr="006E1EB4" w:rsidRDefault="006E1EB4" w:rsidP="006E1EB4">
            <w:pPr>
              <w:widowControl w:val="0"/>
              <w:autoSpaceDE w:val="0"/>
              <w:autoSpaceDN w:val="0"/>
              <w:adjustRightInd w:val="0"/>
              <w:ind w:left="10"/>
              <w:rPr>
                <w:sz w:val="20"/>
              </w:rPr>
            </w:pPr>
            <w:r w:rsidRPr="006E1EB4">
              <w:rPr>
                <w:sz w:val="22"/>
              </w:rPr>
              <w:t>Всего листов ___</w:t>
            </w:r>
          </w:p>
        </w:tc>
      </w:tr>
      <w:tr w:rsidR="006E1EB4" w:rsidRPr="006E1EB4" w14:paraId="0B4E03C7" w14:textId="77777777" w:rsidTr="00DE3A5A">
        <w:tc>
          <w:tcPr>
            <w:tcW w:w="6284" w:type="dxa"/>
            <w:gridSpan w:val="3"/>
            <w:tcBorders>
              <w:left w:val="nil"/>
              <w:right w:val="nil"/>
            </w:tcBorders>
          </w:tcPr>
          <w:p w14:paraId="70F7E73C" w14:textId="77777777" w:rsidR="006E1EB4" w:rsidRPr="006E1EB4" w:rsidRDefault="006E1EB4" w:rsidP="006E1EB4">
            <w:pPr>
              <w:widowControl w:val="0"/>
              <w:autoSpaceDE w:val="0"/>
              <w:autoSpaceDN w:val="0"/>
              <w:adjustRightInd w:val="0"/>
              <w:ind w:firstLine="720"/>
              <w:jc w:val="left"/>
              <w:rPr>
                <w:sz w:val="20"/>
              </w:rPr>
            </w:pPr>
          </w:p>
        </w:tc>
        <w:tc>
          <w:tcPr>
            <w:tcW w:w="1363" w:type="dxa"/>
            <w:tcBorders>
              <w:left w:val="nil"/>
              <w:right w:val="nil"/>
            </w:tcBorders>
          </w:tcPr>
          <w:p w14:paraId="716EE660" w14:textId="77777777" w:rsidR="006E1EB4" w:rsidRPr="006E1EB4" w:rsidRDefault="006E1EB4" w:rsidP="006E1EB4">
            <w:pPr>
              <w:widowControl w:val="0"/>
              <w:autoSpaceDE w:val="0"/>
              <w:autoSpaceDN w:val="0"/>
              <w:adjustRightInd w:val="0"/>
              <w:ind w:firstLine="720"/>
              <w:jc w:val="left"/>
              <w:rPr>
                <w:sz w:val="20"/>
              </w:rPr>
            </w:pPr>
          </w:p>
        </w:tc>
        <w:tc>
          <w:tcPr>
            <w:tcW w:w="1771" w:type="dxa"/>
            <w:tcBorders>
              <w:left w:val="nil"/>
              <w:right w:val="nil"/>
            </w:tcBorders>
          </w:tcPr>
          <w:p w14:paraId="4688DB33"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4F76D47B" w14:textId="77777777" w:rsidTr="00DE3A5A">
        <w:tc>
          <w:tcPr>
            <w:tcW w:w="537" w:type="dxa"/>
            <w:hideMark/>
          </w:tcPr>
          <w:p w14:paraId="4AF3B160" w14:textId="77777777" w:rsidR="006E1EB4" w:rsidRPr="006E1EB4" w:rsidRDefault="006E1EB4" w:rsidP="006E1EB4">
            <w:pPr>
              <w:widowControl w:val="0"/>
              <w:autoSpaceDE w:val="0"/>
              <w:autoSpaceDN w:val="0"/>
              <w:adjustRightInd w:val="0"/>
              <w:ind w:firstLine="720"/>
              <w:jc w:val="center"/>
              <w:rPr>
                <w:sz w:val="20"/>
              </w:rPr>
            </w:pPr>
            <w:r w:rsidRPr="006E1EB4">
              <w:rPr>
                <w:sz w:val="22"/>
              </w:rPr>
              <w:t>10</w:t>
            </w:r>
          </w:p>
        </w:tc>
        <w:tc>
          <w:tcPr>
            <w:tcW w:w="8881" w:type="dxa"/>
            <w:gridSpan w:val="4"/>
            <w:hideMark/>
          </w:tcPr>
          <w:p w14:paraId="01E87FAE" w14:textId="77777777" w:rsidR="006E1EB4" w:rsidRPr="006E1EB4" w:rsidRDefault="006E1EB4" w:rsidP="006E1EB4">
            <w:pPr>
              <w:widowControl w:val="0"/>
              <w:autoSpaceDE w:val="0"/>
              <w:autoSpaceDN w:val="0"/>
              <w:adjustRightInd w:val="0"/>
              <w:ind w:firstLine="720"/>
              <w:rPr>
                <w:sz w:val="20"/>
              </w:rPr>
            </w:pPr>
            <w:r w:rsidRPr="006E1EB4">
              <w:rPr>
                <w:sz w:val="22"/>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осуществляющими присвоение, изменение и аннулирование адресов, в целях предоставления муниципальной услуги.</w:t>
            </w:r>
          </w:p>
        </w:tc>
      </w:tr>
      <w:tr w:rsidR="006E1EB4" w:rsidRPr="006E1EB4" w14:paraId="3327C4AB" w14:textId="77777777" w:rsidTr="00DE3A5A">
        <w:tc>
          <w:tcPr>
            <w:tcW w:w="537" w:type="dxa"/>
            <w:hideMark/>
          </w:tcPr>
          <w:p w14:paraId="1CC25B37" w14:textId="77777777" w:rsidR="006E1EB4" w:rsidRPr="006E1EB4" w:rsidRDefault="006E1EB4" w:rsidP="006E1EB4">
            <w:pPr>
              <w:widowControl w:val="0"/>
              <w:autoSpaceDE w:val="0"/>
              <w:autoSpaceDN w:val="0"/>
              <w:adjustRightInd w:val="0"/>
              <w:ind w:firstLine="720"/>
              <w:jc w:val="center"/>
              <w:rPr>
                <w:sz w:val="20"/>
              </w:rPr>
            </w:pPr>
            <w:r w:rsidRPr="006E1EB4">
              <w:rPr>
                <w:sz w:val="22"/>
              </w:rPr>
              <w:t>11</w:t>
            </w:r>
          </w:p>
        </w:tc>
        <w:tc>
          <w:tcPr>
            <w:tcW w:w="8881" w:type="dxa"/>
            <w:gridSpan w:val="4"/>
            <w:hideMark/>
          </w:tcPr>
          <w:p w14:paraId="67320001" w14:textId="77777777" w:rsidR="006E1EB4" w:rsidRPr="006E1EB4" w:rsidRDefault="006E1EB4" w:rsidP="006E1EB4">
            <w:pPr>
              <w:widowControl w:val="0"/>
              <w:autoSpaceDE w:val="0"/>
              <w:autoSpaceDN w:val="0"/>
              <w:adjustRightInd w:val="0"/>
              <w:ind w:firstLine="720"/>
              <w:rPr>
                <w:sz w:val="20"/>
              </w:rPr>
            </w:pPr>
            <w:r w:rsidRPr="006E1EB4">
              <w:rPr>
                <w:sz w:val="22"/>
              </w:rPr>
              <w:t>Настоящим также подтверждаю, что:</w:t>
            </w:r>
          </w:p>
          <w:p w14:paraId="04371AF5" w14:textId="77777777" w:rsidR="006E1EB4" w:rsidRPr="006E1EB4" w:rsidRDefault="006E1EB4" w:rsidP="006E1EB4">
            <w:pPr>
              <w:widowControl w:val="0"/>
              <w:autoSpaceDE w:val="0"/>
              <w:autoSpaceDN w:val="0"/>
              <w:adjustRightInd w:val="0"/>
              <w:ind w:firstLine="720"/>
              <w:jc w:val="left"/>
              <w:rPr>
                <w:sz w:val="20"/>
              </w:rPr>
            </w:pPr>
            <w:r w:rsidRPr="006E1EB4">
              <w:rPr>
                <w:sz w:val="22"/>
              </w:rPr>
              <w:t>сведения, указанные в настоящем заявлении, на дату представления заявления достоверны;</w:t>
            </w:r>
          </w:p>
          <w:p w14:paraId="5111CE64" w14:textId="77777777" w:rsidR="006E1EB4" w:rsidRPr="006E1EB4" w:rsidRDefault="006E1EB4" w:rsidP="006E1EB4">
            <w:pPr>
              <w:widowControl w:val="0"/>
              <w:autoSpaceDE w:val="0"/>
              <w:autoSpaceDN w:val="0"/>
              <w:adjustRightInd w:val="0"/>
              <w:ind w:firstLine="720"/>
              <w:jc w:val="left"/>
              <w:rPr>
                <w:sz w:val="20"/>
              </w:rPr>
            </w:pPr>
            <w:r w:rsidRPr="006E1EB4">
              <w:rPr>
                <w:sz w:val="22"/>
              </w:rPr>
              <w:t>представленные правоустанавливающий(</w:t>
            </w:r>
            <w:proofErr w:type="spellStart"/>
            <w:r w:rsidRPr="006E1EB4">
              <w:rPr>
                <w:sz w:val="22"/>
              </w:rPr>
              <w:t>ие</w:t>
            </w:r>
            <w:proofErr w:type="spellEnd"/>
            <w:r w:rsidRPr="006E1EB4">
              <w:rPr>
                <w:sz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6E1EB4" w:rsidRPr="006E1EB4" w14:paraId="74504489" w14:textId="77777777" w:rsidTr="00DE3A5A">
        <w:tc>
          <w:tcPr>
            <w:tcW w:w="537" w:type="dxa"/>
            <w:vMerge w:val="restart"/>
            <w:hideMark/>
          </w:tcPr>
          <w:p w14:paraId="17B0B502" w14:textId="77777777" w:rsidR="006E1EB4" w:rsidRPr="006E1EB4" w:rsidRDefault="006E1EB4" w:rsidP="006E1EB4">
            <w:pPr>
              <w:widowControl w:val="0"/>
              <w:autoSpaceDE w:val="0"/>
              <w:autoSpaceDN w:val="0"/>
              <w:adjustRightInd w:val="0"/>
              <w:ind w:firstLine="720"/>
              <w:jc w:val="center"/>
              <w:rPr>
                <w:sz w:val="20"/>
              </w:rPr>
            </w:pPr>
            <w:r w:rsidRPr="006E1EB4">
              <w:rPr>
                <w:sz w:val="22"/>
              </w:rPr>
              <w:t>12</w:t>
            </w:r>
          </w:p>
        </w:tc>
        <w:tc>
          <w:tcPr>
            <w:tcW w:w="5747" w:type="dxa"/>
            <w:gridSpan w:val="2"/>
            <w:hideMark/>
          </w:tcPr>
          <w:p w14:paraId="711CBBE1" w14:textId="77777777" w:rsidR="006E1EB4" w:rsidRPr="006E1EB4" w:rsidRDefault="006E1EB4" w:rsidP="006E1EB4">
            <w:pPr>
              <w:widowControl w:val="0"/>
              <w:autoSpaceDE w:val="0"/>
              <w:autoSpaceDN w:val="0"/>
              <w:adjustRightInd w:val="0"/>
              <w:ind w:firstLine="720"/>
              <w:jc w:val="left"/>
              <w:rPr>
                <w:sz w:val="20"/>
              </w:rPr>
            </w:pPr>
            <w:r w:rsidRPr="006E1EB4">
              <w:rPr>
                <w:sz w:val="22"/>
              </w:rPr>
              <w:t>Подпись</w:t>
            </w:r>
          </w:p>
        </w:tc>
        <w:tc>
          <w:tcPr>
            <w:tcW w:w="3134" w:type="dxa"/>
            <w:gridSpan w:val="2"/>
            <w:hideMark/>
          </w:tcPr>
          <w:p w14:paraId="7660A2BE" w14:textId="77777777" w:rsidR="006E1EB4" w:rsidRPr="006E1EB4" w:rsidRDefault="006E1EB4" w:rsidP="006E1EB4">
            <w:pPr>
              <w:widowControl w:val="0"/>
              <w:autoSpaceDE w:val="0"/>
              <w:autoSpaceDN w:val="0"/>
              <w:adjustRightInd w:val="0"/>
              <w:ind w:firstLine="720"/>
              <w:jc w:val="left"/>
              <w:rPr>
                <w:sz w:val="20"/>
              </w:rPr>
            </w:pPr>
            <w:r w:rsidRPr="006E1EB4">
              <w:rPr>
                <w:sz w:val="22"/>
              </w:rPr>
              <w:t>Дата</w:t>
            </w:r>
          </w:p>
        </w:tc>
      </w:tr>
      <w:tr w:rsidR="006E1EB4" w:rsidRPr="006E1EB4" w14:paraId="60B0855F" w14:textId="77777777" w:rsidTr="00DE3A5A">
        <w:tc>
          <w:tcPr>
            <w:tcW w:w="537" w:type="dxa"/>
            <w:vMerge/>
            <w:vAlign w:val="center"/>
            <w:hideMark/>
          </w:tcPr>
          <w:p w14:paraId="4662432A" w14:textId="77777777" w:rsidR="006E1EB4" w:rsidRPr="006E1EB4" w:rsidRDefault="006E1EB4" w:rsidP="006E1EB4">
            <w:pPr>
              <w:rPr>
                <w:sz w:val="20"/>
              </w:rPr>
            </w:pPr>
          </w:p>
        </w:tc>
        <w:tc>
          <w:tcPr>
            <w:tcW w:w="2358" w:type="dxa"/>
            <w:tcBorders>
              <w:right w:val="nil"/>
            </w:tcBorders>
            <w:vAlign w:val="center"/>
            <w:hideMark/>
          </w:tcPr>
          <w:p w14:paraId="42B784CA" w14:textId="77777777" w:rsidR="006E1EB4" w:rsidRPr="006E1EB4" w:rsidRDefault="006E1EB4" w:rsidP="006E1EB4">
            <w:pPr>
              <w:widowControl w:val="0"/>
              <w:autoSpaceDE w:val="0"/>
              <w:autoSpaceDN w:val="0"/>
              <w:adjustRightInd w:val="0"/>
              <w:jc w:val="left"/>
              <w:rPr>
                <w:sz w:val="20"/>
              </w:rPr>
            </w:pPr>
            <w:r w:rsidRPr="006E1EB4">
              <w:rPr>
                <w:sz w:val="22"/>
              </w:rPr>
              <w:t>_________________</w:t>
            </w:r>
          </w:p>
          <w:p w14:paraId="156E0DC1" w14:textId="77777777" w:rsidR="006E1EB4" w:rsidRPr="006E1EB4" w:rsidRDefault="006E1EB4" w:rsidP="006E1EB4">
            <w:pPr>
              <w:widowControl w:val="0"/>
              <w:autoSpaceDE w:val="0"/>
              <w:autoSpaceDN w:val="0"/>
              <w:adjustRightInd w:val="0"/>
              <w:jc w:val="left"/>
              <w:rPr>
                <w:sz w:val="20"/>
              </w:rPr>
            </w:pPr>
            <w:r w:rsidRPr="006E1EB4">
              <w:rPr>
                <w:sz w:val="22"/>
              </w:rPr>
              <w:t xml:space="preserve">        (подпись)</w:t>
            </w:r>
          </w:p>
        </w:tc>
        <w:tc>
          <w:tcPr>
            <w:tcW w:w="3389" w:type="dxa"/>
            <w:tcBorders>
              <w:left w:val="nil"/>
            </w:tcBorders>
            <w:vAlign w:val="center"/>
            <w:hideMark/>
          </w:tcPr>
          <w:p w14:paraId="3A126CD2" w14:textId="77777777" w:rsidR="006E1EB4" w:rsidRPr="006E1EB4" w:rsidRDefault="006E1EB4" w:rsidP="006E1EB4">
            <w:pPr>
              <w:widowControl w:val="0"/>
              <w:autoSpaceDE w:val="0"/>
              <w:autoSpaceDN w:val="0"/>
              <w:adjustRightInd w:val="0"/>
              <w:ind w:firstLine="720"/>
              <w:jc w:val="center"/>
              <w:rPr>
                <w:sz w:val="20"/>
              </w:rPr>
            </w:pPr>
            <w:r w:rsidRPr="006E1EB4">
              <w:rPr>
                <w:sz w:val="22"/>
              </w:rPr>
              <w:t>_______________________</w:t>
            </w:r>
          </w:p>
          <w:p w14:paraId="6FE5879B" w14:textId="77777777" w:rsidR="006E1EB4" w:rsidRPr="006E1EB4" w:rsidRDefault="006E1EB4" w:rsidP="006E1EB4">
            <w:pPr>
              <w:widowControl w:val="0"/>
              <w:autoSpaceDE w:val="0"/>
              <w:autoSpaceDN w:val="0"/>
              <w:adjustRightInd w:val="0"/>
              <w:ind w:firstLine="720"/>
              <w:jc w:val="center"/>
              <w:rPr>
                <w:sz w:val="20"/>
              </w:rPr>
            </w:pPr>
            <w:r w:rsidRPr="006E1EB4">
              <w:rPr>
                <w:sz w:val="22"/>
              </w:rPr>
              <w:t>(инициалы, фамилия)</w:t>
            </w:r>
          </w:p>
        </w:tc>
        <w:tc>
          <w:tcPr>
            <w:tcW w:w="3134" w:type="dxa"/>
            <w:gridSpan w:val="2"/>
            <w:vAlign w:val="center"/>
            <w:hideMark/>
          </w:tcPr>
          <w:p w14:paraId="539044E9" w14:textId="77777777" w:rsidR="006E1EB4" w:rsidRPr="006E1EB4" w:rsidRDefault="006E1EB4" w:rsidP="006E1EB4">
            <w:pPr>
              <w:widowControl w:val="0"/>
              <w:autoSpaceDE w:val="0"/>
              <w:autoSpaceDN w:val="0"/>
              <w:adjustRightInd w:val="0"/>
              <w:rPr>
                <w:sz w:val="20"/>
              </w:rPr>
            </w:pPr>
            <w:r w:rsidRPr="006E1EB4">
              <w:rPr>
                <w:sz w:val="22"/>
              </w:rPr>
              <w:t>"__" ___________ ____ г.</w:t>
            </w:r>
          </w:p>
        </w:tc>
      </w:tr>
      <w:tr w:rsidR="006E1EB4" w:rsidRPr="006E1EB4" w14:paraId="6D3A58F8" w14:textId="77777777" w:rsidTr="00DE3A5A">
        <w:tc>
          <w:tcPr>
            <w:tcW w:w="537" w:type="dxa"/>
            <w:vMerge w:val="restart"/>
            <w:hideMark/>
          </w:tcPr>
          <w:p w14:paraId="6EF96879" w14:textId="77777777" w:rsidR="006E1EB4" w:rsidRPr="006E1EB4" w:rsidRDefault="006E1EB4" w:rsidP="006E1EB4">
            <w:pPr>
              <w:widowControl w:val="0"/>
              <w:autoSpaceDE w:val="0"/>
              <w:autoSpaceDN w:val="0"/>
              <w:adjustRightInd w:val="0"/>
              <w:ind w:firstLine="720"/>
              <w:jc w:val="center"/>
              <w:rPr>
                <w:sz w:val="20"/>
              </w:rPr>
            </w:pPr>
            <w:r w:rsidRPr="006E1EB4">
              <w:rPr>
                <w:sz w:val="22"/>
              </w:rPr>
              <w:t>13</w:t>
            </w:r>
          </w:p>
        </w:tc>
        <w:tc>
          <w:tcPr>
            <w:tcW w:w="8881" w:type="dxa"/>
            <w:gridSpan w:val="4"/>
            <w:hideMark/>
          </w:tcPr>
          <w:p w14:paraId="7129D76D" w14:textId="77777777" w:rsidR="006E1EB4" w:rsidRPr="006E1EB4" w:rsidRDefault="006E1EB4" w:rsidP="006E1EB4">
            <w:pPr>
              <w:widowControl w:val="0"/>
              <w:autoSpaceDE w:val="0"/>
              <w:autoSpaceDN w:val="0"/>
              <w:adjustRightInd w:val="0"/>
              <w:ind w:firstLine="720"/>
              <w:jc w:val="left"/>
              <w:rPr>
                <w:sz w:val="20"/>
              </w:rPr>
            </w:pPr>
            <w:r w:rsidRPr="006E1EB4">
              <w:rPr>
                <w:sz w:val="22"/>
              </w:rPr>
              <w:t>Отметка специалиста, принявшего заявление и приложенные к нему документы:</w:t>
            </w:r>
          </w:p>
        </w:tc>
      </w:tr>
      <w:tr w:rsidR="006E1EB4" w:rsidRPr="006E1EB4" w14:paraId="0AE640F7" w14:textId="77777777" w:rsidTr="00DE3A5A">
        <w:tc>
          <w:tcPr>
            <w:tcW w:w="537" w:type="dxa"/>
            <w:vMerge/>
            <w:vAlign w:val="center"/>
            <w:hideMark/>
          </w:tcPr>
          <w:p w14:paraId="72742358" w14:textId="77777777" w:rsidR="006E1EB4" w:rsidRPr="006E1EB4" w:rsidRDefault="006E1EB4" w:rsidP="006E1EB4">
            <w:pPr>
              <w:rPr>
                <w:sz w:val="20"/>
              </w:rPr>
            </w:pPr>
          </w:p>
        </w:tc>
        <w:tc>
          <w:tcPr>
            <w:tcW w:w="8881" w:type="dxa"/>
            <w:gridSpan w:val="4"/>
          </w:tcPr>
          <w:p w14:paraId="6C7CCD8B"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2582BF85" w14:textId="77777777" w:rsidTr="00DE3A5A">
        <w:tc>
          <w:tcPr>
            <w:tcW w:w="537" w:type="dxa"/>
            <w:vMerge/>
            <w:vAlign w:val="center"/>
            <w:hideMark/>
          </w:tcPr>
          <w:p w14:paraId="3E56F3C3" w14:textId="77777777" w:rsidR="006E1EB4" w:rsidRPr="006E1EB4" w:rsidRDefault="006E1EB4" w:rsidP="006E1EB4">
            <w:pPr>
              <w:rPr>
                <w:sz w:val="20"/>
              </w:rPr>
            </w:pPr>
          </w:p>
        </w:tc>
        <w:tc>
          <w:tcPr>
            <w:tcW w:w="8881" w:type="dxa"/>
            <w:gridSpan w:val="4"/>
          </w:tcPr>
          <w:p w14:paraId="28D243E0"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6A0FB75F" w14:textId="77777777" w:rsidTr="00DE3A5A">
        <w:tc>
          <w:tcPr>
            <w:tcW w:w="537" w:type="dxa"/>
            <w:vMerge/>
            <w:vAlign w:val="center"/>
            <w:hideMark/>
          </w:tcPr>
          <w:p w14:paraId="23FA0E4F" w14:textId="77777777" w:rsidR="006E1EB4" w:rsidRPr="006E1EB4" w:rsidRDefault="006E1EB4" w:rsidP="006E1EB4">
            <w:pPr>
              <w:rPr>
                <w:sz w:val="20"/>
              </w:rPr>
            </w:pPr>
          </w:p>
        </w:tc>
        <w:tc>
          <w:tcPr>
            <w:tcW w:w="8881" w:type="dxa"/>
            <w:gridSpan w:val="4"/>
          </w:tcPr>
          <w:p w14:paraId="4B03C0FE"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7F0CAA34" w14:textId="77777777" w:rsidTr="00DE3A5A">
        <w:tc>
          <w:tcPr>
            <w:tcW w:w="537" w:type="dxa"/>
            <w:vMerge/>
            <w:vAlign w:val="center"/>
            <w:hideMark/>
          </w:tcPr>
          <w:p w14:paraId="77FAB550" w14:textId="77777777" w:rsidR="006E1EB4" w:rsidRPr="006E1EB4" w:rsidRDefault="006E1EB4" w:rsidP="006E1EB4">
            <w:pPr>
              <w:rPr>
                <w:sz w:val="20"/>
              </w:rPr>
            </w:pPr>
          </w:p>
        </w:tc>
        <w:tc>
          <w:tcPr>
            <w:tcW w:w="8881" w:type="dxa"/>
            <w:gridSpan w:val="4"/>
          </w:tcPr>
          <w:p w14:paraId="680ABD4A" w14:textId="77777777" w:rsidR="006E1EB4" w:rsidRPr="006E1EB4" w:rsidRDefault="006E1EB4" w:rsidP="006E1EB4">
            <w:pPr>
              <w:widowControl w:val="0"/>
              <w:autoSpaceDE w:val="0"/>
              <w:autoSpaceDN w:val="0"/>
              <w:adjustRightInd w:val="0"/>
              <w:ind w:firstLine="720"/>
              <w:jc w:val="left"/>
              <w:rPr>
                <w:sz w:val="20"/>
              </w:rPr>
            </w:pPr>
          </w:p>
        </w:tc>
      </w:tr>
      <w:tr w:rsidR="006E1EB4" w:rsidRPr="006E1EB4" w14:paraId="5E9A7090" w14:textId="77777777" w:rsidTr="00DE3A5A">
        <w:tc>
          <w:tcPr>
            <w:tcW w:w="537" w:type="dxa"/>
            <w:vMerge/>
            <w:vAlign w:val="center"/>
            <w:hideMark/>
          </w:tcPr>
          <w:p w14:paraId="23EA836E" w14:textId="77777777" w:rsidR="006E1EB4" w:rsidRPr="006E1EB4" w:rsidRDefault="006E1EB4" w:rsidP="006E1EB4">
            <w:pPr>
              <w:rPr>
                <w:sz w:val="20"/>
              </w:rPr>
            </w:pPr>
          </w:p>
        </w:tc>
        <w:tc>
          <w:tcPr>
            <w:tcW w:w="8881" w:type="dxa"/>
            <w:gridSpan w:val="4"/>
          </w:tcPr>
          <w:p w14:paraId="76C0D438" w14:textId="77777777" w:rsidR="006E1EB4" w:rsidRPr="006E1EB4" w:rsidRDefault="006E1EB4" w:rsidP="006E1EB4">
            <w:pPr>
              <w:widowControl w:val="0"/>
              <w:autoSpaceDE w:val="0"/>
              <w:autoSpaceDN w:val="0"/>
              <w:adjustRightInd w:val="0"/>
              <w:ind w:firstLine="720"/>
              <w:jc w:val="left"/>
              <w:rPr>
                <w:sz w:val="20"/>
              </w:rPr>
            </w:pPr>
          </w:p>
        </w:tc>
      </w:tr>
    </w:tbl>
    <w:p w14:paraId="65DD26D7" w14:textId="77777777" w:rsidR="006E1EB4" w:rsidRPr="006E1EB4" w:rsidRDefault="006E1EB4" w:rsidP="006E1EB4">
      <w:pPr>
        <w:widowControl w:val="0"/>
        <w:autoSpaceDE w:val="0"/>
        <w:autoSpaceDN w:val="0"/>
        <w:adjustRightInd w:val="0"/>
        <w:ind w:firstLine="720"/>
        <w:rPr>
          <w:sz w:val="20"/>
        </w:rPr>
      </w:pPr>
    </w:p>
    <w:p w14:paraId="702800D6" w14:textId="77777777" w:rsidR="006E1EB4" w:rsidRPr="006E1EB4" w:rsidRDefault="006E1EB4" w:rsidP="006E1EB4">
      <w:pPr>
        <w:widowControl w:val="0"/>
        <w:autoSpaceDE w:val="0"/>
        <w:autoSpaceDN w:val="0"/>
        <w:adjustRightInd w:val="0"/>
        <w:ind w:firstLine="540"/>
        <w:rPr>
          <w:sz w:val="20"/>
        </w:rPr>
      </w:pPr>
      <w:r w:rsidRPr="006E1EB4">
        <w:rPr>
          <w:sz w:val="22"/>
        </w:rPr>
        <w:t>--------------------------------</w:t>
      </w:r>
    </w:p>
    <w:p w14:paraId="49B4FFD0" w14:textId="77777777" w:rsidR="006E1EB4" w:rsidRPr="006E1EB4" w:rsidRDefault="006E1EB4" w:rsidP="006E1EB4">
      <w:pPr>
        <w:widowControl w:val="0"/>
        <w:autoSpaceDE w:val="0"/>
        <w:autoSpaceDN w:val="0"/>
        <w:adjustRightInd w:val="0"/>
        <w:ind w:firstLine="539"/>
        <w:rPr>
          <w:sz w:val="20"/>
        </w:rPr>
      </w:pPr>
      <w:bookmarkStart w:id="5" w:name="P609"/>
      <w:bookmarkEnd w:id="5"/>
      <w:r w:rsidRPr="006E1EB4">
        <w:rPr>
          <w:sz w:val="22"/>
        </w:rPr>
        <w:t>&lt;1&gt; Строка дублируется для каждого объединённого земельного участка.</w:t>
      </w:r>
    </w:p>
    <w:p w14:paraId="3FC6A1F5" w14:textId="77777777" w:rsidR="006E1EB4" w:rsidRPr="006E1EB4" w:rsidRDefault="006E1EB4" w:rsidP="006E1EB4">
      <w:pPr>
        <w:widowControl w:val="0"/>
        <w:autoSpaceDE w:val="0"/>
        <w:autoSpaceDN w:val="0"/>
        <w:adjustRightInd w:val="0"/>
        <w:ind w:firstLine="539"/>
        <w:rPr>
          <w:sz w:val="20"/>
        </w:rPr>
      </w:pPr>
      <w:bookmarkStart w:id="6" w:name="P610"/>
      <w:bookmarkEnd w:id="6"/>
      <w:r w:rsidRPr="006E1EB4">
        <w:rPr>
          <w:sz w:val="22"/>
        </w:rPr>
        <w:t>&lt;2&gt; Строка дублируется для каждого перераспределённого земельного участка.</w:t>
      </w:r>
    </w:p>
    <w:p w14:paraId="42401436" w14:textId="77777777" w:rsidR="006E1EB4" w:rsidRPr="006E1EB4" w:rsidRDefault="006E1EB4" w:rsidP="006E1EB4">
      <w:pPr>
        <w:widowControl w:val="0"/>
        <w:autoSpaceDE w:val="0"/>
        <w:autoSpaceDN w:val="0"/>
        <w:adjustRightInd w:val="0"/>
        <w:ind w:firstLine="539"/>
        <w:rPr>
          <w:sz w:val="20"/>
        </w:rPr>
      </w:pPr>
      <w:bookmarkStart w:id="7" w:name="P611"/>
      <w:bookmarkEnd w:id="7"/>
      <w:r w:rsidRPr="006E1EB4">
        <w:rPr>
          <w:sz w:val="22"/>
        </w:rPr>
        <w:t>&lt;3&gt; Строка дублируется для каждого разделённого помещения.</w:t>
      </w:r>
    </w:p>
    <w:p w14:paraId="2F543E26" w14:textId="77777777" w:rsidR="006E1EB4" w:rsidRPr="006E1EB4" w:rsidRDefault="006E1EB4" w:rsidP="006E1EB4">
      <w:pPr>
        <w:widowControl w:val="0"/>
        <w:autoSpaceDE w:val="0"/>
        <w:autoSpaceDN w:val="0"/>
        <w:adjustRightInd w:val="0"/>
        <w:ind w:firstLine="539"/>
        <w:rPr>
          <w:sz w:val="20"/>
        </w:rPr>
      </w:pPr>
      <w:bookmarkStart w:id="8" w:name="P612"/>
      <w:bookmarkEnd w:id="8"/>
      <w:r w:rsidRPr="006E1EB4">
        <w:rPr>
          <w:sz w:val="22"/>
        </w:rPr>
        <w:t>&lt;4&gt; Строка дублируется для каждого объединённого помещения.</w:t>
      </w:r>
    </w:p>
    <w:p w14:paraId="4DE10C2C" w14:textId="77777777" w:rsidR="006E1EB4" w:rsidRPr="006E1EB4" w:rsidRDefault="006E1EB4" w:rsidP="006E1EB4">
      <w:pPr>
        <w:widowControl w:val="0"/>
        <w:autoSpaceDE w:val="0"/>
        <w:autoSpaceDN w:val="0"/>
        <w:adjustRightInd w:val="0"/>
        <w:ind w:firstLine="539"/>
        <w:rPr>
          <w:sz w:val="20"/>
        </w:rPr>
      </w:pPr>
    </w:p>
    <w:p w14:paraId="4D9CE20E" w14:textId="77777777" w:rsidR="006E1EB4" w:rsidRPr="006E1EB4" w:rsidRDefault="006E1EB4" w:rsidP="006E1EB4">
      <w:pPr>
        <w:widowControl w:val="0"/>
        <w:autoSpaceDE w:val="0"/>
        <w:autoSpaceDN w:val="0"/>
        <w:adjustRightInd w:val="0"/>
        <w:ind w:firstLine="540"/>
        <w:rPr>
          <w:sz w:val="20"/>
        </w:rPr>
      </w:pPr>
      <w:r w:rsidRPr="006E1EB4">
        <w:rPr>
          <w:sz w:val="22"/>
        </w:rPr>
        <w:t>Примечание.</w:t>
      </w:r>
    </w:p>
    <w:p w14:paraId="16990669" w14:textId="77777777" w:rsidR="006E1EB4" w:rsidRPr="006E1EB4" w:rsidRDefault="006E1EB4" w:rsidP="006E1EB4">
      <w:pPr>
        <w:widowControl w:val="0"/>
        <w:autoSpaceDE w:val="0"/>
        <w:autoSpaceDN w:val="0"/>
        <w:adjustRightInd w:val="0"/>
        <w:spacing w:before="220"/>
        <w:ind w:firstLine="540"/>
        <w:rPr>
          <w:sz w:val="20"/>
        </w:rPr>
      </w:pPr>
      <w:r w:rsidRPr="006E1EB4">
        <w:rPr>
          <w:sz w:val="22"/>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07979D06" w14:textId="77777777" w:rsidR="006E1EB4" w:rsidRPr="006E1EB4" w:rsidRDefault="006E1EB4" w:rsidP="006E1EB4">
      <w:pPr>
        <w:widowControl w:val="0"/>
        <w:autoSpaceDE w:val="0"/>
        <w:autoSpaceDN w:val="0"/>
        <w:adjustRightInd w:val="0"/>
        <w:spacing w:before="220"/>
        <w:ind w:firstLine="540"/>
        <w:rPr>
          <w:sz w:val="20"/>
        </w:rPr>
      </w:pPr>
      <w:r w:rsidRPr="006E1EB4">
        <w:rPr>
          <w:sz w:val="22"/>
        </w:rPr>
        <w:t>Если заявление заполняется заявителем самостоятельно на бумажном носителе, напротив выбранных сведений в специально отведённой графе проставляется знак: "V"</w:t>
      </w:r>
    </w:p>
    <w:p w14:paraId="5E6FAF77" w14:textId="77777777" w:rsidR="006E1EB4" w:rsidRPr="006E1EB4" w:rsidRDefault="006E1EB4" w:rsidP="006E1EB4">
      <w:pPr>
        <w:widowControl w:val="0"/>
        <w:autoSpaceDE w:val="0"/>
        <w:autoSpaceDN w:val="0"/>
        <w:adjustRightInd w:val="0"/>
        <w:ind w:firstLine="720"/>
        <w:rPr>
          <w:sz w:val="20"/>
        </w:rPr>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4"/>
        <w:gridCol w:w="546"/>
        <w:gridCol w:w="546"/>
      </w:tblGrid>
      <w:tr w:rsidR="006E1EB4" w:rsidRPr="006E1EB4" w14:paraId="7A598DF3" w14:textId="77777777" w:rsidTr="00DE3A5A">
        <w:tc>
          <w:tcPr>
            <w:tcW w:w="564" w:type="dxa"/>
            <w:tcBorders>
              <w:top w:val="nil"/>
              <w:left w:val="nil"/>
              <w:bottom w:val="nil"/>
            </w:tcBorders>
            <w:hideMark/>
          </w:tcPr>
          <w:p w14:paraId="7DAB6296" w14:textId="77777777" w:rsidR="006E1EB4" w:rsidRPr="006E1EB4" w:rsidRDefault="006E1EB4" w:rsidP="006E1EB4">
            <w:pPr>
              <w:widowControl w:val="0"/>
              <w:autoSpaceDE w:val="0"/>
              <w:autoSpaceDN w:val="0"/>
              <w:adjustRightInd w:val="0"/>
              <w:ind w:firstLine="720"/>
              <w:jc w:val="right"/>
              <w:rPr>
                <w:sz w:val="20"/>
              </w:rPr>
            </w:pPr>
            <w:r w:rsidRPr="006E1EB4">
              <w:rPr>
                <w:sz w:val="22"/>
              </w:rPr>
              <w:t>(</w:t>
            </w:r>
          </w:p>
        </w:tc>
        <w:tc>
          <w:tcPr>
            <w:tcW w:w="546" w:type="dxa"/>
            <w:tcBorders>
              <w:top w:val="single" w:sz="4" w:space="0" w:color="auto"/>
              <w:bottom w:val="single" w:sz="4" w:space="0" w:color="auto"/>
            </w:tcBorders>
            <w:hideMark/>
          </w:tcPr>
          <w:p w14:paraId="32F20616" w14:textId="77777777" w:rsidR="006E1EB4" w:rsidRPr="006E1EB4" w:rsidRDefault="006E1EB4" w:rsidP="006E1EB4">
            <w:pPr>
              <w:widowControl w:val="0"/>
              <w:autoSpaceDE w:val="0"/>
              <w:autoSpaceDN w:val="0"/>
              <w:adjustRightInd w:val="0"/>
              <w:ind w:firstLine="720"/>
              <w:jc w:val="center"/>
              <w:rPr>
                <w:sz w:val="20"/>
              </w:rPr>
            </w:pPr>
            <w:r w:rsidRPr="006E1EB4">
              <w:rPr>
                <w:sz w:val="22"/>
              </w:rPr>
              <w:t>V</w:t>
            </w:r>
          </w:p>
        </w:tc>
        <w:tc>
          <w:tcPr>
            <w:tcW w:w="546" w:type="dxa"/>
            <w:tcBorders>
              <w:top w:val="nil"/>
              <w:bottom w:val="nil"/>
              <w:right w:val="nil"/>
            </w:tcBorders>
            <w:hideMark/>
          </w:tcPr>
          <w:p w14:paraId="09E03B8F" w14:textId="77777777" w:rsidR="006E1EB4" w:rsidRPr="006E1EB4" w:rsidRDefault="006E1EB4" w:rsidP="006E1EB4">
            <w:pPr>
              <w:widowControl w:val="0"/>
              <w:autoSpaceDE w:val="0"/>
              <w:autoSpaceDN w:val="0"/>
              <w:adjustRightInd w:val="0"/>
              <w:ind w:firstLine="720"/>
              <w:jc w:val="left"/>
              <w:rPr>
                <w:sz w:val="20"/>
              </w:rPr>
            </w:pPr>
            <w:r w:rsidRPr="006E1EB4">
              <w:rPr>
                <w:sz w:val="22"/>
              </w:rPr>
              <w:t>).</w:t>
            </w:r>
          </w:p>
        </w:tc>
      </w:tr>
    </w:tbl>
    <w:p w14:paraId="58A79B89" w14:textId="77777777" w:rsidR="006E1EB4" w:rsidRPr="006E1EB4" w:rsidRDefault="006E1EB4" w:rsidP="006E1EB4">
      <w:pPr>
        <w:widowControl w:val="0"/>
        <w:autoSpaceDE w:val="0"/>
        <w:autoSpaceDN w:val="0"/>
        <w:adjustRightInd w:val="0"/>
        <w:ind w:firstLine="720"/>
        <w:rPr>
          <w:sz w:val="20"/>
        </w:rPr>
      </w:pPr>
    </w:p>
    <w:p w14:paraId="3106C524" w14:textId="77777777" w:rsidR="006E1EB4" w:rsidRPr="006E1EB4" w:rsidRDefault="006E1EB4" w:rsidP="006E1EB4">
      <w:pPr>
        <w:widowControl w:val="0"/>
        <w:autoSpaceDE w:val="0"/>
        <w:autoSpaceDN w:val="0"/>
        <w:adjustRightInd w:val="0"/>
        <w:ind w:firstLine="540"/>
        <w:rPr>
          <w:sz w:val="20"/>
        </w:rPr>
      </w:pPr>
      <w:r w:rsidRPr="006E1EB4">
        <w:rPr>
          <w:sz w:val="22"/>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6BC5BEE8" w14:textId="77777777" w:rsidR="006E1EB4" w:rsidRPr="006E1EB4" w:rsidRDefault="006E1EB4" w:rsidP="006E1EB4">
      <w:pPr>
        <w:suppressAutoHyphens/>
        <w:autoSpaceDE w:val="0"/>
        <w:jc w:val="right"/>
        <w:rPr>
          <w:i/>
        </w:rPr>
      </w:pPr>
    </w:p>
    <w:p w14:paraId="1C39B967" w14:textId="77777777" w:rsidR="006E1EB4" w:rsidRPr="006E1EB4" w:rsidRDefault="006E1EB4" w:rsidP="006E1EB4">
      <w:pPr>
        <w:suppressAutoHyphens/>
        <w:autoSpaceDE w:val="0"/>
        <w:jc w:val="right"/>
        <w:rPr>
          <w:i/>
        </w:rPr>
      </w:pPr>
      <w:r w:rsidRPr="006E1EB4">
        <w:rPr>
          <w:i/>
        </w:rPr>
        <w:br w:type="page"/>
      </w:r>
    </w:p>
    <w:p w14:paraId="6D8A6647" w14:textId="77777777" w:rsidR="006E1EB4" w:rsidRPr="006E1EB4" w:rsidRDefault="006E1EB4" w:rsidP="00162C44">
      <w:pPr>
        <w:suppressAutoHyphens/>
        <w:autoSpaceDE w:val="0"/>
        <w:ind w:left="5040"/>
        <w:rPr>
          <w:sz w:val="18"/>
          <w:szCs w:val="22"/>
          <w:lang w:eastAsia="en-US"/>
        </w:rPr>
      </w:pPr>
      <w:r w:rsidRPr="006E1EB4">
        <w:rPr>
          <w:sz w:val="22"/>
          <w:lang w:eastAsia="en-US"/>
        </w:rPr>
        <w:t>Приложение № 2</w:t>
      </w:r>
    </w:p>
    <w:p w14:paraId="4854E0BC" w14:textId="0E9DC142" w:rsidR="006E1EB4" w:rsidRPr="006E1EB4" w:rsidRDefault="006E1EB4" w:rsidP="00162C44">
      <w:pPr>
        <w:ind w:left="5040"/>
        <w:rPr>
          <w:color w:val="000000"/>
          <w:sz w:val="22"/>
        </w:rPr>
      </w:pPr>
      <w:r w:rsidRPr="006E1EB4">
        <w:rPr>
          <w:sz w:val="22"/>
          <w:lang w:eastAsia="en-US"/>
        </w:rPr>
        <w:t xml:space="preserve"> к административному регламенту</w:t>
      </w:r>
      <w:r w:rsidR="00162C44">
        <w:rPr>
          <w:sz w:val="22"/>
          <w:lang w:eastAsia="en-US"/>
        </w:rPr>
        <w:t xml:space="preserve"> </w:t>
      </w:r>
      <w:r w:rsidRPr="006E1EB4">
        <w:rPr>
          <w:color w:val="000000"/>
          <w:sz w:val="22"/>
        </w:rPr>
        <w:t>администрации муниципального образования</w:t>
      </w:r>
      <w:r w:rsidR="00162C44">
        <w:rPr>
          <w:color w:val="000000"/>
          <w:sz w:val="22"/>
        </w:rPr>
        <w:t xml:space="preserve"> </w:t>
      </w:r>
      <w:r w:rsidRPr="006E1EB4">
        <w:rPr>
          <w:color w:val="000000"/>
          <w:sz w:val="22"/>
        </w:rPr>
        <w:t xml:space="preserve"> Тихвинский муниципальный район</w:t>
      </w:r>
      <w:r w:rsidR="00162C44">
        <w:rPr>
          <w:color w:val="000000"/>
          <w:sz w:val="22"/>
        </w:rPr>
        <w:t xml:space="preserve"> </w:t>
      </w:r>
      <w:r w:rsidRPr="006E1EB4">
        <w:rPr>
          <w:color w:val="000000"/>
          <w:sz w:val="22"/>
        </w:rPr>
        <w:t>Ленинградской области</w:t>
      </w:r>
      <w:r w:rsidR="00162C44">
        <w:rPr>
          <w:color w:val="000000"/>
          <w:sz w:val="22"/>
        </w:rPr>
        <w:t xml:space="preserve"> </w:t>
      </w:r>
      <w:r w:rsidRPr="006E1EB4">
        <w:rPr>
          <w:color w:val="000000"/>
          <w:sz w:val="22"/>
        </w:rPr>
        <w:t>по предоставлению муниципальной услуги</w:t>
      </w:r>
      <w:r w:rsidR="00162C44">
        <w:rPr>
          <w:color w:val="000000"/>
          <w:sz w:val="22"/>
        </w:rPr>
        <w:t xml:space="preserve"> </w:t>
      </w:r>
      <w:r w:rsidRPr="006E1EB4">
        <w:rPr>
          <w:color w:val="000000"/>
          <w:sz w:val="22"/>
        </w:rPr>
        <w:t>«Присвоение адреса объекту адресации, изменение и аннулирование такого адреса на территории Тихвинского городского поселения»</w:t>
      </w:r>
    </w:p>
    <w:p w14:paraId="7B3E7545" w14:textId="77777777" w:rsidR="006E1EB4" w:rsidRPr="006E1EB4" w:rsidRDefault="006E1EB4" w:rsidP="006E1EB4">
      <w:pPr>
        <w:suppressAutoHyphens/>
        <w:autoSpaceDE w:val="0"/>
        <w:jc w:val="right"/>
        <w:rPr>
          <w:rFonts w:ascii="Calibri" w:hAnsi="Calibri"/>
          <w:i/>
        </w:rPr>
      </w:pPr>
    </w:p>
    <w:p w14:paraId="2625C444" w14:textId="77777777" w:rsidR="006E1EB4" w:rsidRPr="006E1EB4" w:rsidRDefault="006E1EB4" w:rsidP="006E1EB4">
      <w:pPr>
        <w:suppressAutoHyphens/>
        <w:autoSpaceDE w:val="0"/>
        <w:jc w:val="right"/>
        <w:rPr>
          <w:i/>
        </w:rPr>
      </w:pPr>
    </w:p>
    <w:p w14:paraId="11E72345" w14:textId="77777777" w:rsidR="006E1EB4" w:rsidRPr="006E1EB4" w:rsidRDefault="006E1EB4" w:rsidP="006E1EB4">
      <w:pPr>
        <w:spacing w:before="60"/>
        <w:jc w:val="center"/>
        <w:rPr>
          <w:b/>
          <w:bCs/>
          <w:sz w:val="24"/>
          <w:szCs w:val="26"/>
        </w:rPr>
      </w:pPr>
      <w:r w:rsidRPr="006E1EB4">
        <w:rPr>
          <w:b/>
          <w:bCs/>
          <w:sz w:val="24"/>
          <w:szCs w:val="26"/>
        </w:rPr>
        <w:t xml:space="preserve">Форма решения о присвоении адреса объекту адресации </w:t>
      </w:r>
    </w:p>
    <w:p w14:paraId="6B40DB3D" w14:textId="77777777" w:rsidR="006E1EB4" w:rsidRPr="006E1EB4" w:rsidRDefault="006E1EB4" w:rsidP="006E1EB4">
      <w:pPr>
        <w:spacing w:line="228" w:lineRule="auto"/>
        <w:rPr>
          <w:sz w:val="22"/>
          <w:szCs w:val="24"/>
        </w:rPr>
      </w:pPr>
    </w:p>
    <w:p w14:paraId="3227B6CF" w14:textId="77777777" w:rsidR="006E1EB4" w:rsidRPr="006E1EB4" w:rsidRDefault="006E1EB4" w:rsidP="006E1EB4">
      <w:pPr>
        <w:pBdr>
          <w:top w:val="single" w:sz="4" w:space="1" w:color="auto"/>
        </w:pBdr>
        <w:spacing w:line="228" w:lineRule="auto"/>
        <w:jc w:val="center"/>
        <w:rPr>
          <w:sz w:val="20"/>
          <w:szCs w:val="22"/>
        </w:rPr>
      </w:pPr>
      <w:r w:rsidRPr="006E1EB4">
        <w:rPr>
          <w:sz w:val="24"/>
        </w:rPr>
        <w:t>(наименование органа местного самоуправления,)</w:t>
      </w:r>
    </w:p>
    <w:p w14:paraId="389D0295" w14:textId="77777777" w:rsidR="006E1EB4" w:rsidRPr="006E1EB4" w:rsidRDefault="006E1EB4" w:rsidP="006E1EB4">
      <w:pPr>
        <w:spacing w:line="228" w:lineRule="auto"/>
        <w:rPr>
          <w:sz w:val="22"/>
          <w:szCs w:val="24"/>
        </w:rPr>
      </w:pPr>
    </w:p>
    <w:p w14:paraId="7A78F0BB" w14:textId="77777777" w:rsidR="006E1EB4" w:rsidRPr="006E1EB4" w:rsidRDefault="006E1EB4" w:rsidP="006E1EB4">
      <w:pPr>
        <w:pBdr>
          <w:top w:val="single" w:sz="4" w:space="1" w:color="auto"/>
        </w:pBdr>
        <w:spacing w:line="228" w:lineRule="auto"/>
        <w:jc w:val="center"/>
        <w:rPr>
          <w:sz w:val="20"/>
          <w:szCs w:val="22"/>
        </w:rPr>
      </w:pPr>
      <w:r w:rsidRPr="006E1EB4">
        <w:rPr>
          <w:sz w:val="24"/>
        </w:rPr>
        <w:t>(вид документа)</w:t>
      </w: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6E1EB4" w:rsidRPr="006E1EB4" w14:paraId="463DB9DB" w14:textId="77777777" w:rsidTr="00DE3A5A">
        <w:trPr>
          <w:jc w:val="center"/>
        </w:trPr>
        <w:tc>
          <w:tcPr>
            <w:tcW w:w="340" w:type="dxa"/>
            <w:vAlign w:val="bottom"/>
            <w:hideMark/>
          </w:tcPr>
          <w:p w14:paraId="0CB837A3" w14:textId="77777777" w:rsidR="006E1EB4" w:rsidRPr="006E1EB4" w:rsidRDefault="006E1EB4" w:rsidP="006E1EB4">
            <w:pPr>
              <w:ind w:right="57"/>
              <w:jc w:val="right"/>
              <w:rPr>
                <w:sz w:val="24"/>
                <w:szCs w:val="24"/>
              </w:rPr>
            </w:pPr>
            <w:r w:rsidRPr="006E1EB4">
              <w:rPr>
                <w:sz w:val="24"/>
                <w:szCs w:val="24"/>
              </w:rPr>
              <w:t>от</w:t>
            </w:r>
          </w:p>
        </w:tc>
        <w:tc>
          <w:tcPr>
            <w:tcW w:w="1588" w:type="dxa"/>
            <w:tcBorders>
              <w:top w:val="nil"/>
              <w:left w:val="nil"/>
              <w:bottom w:val="single" w:sz="4" w:space="0" w:color="auto"/>
              <w:right w:val="nil"/>
            </w:tcBorders>
            <w:vAlign w:val="bottom"/>
          </w:tcPr>
          <w:p w14:paraId="123B2BE1" w14:textId="77777777" w:rsidR="006E1EB4" w:rsidRPr="006E1EB4" w:rsidRDefault="006E1EB4" w:rsidP="006E1EB4">
            <w:pPr>
              <w:jc w:val="center"/>
              <w:rPr>
                <w:sz w:val="24"/>
                <w:szCs w:val="24"/>
              </w:rPr>
            </w:pPr>
          </w:p>
        </w:tc>
        <w:tc>
          <w:tcPr>
            <w:tcW w:w="1134" w:type="dxa"/>
            <w:vAlign w:val="bottom"/>
            <w:hideMark/>
          </w:tcPr>
          <w:p w14:paraId="030F0B0B" w14:textId="77777777" w:rsidR="006E1EB4" w:rsidRPr="006E1EB4" w:rsidRDefault="006E1EB4" w:rsidP="006E1EB4">
            <w:pPr>
              <w:ind w:right="57"/>
              <w:jc w:val="right"/>
              <w:rPr>
                <w:sz w:val="24"/>
                <w:szCs w:val="24"/>
              </w:rPr>
            </w:pPr>
            <w:r w:rsidRPr="006E1EB4">
              <w:rPr>
                <w:sz w:val="24"/>
                <w:szCs w:val="24"/>
              </w:rPr>
              <w:t>№</w:t>
            </w:r>
          </w:p>
        </w:tc>
        <w:tc>
          <w:tcPr>
            <w:tcW w:w="1134" w:type="dxa"/>
            <w:tcBorders>
              <w:top w:val="nil"/>
              <w:left w:val="nil"/>
              <w:bottom w:val="single" w:sz="4" w:space="0" w:color="auto"/>
              <w:right w:val="nil"/>
            </w:tcBorders>
            <w:vAlign w:val="bottom"/>
          </w:tcPr>
          <w:p w14:paraId="7327503A" w14:textId="77777777" w:rsidR="006E1EB4" w:rsidRPr="006E1EB4" w:rsidRDefault="006E1EB4" w:rsidP="006E1EB4">
            <w:pPr>
              <w:jc w:val="center"/>
              <w:rPr>
                <w:sz w:val="24"/>
                <w:szCs w:val="24"/>
              </w:rPr>
            </w:pPr>
          </w:p>
        </w:tc>
      </w:tr>
    </w:tbl>
    <w:p w14:paraId="490FEFFC" w14:textId="77777777" w:rsidR="006E1EB4" w:rsidRPr="006E1EB4" w:rsidRDefault="006E1EB4" w:rsidP="006E1EB4">
      <w:pPr>
        <w:spacing w:line="228" w:lineRule="auto"/>
        <w:rPr>
          <w:sz w:val="24"/>
          <w:szCs w:val="24"/>
        </w:rPr>
      </w:pPr>
    </w:p>
    <w:p w14:paraId="03765FD5" w14:textId="77777777" w:rsidR="006E1EB4" w:rsidRPr="006E1EB4" w:rsidRDefault="006E1EB4" w:rsidP="006E1EB4">
      <w:pPr>
        <w:spacing w:line="228" w:lineRule="auto"/>
        <w:rPr>
          <w:sz w:val="24"/>
          <w:szCs w:val="24"/>
        </w:rPr>
      </w:pPr>
    </w:p>
    <w:p w14:paraId="6F471437" w14:textId="77777777" w:rsidR="006E1EB4" w:rsidRPr="006E1EB4" w:rsidRDefault="006E1EB4" w:rsidP="006E1EB4">
      <w:pPr>
        <w:spacing w:line="228" w:lineRule="auto"/>
        <w:ind w:firstLine="567"/>
        <w:rPr>
          <w:sz w:val="22"/>
          <w:szCs w:val="22"/>
        </w:rPr>
      </w:pPr>
      <w:r w:rsidRPr="006E1EB4">
        <w:rPr>
          <w:sz w:val="22"/>
          <w:szCs w:val="22"/>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утверждённых постановлением Правительства Российской Федерации от 19 ноября 2014 г. № 1221, а также в соответствии с </w:t>
      </w:r>
    </w:p>
    <w:p w14:paraId="14DF77C5" w14:textId="77777777" w:rsidR="006E1EB4" w:rsidRPr="006E1EB4" w:rsidRDefault="006E1EB4" w:rsidP="006E1EB4">
      <w:pPr>
        <w:pBdr>
          <w:top w:val="single" w:sz="4" w:space="1" w:color="auto"/>
        </w:pBdr>
        <w:spacing w:line="228" w:lineRule="auto"/>
        <w:jc w:val="center"/>
        <w:rPr>
          <w:sz w:val="20"/>
          <w:szCs w:val="22"/>
        </w:rPr>
      </w:pPr>
      <w:r w:rsidRPr="006E1EB4">
        <w:rPr>
          <w:sz w:val="22"/>
          <w:szCs w:val="22"/>
        </w:rPr>
        <w:t>(</w:t>
      </w:r>
      <w:r w:rsidRPr="006E1EB4">
        <w:rPr>
          <w:sz w:val="20"/>
          <w:szCs w:val="22"/>
        </w:rPr>
        <w:t xml:space="preserve">указываются реквизиты иных документов, на основании которых принято решение о присвоении </w:t>
      </w:r>
      <w:r w:rsidRPr="006E1EB4">
        <w:rPr>
          <w:sz w:val="20"/>
          <w:szCs w:val="22"/>
        </w:rPr>
        <w:br/>
        <w:t xml:space="preserve">адреса, включая реквизиты правил присвоения, изменения и аннулирования адресов, утверждённых муниципальными правовыми актами и нормативными правовыми актами субъектов Российской </w:t>
      </w:r>
      <w:r w:rsidRPr="006E1EB4">
        <w:rPr>
          <w:sz w:val="20"/>
          <w:szCs w:val="22"/>
        </w:rPr>
        <w:br/>
        <w:t xml:space="preserve">Федерации - городов федерального значения до дня вступления в силу Федерального закона № 443-ФЗ, </w:t>
      </w:r>
      <w:r w:rsidRPr="006E1EB4">
        <w:rPr>
          <w:sz w:val="20"/>
          <w:szCs w:val="22"/>
        </w:rPr>
        <w:br/>
        <w:t>и/или реквизиты заявления о присвоении адреса объекту адресации)</w:t>
      </w:r>
    </w:p>
    <w:p w14:paraId="5C0288B9" w14:textId="77777777" w:rsidR="006E1EB4" w:rsidRPr="006E1EB4" w:rsidRDefault="006E1EB4" w:rsidP="006E1EB4">
      <w:pPr>
        <w:spacing w:line="228" w:lineRule="auto"/>
        <w:rPr>
          <w:sz w:val="20"/>
          <w:szCs w:val="22"/>
        </w:rPr>
      </w:pPr>
    </w:p>
    <w:p w14:paraId="6843F7F9" w14:textId="77777777" w:rsidR="006E1EB4" w:rsidRPr="006E1EB4" w:rsidRDefault="006E1EB4" w:rsidP="006E1EB4">
      <w:pPr>
        <w:pBdr>
          <w:top w:val="single" w:sz="4" w:space="1" w:color="auto"/>
        </w:pBdr>
        <w:spacing w:line="228" w:lineRule="auto"/>
        <w:jc w:val="center"/>
        <w:rPr>
          <w:sz w:val="22"/>
          <w:szCs w:val="22"/>
        </w:rPr>
      </w:pPr>
      <w:r w:rsidRPr="006E1EB4">
        <w:rPr>
          <w:sz w:val="22"/>
          <w:szCs w:val="22"/>
        </w:rPr>
        <w:t>(наименование органа местного самоуправления)</w:t>
      </w:r>
    </w:p>
    <w:p w14:paraId="128CF256" w14:textId="77777777" w:rsidR="006E1EB4" w:rsidRPr="006E1EB4" w:rsidRDefault="006E1EB4" w:rsidP="006E1EB4">
      <w:pPr>
        <w:spacing w:line="228" w:lineRule="auto"/>
        <w:rPr>
          <w:sz w:val="22"/>
          <w:szCs w:val="22"/>
        </w:rPr>
      </w:pPr>
      <w:r w:rsidRPr="006E1EB4">
        <w:rPr>
          <w:sz w:val="22"/>
          <w:szCs w:val="22"/>
        </w:rPr>
        <w:t>ПОСТАНОВЛЯЕТ:</w:t>
      </w:r>
    </w:p>
    <w:p w14:paraId="44398FC7" w14:textId="77777777" w:rsidR="006E1EB4" w:rsidRPr="006E1EB4" w:rsidRDefault="006E1EB4" w:rsidP="006E1EB4">
      <w:pPr>
        <w:spacing w:line="228" w:lineRule="auto"/>
        <w:rPr>
          <w:sz w:val="22"/>
          <w:szCs w:val="22"/>
        </w:rPr>
      </w:pPr>
      <w:r w:rsidRPr="006E1EB4">
        <w:rPr>
          <w:sz w:val="22"/>
          <w:szCs w:val="22"/>
        </w:rPr>
        <w:t xml:space="preserve">1. Присвоить адрес </w:t>
      </w:r>
    </w:p>
    <w:p w14:paraId="6F4DAA85" w14:textId="77777777" w:rsidR="006E1EB4" w:rsidRPr="006E1EB4" w:rsidRDefault="006E1EB4" w:rsidP="006E1EB4">
      <w:pPr>
        <w:pBdr>
          <w:top w:val="single" w:sz="4" w:space="1" w:color="auto"/>
        </w:pBdr>
        <w:spacing w:line="228" w:lineRule="auto"/>
        <w:ind w:left="2127"/>
        <w:jc w:val="center"/>
        <w:rPr>
          <w:sz w:val="20"/>
          <w:szCs w:val="22"/>
        </w:rPr>
      </w:pPr>
      <w:r w:rsidRPr="006E1EB4">
        <w:rPr>
          <w:sz w:val="20"/>
          <w:szCs w:val="22"/>
        </w:rPr>
        <w:t>(присвоенный объекту адресации адрес)</w:t>
      </w:r>
    </w:p>
    <w:p w14:paraId="1193995E" w14:textId="77777777" w:rsidR="006E1EB4" w:rsidRPr="006E1EB4" w:rsidRDefault="006E1EB4" w:rsidP="006E1EB4">
      <w:pPr>
        <w:spacing w:line="228" w:lineRule="auto"/>
        <w:rPr>
          <w:sz w:val="22"/>
          <w:szCs w:val="22"/>
        </w:rPr>
      </w:pPr>
      <w:r w:rsidRPr="006E1EB4">
        <w:rPr>
          <w:sz w:val="22"/>
          <w:szCs w:val="22"/>
        </w:rPr>
        <w:t xml:space="preserve">следующему объекту адресации   </w:t>
      </w:r>
    </w:p>
    <w:p w14:paraId="666F7819" w14:textId="77777777" w:rsidR="006E1EB4" w:rsidRPr="006E1EB4" w:rsidRDefault="006E1EB4" w:rsidP="006E1EB4">
      <w:pPr>
        <w:pBdr>
          <w:top w:val="single" w:sz="4" w:space="1" w:color="auto"/>
        </w:pBdr>
        <w:spacing w:line="228" w:lineRule="auto"/>
        <w:ind w:left="3402"/>
        <w:jc w:val="center"/>
        <w:rPr>
          <w:sz w:val="18"/>
          <w:szCs w:val="22"/>
        </w:rPr>
      </w:pPr>
      <w:r w:rsidRPr="006E1EB4">
        <w:rPr>
          <w:sz w:val="18"/>
          <w:szCs w:val="22"/>
        </w:rPr>
        <w:t xml:space="preserve">(вид, наименование, описание местонахождения объекта адресации, </w:t>
      </w:r>
    </w:p>
    <w:p w14:paraId="5D5F45D3" w14:textId="77777777" w:rsidR="006E1EB4" w:rsidRPr="006E1EB4" w:rsidRDefault="006E1EB4" w:rsidP="006E1EB4">
      <w:pPr>
        <w:spacing w:line="228" w:lineRule="auto"/>
        <w:rPr>
          <w:sz w:val="22"/>
          <w:szCs w:val="22"/>
        </w:rPr>
      </w:pPr>
    </w:p>
    <w:p w14:paraId="2B069B53" w14:textId="77777777" w:rsidR="006E1EB4" w:rsidRPr="006E1EB4" w:rsidRDefault="006E1EB4" w:rsidP="006E1EB4">
      <w:pPr>
        <w:pBdr>
          <w:top w:val="single" w:sz="4" w:space="1" w:color="auto"/>
        </w:pBdr>
        <w:spacing w:line="228" w:lineRule="auto"/>
        <w:jc w:val="center"/>
        <w:rPr>
          <w:sz w:val="22"/>
          <w:szCs w:val="22"/>
        </w:rPr>
      </w:pPr>
      <w:r w:rsidRPr="006E1EB4">
        <w:rPr>
          <w:sz w:val="22"/>
          <w:szCs w:val="22"/>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p>
    <w:p w14:paraId="378199AB" w14:textId="77777777" w:rsidR="006E1EB4" w:rsidRPr="006E1EB4" w:rsidRDefault="006E1EB4" w:rsidP="006E1EB4">
      <w:pPr>
        <w:spacing w:line="228" w:lineRule="auto"/>
        <w:rPr>
          <w:sz w:val="22"/>
          <w:szCs w:val="22"/>
        </w:rPr>
      </w:pPr>
    </w:p>
    <w:p w14:paraId="01F0F8C9" w14:textId="77777777" w:rsidR="006E1EB4" w:rsidRPr="006E1EB4" w:rsidRDefault="006E1EB4" w:rsidP="006E1EB4">
      <w:pPr>
        <w:pBdr>
          <w:top w:val="single" w:sz="4" w:space="1" w:color="auto"/>
        </w:pBdr>
        <w:spacing w:line="228" w:lineRule="auto"/>
        <w:jc w:val="center"/>
        <w:rPr>
          <w:sz w:val="18"/>
          <w:szCs w:val="22"/>
        </w:rPr>
      </w:pPr>
      <w:r w:rsidRPr="006E1EB4">
        <w:rPr>
          <w:sz w:val="18"/>
          <w:szCs w:val="22"/>
        </w:rPr>
        <w:t xml:space="preserve">кадастровые номера, адреса и сведения об объектах недвижимости, из которых образуется объект адресации </w:t>
      </w:r>
      <w:r w:rsidRPr="006E1EB4">
        <w:rPr>
          <w:sz w:val="18"/>
          <w:szCs w:val="22"/>
        </w:rPr>
        <w:br/>
        <w:t>(в случае образования объекта в результате преобразования существующего объекта или объектов),</w:t>
      </w:r>
    </w:p>
    <w:p w14:paraId="1484EB53" w14:textId="77777777" w:rsidR="006E1EB4" w:rsidRPr="006E1EB4" w:rsidRDefault="006E1EB4" w:rsidP="006E1EB4">
      <w:pPr>
        <w:spacing w:line="228" w:lineRule="auto"/>
        <w:rPr>
          <w:sz w:val="22"/>
          <w:szCs w:val="22"/>
        </w:rPr>
      </w:pPr>
    </w:p>
    <w:p w14:paraId="4A447A63" w14:textId="77777777" w:rsidR="006E1EB4" w:rsidRPr="006E1EB4" w:rsidRDefault="006E1EB4" w:rsidP="006E1EB4">
      <w:pPr>
        <w:pBdr>
          <w:top w:val="single" w:sz="4" w:space="1" w:color="auto"/>
        </w:pBdr>
        <w:spacing w:line="228" w:lineRule="auto"/>
        <w:jc w:val="center"/>
        <w:rPr>
          <w:sz w:val="20"/>
          <w:szCs w:val="22"/>
        </w:rPr>
      </w:pPr>
      <w:r w:rsidRPr="006E1EB4">
        <w:rPr>
          <w:sz w:val="20"/>
          <w:szCs w:val="22"/>
        </w:rPr>
        <w:t xml:space="preserve">аннулируемый адрес объекта адресации и уникальный номер аннулируемого адреса объекта адресации </w:t>
      </w:r>
      <w:r w:rsidRPr="006E1EB4">
        <w:rPr>
          <w:sz w:val="20"/>
          <w:szCs w:val="22"/>
        </w:rPr>
        <w:br/>
        <w:t>в государственном адресном реестре (в случае присвоения нового адреса объекту адресации),</w:t>
      </w:r>
    </w:p>
    <w:p w14:paraId="40181164" w14:textId="77777777" w:rsidR="006E1EB4" w:rsidRPr="006E1EB4" w:rsidRDefault="006E1EB4" w:rsidP="006E1EB4">
      <w:pPr>
        <w:spacing w:line="228" w:lineRule="auto"/>
        <w:rPr>
          <w:sz w:val="22"/>
          <w:szCs w:val="22"/>
        </w:rPr>
      </w:pPr>
    </w:p>
    <w:p w14:paraId="765FF29B" w14:textId="77777777" w:rsidR="006E1EB4" w:rsidRPr="006E1EB4" w:rsidRDefault="006E1EB4" w:rsidP="006E1EB4">
      <w:pPr>
        <w:pBdr>
          <w:top w:val="single" w:sz="4" w:space="1" w:color="auto"/>
        </w:pBdr>
        <w:spacing w:line="228" w:lineRule="auto"/>
        <w:jc w:val="center"/>
        <w:rPr>
          <w:sz w:val="20"/>
          <w:szCs w:val="22"/>
        </w:rPr>
      </w:pPr>
      <w:r w:rsidRPr="006E1EB4">
        <w:rPr>
          <w:sz w:val="20"/>
          <w:szCs w:val="22"/>
        </w:rPr>
        <w:t>другие необходимые сведения, определенные уполномоченным органом (при наличии)</w:t>
      </w:r>
    </w:p>
    <w:p w14:paraId="59EB16DF" w14:textId="77777777" w:rsidR="006E1EB4" w:rsidRPr="006E1EB4" w:rsidRDefault="006E1EB4" w:rsidP="006E1EB4">
      <w:pPr>
        <w:spacing w:before="120" w:line="228" w:lineRule="auto"/>
        <w:ind w:firstLine="567"/>
        <w:rPr>
          <w:spacing w:val="-2"/>
          <w:sz w:val="22"/>
          <w:szCs w:val="22"/>
        </w:rPr>
      </w:pPr>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6E1EB4" w:rsidRPr="006E1EB4" w14:paraId="0BD105C5" w14:textId="77777777" w:rsidTr="00DE3A5A">
        <w:tc>
          <w:tcPr>
            <w:tcW w:w="5954" w:type="dxa"/>
            <w:tcBorders>
              <w:top w:val="nil"/>
              <w:left w:val="nil"/>
              <w:bottom w:val="single" w:sz="4" w:space="0" w:color="auto"/>
              <w:right w:val="nil"/>
            </w:tcBorders>
            <w:vAlign w:val="bottom"/>
          </w:tcPr>
          <w:p w14:paraId="2AD95EE0" w14:textId="77777777" w:rsidR="006E1EB4" w:rsidRPr="006E1EB4" w:rsidRDefault="006E1EB4" w:rsidP="006E1EB4">
            <w:pPr>
              <w:jc w:val="center"/>
              <w:rPr>
                <w:sz w:val="22"/>
                <w:szCs w:val="22"/>
              </w:rPr>
            </w:pPr>
          </w:p>
        </w:tc>
        <w:tc>
          <w:tcPr>
            <w:tcW w:w="1758" w:type="dxa"/>
            <w:vAlign w:val="bottom"/>
          </w:tcPr>
          <w:p w14:paraId="7019867F" w14:textId="77777777" w:rsidR="006E1EB4" w:rsidRPr="006E1EB4" w:rsidRDefault="006E1EB4" w:rsidP="006E1EB4">
            <w:pPr>
              <w:jc w:val="center"/>
              <w:rPr>
                <w:sz w:val="22"/>
                <w:szCs w:val="22"/>
              </w:rPr>
            </w:pPr>
          </w:p>
        </w:tc>
        <w:tc>
          <w:tcPr>
            <w:tcW w:w="2268" w:type="dxa"/>
            <w:tcBorders>
              <w:top w:val="nil"/>
              <w:left w:val="nil"/>
              <w:bottom w:val="single" w:sz="4" w:space="0" w:color="auto"/>
              <w:right w:val="nil"/>
            </w:tcBorders>
            <w:vAlign w:val="bottom"/>
          </w:tcPr>
          <w:p w14:paraId="1E49AF26" w14:textId="77777777" w:rsidR="006E1EB4" w:rsidRPr="006E1EB4" w:rsidRDefault="006E1EB4" w:rsidP="006E1EB4">
            <w:pPr>
              <w:jc w:val="center"/>
              <w:rPr>
                <w:sz w:val="22"/>
                <w:szCs w:val="22"/>
              </w:rPr>
            </w:pPr>
          </w:p>
        </w:tc>
      </w:tr>
      <w:tr w:rsidR="006E1EB4" w:rsidRPr="006E1EB4" w14:paraId="6FEE47C4" w14:textId="77777777" w:rsidTr="00DE3A5A">
        <w:tc>
          <w:tcPr>
            <w:tcW w:w="5954" w:type="dxa"/>
            <w:hideMark/>
          </w:tcPr>
          <w:p w14:paraId="6CD71C8C" w14:textId="77777777" w:rsidR="006E1EB4" w:rsidRPr="006E1EB4" w:rsidRDefault="006E1EB4" w:rsidP="006E1EB4">
            <w:pPr>
              <w:jc w:val="center"/>
              <w:rPr>
                <w:sz w:val="22"/>
                <w:szCs w:val="22"/>
              </w:rPr>
            </w:pPr>
            <w:r w:rsidRPr="006E1EB4">
              <w:rPr>
                <w:sz w:val="22"/>
                <w:szCs w:val="22"/>
              </w:rPr>
              <w:t>(должность, Ф.И.О.)</w:t>
            </w:r>
          </w:p>
        </w:tc>
        <w:tc>
          <w:tcPr>
            <w:tcW w:w="1758" w:type="dxa"/>
          </w:tcPr>
          <w:p w14:paraId="136F19BA" w14:textId="77777777" w:rsidR="006E1EB4" w:rsidRPr="006E1EB4" w:rsidRDefault="006E1EB4" w:rsidP="006E1EB4">
            <w:pPr>
              <w:jc w:val="center"/>
              <w:rPr>
                <w:sz w:val="22"/>
                <w:szCs w:val="22"/>
              </w:rPr>
            </w:pPr>
          </w:p>
        </w:tc>
        <w:tc>
          <w:tcPr>
            <w:tcW w:w="2268" w:type="dxa"/>
            <w:hideMark/>
          </w:tcPr>
          <w:p w14:paraId="283AB995" w14:textId="77777777" w:rsidR="006E1EB4" w:rsidRPr="006E1EB4" w:rsidRDefault="006E1EB4" w:rsidP="006E1EB4">
            <w:pPr>
              <w:jc w:val="center"/>
              <w:rPr>
                <w:sz w:val="22"/>
                <w:szCs w:val="22"/>
              </w:rPr>
            </w:pPr>
            <w:r w:rsidRPr="006E1EB4">
              <w:rPr>
                <w:sz w:val="22"/>
                <w:szCs w:val="22"/>
              </w:rPr>
              <w:t>(подпись)</w:t>
            </w:r>
          </w:p>
        </w:tc>
      </w:tr>
    </w:tbl>
    <w:p w14:paraId="234424B7" w14:textId="77777777" w:rsidR="006E1EB4" w:rsidRPr="006E1EB4" w:rsidRDefault="006E1EB4" w:rsidP="006E1EB4">
      <w:pPr>
        <w:spacing w:before="120" w:line="228" w:lineRule="auto"/>
        <w:jc w:val="right"/>
        <w:rPr>
          <w:sz w:val="22"/>
          <w:szCs w:val="22"/>
        </w:rPr>
      </w:pPr>
      <w:r w:rsidRPr="006E1EB4">
        <w:rPr>
          <w:sz w:val="22"/>
          <w:szCs w:val="22"/>
        </w:rPr>
        <w:t>М.П.</w:t>
      </w:r>
    </w:p>
    <w:p w14:paraId="0841335C" w14:textId="77777777" w:rsidR="006E1EB4" w:rsidRPr="006E1EB4" w:rsidRDefault="006E1EB4" w:rsidP="00162C44">
      <w:pPr>
        <w:suppressAutoHyphens/>
        <w:autoSpaceDE w:val="0"/>
        <w:ind w:left="5040"/>
        <w:rPr>
          <w:sz w:val="18"/>
          <w:szCs w:val="24"/>
          <w:lang w:eastAsia="en-US"/>
        </w:rPr>
      </w:pPr>
      <w:r w:rsidRPr="006E1EB4">
        <w:rPr>
          <w:sz w:val="22"/>
          <w:szCs w:val="22"/>
        </w:rPr>
        <w:br w:type="page"/>
      </w:r>
      <w:r w:rsidRPr="006E1EB4">
        <w:rPr>
          <w:sz w:val="22"/>
          <w:szCs w:val="22"/>
          <w:lang w:eastAsia="en-US"/>
        </w:rPr>
        <w:t>Приложение № 3</w:t>
      </w:r>
    </w:p>
    <w:p w14:paraId="1B28FB20" w14:textId="40EE43EC" w:rsidR="006E1EB4" w:rsidRPr="006E1EB4" w:rsidRDefault="006E1EB4" w:rsidP="00162C44">
      <w:pPr>
        <w:ind w:left="5040"/>
        <w:rPr>
          <w:color w:val="000000"/>
          <w:sz w:val="22"/>
          <w:szCs w:val="22"/>
        </w:rPr>
      </w:pPr>
      <w:r w:rsidRPr="006E1EB4">
        <w:rPr>
          <w:sz w:val="22"/>
          <w:szCs w:val="22"/>
          <w:lang w:eastAsia="en-US"/>
        </w:rPr>
        <w:t xml:space="preserve"> к административному регламенту</w:t>
      </w:r>
      <w:r w:rsidR="00162C44">
        <w:rPr>
          <w:sz w:val="22"/>
          <w:szCs w:val="22"/>
          <w:lang w:eastAsia="en-US"/>
        </w:rPr>
        <w:t xml:space="preserve"> </w:t>
      </w:r>
      <w:r w:rsidRPr="006E1EB4">
        <w:rPr>
          <w:color w:val="000000"/>
          <w:sz w:val="22"/>
          <w:szCs w:val="22"/>
        </w:rPr>
        <w:t>администрации муниципального образования</w:t>
      </w:r>
      <w:r w:rsidR="00162C44">
        <w:rPr>
          <w:color w:val="000000"/>
          <w:sz w:val="22"/>
          <w:szCs w:val="22"/>
        </w:rPr>
        <w:t xml:space="preserve"> </w:t>
      </w:r>
      <w:r w:rsidRPr="006E1EB4">
        <w:rPr>
          <w:color w:val="000000"/>
          <w:sz w:val="22"/>
          <w:szCs w:val="22"/>
        </w:rPr>
        <w:t xml:space="preserve"> Тихвинский муниципальный район</w:t>
      </w:r>
      <w:r w:rsidR="00162C44">
        <w:rPr>
          <w:color w:val="000000"/>
          <w:sz w:val="22"/>
          <w:szCs w:val="22"/>
        </w:rPr>
        <w:t xml:space="preserve"> </w:t>
      </w:r>
      <w:r w:rsidRPr="006E1EB4">
        <w:rPr>
          <w:color w:val="000000"/>
          <w:sz w:val="22"/>
          <w:szCs w:val="22"/>
        </w:rPr>
        <w:t>Ленинградской области</w:t>
      </w:r>
      <w:r w:rsidR="00162C44">
        <w:rPr>
          <w:color w:val="000000"/>
          <w:sz w:val="22"/>
          <w:szCs w:val="22"/>
        </w:rPr>
        <w:t xml:space="preserve"> </w:t>
      </w:r>
      <w:r w:rsidRPr="006E1EB4">
        <w:rPr>
          <w:color w:val="000000"/>
          <w:sz w:val="22"/>
          <w:szCs w:val="22"/>
        </w:rPr>
        <w:t>по предоставлению муниципальной услуги</w:t>
      </w:r>
      <w:r w:rsidR="00162C44">
        <w:rPr>
          <w:color w:val="000000"/>
          <w:sz w:val="22"/>
          <w:szCs w:val="22"/>
        </w:rPr>
        <w:t xml:space="preserve"> </w:t>
      </w:r>
      <w:r w:rsidRPr="006E1EB4">
        <w:rPr>
          <w:color w:val="000000"/>
          <w:sz w:val="22"/>
          <w:szCs w:val="22"/>
        </w:rPr>
        <w:t>«Присвоение адреса объекту адресации, изменение и аннулирование такого адреса на территории Тихвинского городского поселения»</w:t>
      </w:r>
    </w:p>
    <w:p w14:paraId="0E36C781" w14:textId="77777777" w:rsidR="006E1EB4" w:rsidRPr="006E1EB4" w:rsidRDefault="006E1EB4" w:rsidP="006E1EB4">
      <w:pPr>
        <w:spacing w:after="60" w:line="228" w:lineRule="auto"/>
        <w:jc w:val="center"/>
        <w:rPr>
          <w:rFonts w:ascii="Calibri" w:hAnsi="Calibri"/>
          <w:i/>
          <w:strike/>
          <w:sz w:val="20"/>
        </w:rPr>
      </w:pPr>
    </w:p>
    <w:p w14:paraId="66906146" w14:textId="77777777" w:rsidR="006E1EB4" w:rsidRPr="006E1EB4" w:rsidRDefault="006E1EB4" w:rsidP="006E1EB4">
      <w:pPr>
        <w:spacing w:before="60"/>
        <w:jc w:val="center"/>
        <w:rPr>
          <w:b/>
          <w:bCs/>
          <w:sz w:val="24"/>
          <w:szCs w:val="26"/>
        </w:rPr>
      </w:pPr>
      <w:r w:rsidRPr="006E1EB4">
        <w:rPr>
          <w:b/>
          <w:bCs/>
          <w:sz w:val="24"/>
          <w:szCs w:val="26"/>
        </w:rPr>
        <w:t xml:space="preserve">Форма решения об аннулировании адреса объекта адресации </w:t>
      </w:r>
    </w:p>
    <w:p w14:paraId="4BF0AA39" w14:textId="77777777" w:rsidR="006E1EB4" w:rsidRPr="006E1EB4" w:rsidRDefault="006E1EB4" w:rsidP="006E1EB4">
      <w:pPr>
        <w:spacing w:line="228" w:lineRule="auto"/>
        <w:rPr>
          <w:sz w:val="22"/>
          <w:szCs w:val="24"/>
        </w:rPr>
      </w:pPr>
    </w:p>
    <w:p w14:paraId="6ABF26D8" w14:textId="77777777" w:rsidR="006E1EB4" w:rsidRPr="006E1EB4" w:rsidRDefault="006E1EB4" w:rsidP="006E1EB4">
      <w:pPr>
        <w:pBdr>
          <w:top w:val="single" w:sz="4" w:space="1" w:color="auto"/>
        </w:pBdr>
        <w:spacing w:line="228" w:lineRule="auto"/>
        <w:jc w:val="center"/>
        <w:rPr>
          <w:sz w:val="18"/>
          <w:szCs w:val="22"/>
        </w:rPr>
      </w:pPr>
      <w:r w:rsidRPr="006E1EB4">
        <w:rPr>
          <w:sz w:val="22"/>
        </w:rPr>
        <w:t>(наименование органа местного самоуправления)</w:t>
      </w:r>
    </w:p>
    <w:p w14:paraId="42421A04" w14:textId="77777777" w:rsidR="006E1EB4" w:rsidRPr="006E1EB4" w:rsidRDefault="006E1EB4" w:rsidP="006E1EB4">
      <w:pPr>
        <w:spacing w:line="228" w:lineRule="auto"/>
        <w:rPr>
          <w:sz w:val="22"/>
          <w:szCs w:val="24"/>
        </w:rPr>
      </w:pPr>
    </w:p>
    <w:p w14:paraId="7CECD45B" w14:textId="77777777" w:rsidR="006E1EB4" w:rsidRPr="006E1EB4" w:rsidRDefault="006E1EB4" w:rsidP="006E1EB4">
      <w:pPr>
        <w:pBdr>
          <w:top w:val="single" w:sz="4" w:space="1" w:color="auto"/>
        </w:pBdr>
        <w:spacing w:line="228" w:lineRule="auto"/>
        <w:jc w:val="center"/>
        <w:rPr>
          <w:sz w:val="18"/>
          <w:szCs w:val="22"/>
        </w:rPr>
      </w:pPr>
      <w:r w:rsidRPr="006E1EB4">
        <w:rPr>
          <w:sz w:val="22"/>
        </w:rPr>
        <w:t>(вид документа)</w:t>
      </w:r>
    </w:p>
    <w:p w14:paraId="249B9D26" w14:textId="77777777" w:rsidR="006E1EB4" w:rsidRPr="006E1EB4" w:rsidRDefault="006E1EB4" w:rsidP="006E1EB4">
      <w:pPr>
        <w:spacing w:before="60"/>
        <w:jc w:val="center"/>
        <w:rPr>
          <w:b/>
          <w:bCs/>
          <w:sz w:val="26"/>
          <w:szCs w:val="26"/>
        </w:rPr>
      </w:pP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6E1EB4" w:rsidRPr="006E1EB4" w14:paraId="16A545B2" w14:textId="77777777" w:rsidTr="00DE3A5A">
        <w:trPr>
          <w:jc w:val="center"/>
        </w:trPr>
        <w:tc>
          <w:tcPr>
            <w:tcW w:w="340" w:type="dxa"/>
            <w:vAlign w:val="bottom"/>
            <w:hideMark/>
          </w:tcPr>
          <w:p w14:paraId="00E8787A" w14:textId="77777777" w:rsidR="006E1EB4" w:rsidRPr="006E1EB4" w:rsidRDefault="006E1EB4" w:rsidP="006E1EB4">
            <w:pPr>
              <w:ind w:right="57"/>
              <w:jc w:val="right"/>
              <w:rPr>
                <w:sz w:val="24"/>
                <w:szCs w:val="24"/>
              </w:rPr>
            </w:pPr>
            <w:r w:rsidRPr="006E1EB4">
              <w:rPr>
                <w:sz w:val="24"/>
                <w:szCs w:val="24"/>
              </w:rPr>
              <w:t>от</w:t>
            </w:r>
          </w:p>
        </w:tc>
        <w:tc>
          <w:tcPr>
            <w:tcW w:w="1588" w:type="dxa"/>
            <w:tcBorders>
              <w:top w:val="nil"/>
              <w:left w:val="nil"/>
              <w:bottom w:val="single" w:sz="4" w:space="0" w:color="auto"/>
              <w:right w:val="nil"/>
            </w:tcBorders>
            <w:vAlign w:val="bottom"/>
          </w:tcPr>
          <w:p w14:paraId="7162803D" w14:textId="77777777" w:rsidR="006E1EB4" w:rsidRPr="006E1EB4" w:rsidRDefault="006E1EB4" w:rsidP="006E1EB4">
            <w:pPr>
              <w:jc w:val="center"/>
              <w:rPr>
                <w:sz w:val="24"/>
                <w:szCs w:val="24"/>
              </w:rPr>
            </w:pPr>
          </w:p>
        </w:tc>
        <w:tc>
          <w:tcPr>
            <w:tcW w:w="1134" w:type="dxa"/>
            <w:vAlign w:val="bottom"/>
            <w:hideMark/>
          </w:tcPr>
          <w:p w14:paraId="6ADE8C89" w14:textId="77777777" w:rsidR="006E1EB4" w:rsidRPr="006E1EB4" w:rsidRDefault="006E1EB4" w:rsidP="006E1EB4">
            <w:pPr>
              <w:ind w:right="57"/>
              <w:jc w:val="right"/>
              <w:rPr>
                <w:sz w:val="24"/>
                <w:szCs w:val="24"/>
              </w:rPr>
            </w:pPr>
            <w:r w:rsidRPr="006E1EB4">
              <w:rPr>
                <w:sz w:val="24"/>
                <w:szCs w:val="24"/>
              </w:rPr>
              <w:t>№</w:t>
            </w:r>
          </w:p>
        </w:tc>
        <w:tc>
          <w:tcPr>
            <w:tcW w:w="1134" w:type="dxa"/>
            <w:tcBorders>
              <w:top w:val="nil"/>
              <w:left w:val="nil"/>
              <w:bottom w:val="single" w:sz="4" w:space="0" w:color="auto"/>
              <w:right w:val="nil"/>
            </w:tcBorders>
            <w:vAlign w:val="bottom"/>
          </w:tcPr>
          <w:p w14:paraId="76C24A32" w14:textId="77777777" w:rsidR="006E1EB4" w:rsidRPr="006E1EB4" w:rsidRDefault="006E1EB4" w:rsidP="006E1EB4">
            <w:pPr>
              <w:jc w:val="center"/>
              <w:rPr>
                <w:sz w:val="24"/>
                <w:szCs w:val="24"/>
              </w:rPr>
            </w:pPr>
          </w:p>
        </w:tc>
      </w:tr>
    </w:tbl>
    <w:p w14:paraId="5D6F75EF" w14:textId="77777777" w:rsidR="006E1EB4" w:rsidRPr="006E1EB4" w:rsidRDefault="006E1EB4" w:rsidP="006E1EB4">
      <w:pPr>
        <w:spacing w:line="228" w:lineRule="auto"/>
        <w:rPr>
          <w:sz w:val="10"/>
          <w:szCs w:val="12"/>
        </w:rPr>
      </w:pPr>
    </w:p>
    <w:p w14:paraId="180C3B7A" w14:textId="77777777" w:rsidR="006E1EB4" w:rsidRPr="006E1EB4" w:rsidRDefault="006E1EB4" w:rsidP="006E1EB4">
      <w:pPr>
        <w:spacing w:line="228" w:lineRule="auto"/>
        <w:ind w:firstLine="567"/>
        <w:rPr>
          <w:sz w:val="22"/>
          <w:szCs w:val="24"/>
        </w:rPr>
      </w:pPr>
      <w:r w:rsidRPr="006E1EB4">
        <w:rPr>
          <w:sz w:val="22"/>
          <w:szCs w:val="24"/>
        </w:rPr>
        <w:t xml:space="preserve">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утверждённых постановлением Правительства Российской Федерации от 19 ноября 2014 г. № 1221, а также в соответствии с </w:t>
      </w:r>
    </w:p>
    <w:p w14:paraId="28526F25" w14:textId="77777777" w:rsidR="006E1EB4" w:rsidRPr="006E1EB4" w:rsidRDefault="006E1EB4" w:rsidP="006E1EB4">
      <w:pPr>
        <w:spacing w:line="228" w:lineRule="auto"/>
        <w:ind w:firstLine="567"/>
        <w:rPr>
          <w:sz w:val="22"/>
          <w:szCs w:val="24"/>
        </w:rPr>
      </w:pPr>
    </w:p>
    <w:p w14:paraId="7D7E9E47" w14:textId="77777777" w:rsidR="006E1EB4" w:rsidRPr="006E1EB4" w:rsidRDefault="006E1EB4" w:rsidP="006E1EB4">
      <w:pPr>
        <w:pBdr>
          <w:top w:val="single" w:sz="4" w:space="1" w:color="auto"/>
        </w:pBdr>
        <w:spacing w:line="228" w:lineRule="auto"/>
        <w:jc w:val="center"/>
        <w:rPr>
          <w:sz w:val="16"/>
          <w:szCs w:val="22"/>
        </w:rPr>
      </w:pPr>
      <w:r w:rsidRPr="006E1EB4">
        <w:rPr>
          <w:sz w:val="20"/>
        </w:rPr>
        <w:t xml:space="preserve">(указываются реквизиты иных документов, на основании которых принято решение о присвоении </w:t>
      </w:r>
      <w:r w:rsidRPr="006E1EB4">
        <w:rPr>
          <w:sz w:val="20"/>
        </w:rPr>
        <w:br/>
        <w:t xml:space="preserve">адреса, включая реквизиты правил присвоения, изменения и аннулирования адресов, утверждённых муниципальными правовыми актами и нормативными правовыми актами субъектов Российской </w:t>
      </w:r>
      <w:r w:rsidRPr="006E1EB4">
        <w:rPr>
          <w:sz w:val="20"/>
        </w:rPr>
        <w:br/>
        <w:t xml:space="preserve">Федерации - городов федерального значения до дня вступления в силу Федерального закона № 443-ФЗ, </w:t>
      </w:r>
      <w:r w:rsidRPr="006E1EB4">
        <w:rPr>
          <w:sz w:val="20"/>
        </w:rPr>
        <w:br/>
        <w:t>и/или реквизиты заявления о присвоении адреса объекту адресации)</w:t>
      </w:r>
    </w:p>
    <w:p w14:paraId="7D8B00B3" w14:textId="77777777" w:rsidR="006E1EB4" w:rsidRPr="006E1EB4" w:rsidRDefault="006E1EB4" w:rsidP="006E1EB4">
      <w:pPr>
        <w:spacing w:line="228" w:lineRule="auto"/>
        <w:rPr>
          <w:sz w:val="22"/>
          <w:szCs w:val="24"/>
        </w:rPr>
      </w:pPr>
    </w:p>
    <w:p w14:paraId="58A6DD6B" w14:textId="77777777" w:rsidR="006E1EB4" w:rsidRPr="006E1EB4" w:rsidRDefault="006E1EB4" w:rsidP="006E1EB4">
      <w:pPr>
        <w:pBdr>
          <w:top w:val="single" w:sz="4" w:space="1" w:color="auto"/>
        </w:pBdr>
        <w:spacing w:line="228" w:lineRule="auto"/>
        <w:jc w:val="center"/>
        <w:rPr>
          <w:sz w:val="16"/>
          <w:szCs w:val="22"/>
        </w:rPr>
      </w:pPr>
      <w:r w:rsidRPr="006E1EB4">
        <w:rPr>
          <w:sz w:val="20"/>
        </w:rPr>
        <w:t>(наименование органа местного самоуправления)</w:t>
      </w:r>
    </w:p>
    <w:p w14:paraId="14893E98" w14:textId="77777777" w:rsidR="006E1EB4" w:rsidRPr="006E1EB4" w:rsidRDefault="006E1EB4" w:rsidP="006E1EB4">
      <w:pPr>
        <w:spacing w:line="228" w:lineRule="auto"/>
        <w:rPr>
          <w:sz w:val="22"/>
          <w:szCs w:val="24"/>
        </w:rPr>
      </w:pPr>
      <w:r w:rsidRPr="006E1EB4">
        <w:rPr>
          <w:sz w:val="22"/>
          <w:szCs w:val="24"/>
        </w:rPr>
        <w:t>ПОСТАНОВЛЯЕТ:</w:t>
      </w:r>
    </w:p>
    <w:p w14:paraId="70331632" w14:textId="77777777" w:rsidR="006E1EB4" w:rsidRPr="006E1EB4" w:rsidRDefault="006E1EB4" w:rsidP="006E1EB4">
      <w:pPr>
        <w:spacing w:line="228" w:lineRule="auto"/>
        <w:rPr>
          <w:sz w:val="12"/>
          <w:szCs w:val="14"/>
        </w:rPr>
      </w:pPr>
    </w:p>
    <w:p w14:paraId="72E77937" w14:textId="77777777" w:rsidR="006E1EB4" w:rsidRPr="006E1EB4" w:rsidRDefault="006E1EB4" w:rsidP="006E1EB4">
      <w:pPr>
        <w:spacing w:line="228" w:lineRule="auto"/>
        <w:rPr>
          <w:sz w:val="22"/>
          <w:szCs w:val="24"/>
        </w:rPr>
      </w:pPr>
      <w:r w:rsidRPr="006E1EB4">
        <w:rPr>
          <w:sz w:val="22"/>
          <w:szCs w:val="24"/>
        </w:rPr>
        <w:t xml:space="preserve">1. Аннулировать адрес </w:t>
      </w:r>
    </w:p>
    <w:p w14:paraId="35223954" w14:textId="77777777" w:rsidR="006E1EB4" w:rsidRPr="006E1EB4" w:rsidRDefault="006E1EB4" w:rsidP="006E1EB4">
      <w:pPr>
        <w:pBdr>
          <w:top w:val="single" w:sz="4" w:space="1" w:color="auto"/>
        </w:pBdr>
        <w:spacing w:line="228" w:lineRule="auto"/>
        <w:ind w:left="2552"/>
        <w:jc w:val="center"/>
        <w:rPr>
          <w:sz w:val="16"/>
          <w:szCs w:val="22"/>
        </w:rPr>
      </w:pPr>
      <w:r w:rsidRPr="006E1EB4">
        <w:rPr>
          <w:sz w:val="20"/>
        </w:rPr>
        <w:t>(аннулируемый адрес объекта адресации, уникальный номер аннулируемого адреса объекта адресации в государственном адресном реестре)</w:t>
      </w:r>
    </w:p>
    <w:p w14:paraId="7CFE1936" w14:textId="77777777" w:rsidR="006E1EB4" w:rsidRPr="006E1EB4" w:rsidRDefault="006E1EB4" w:rsidP="006E1EB4">
      <w:pPr>
        <w:spacing w:line="228" w:lineRule="auto"/>
        <w:rPr>
          <w:sz w:val="10"/>
          <w:szCs w:val="12"/>
        </w:rPr>
      </w:pPr>
    </w:p>
    <w:p w14:paraId="3B1A3AAF" w14:textId="77777777" w:rsidR="006E1EB4" w:rsidRPr="006E1EB4" w:rsidRDefault="006E1EB4" w:rsidP="006E1EB4">
      <w:pPr>
        <w:spacing w:line="228" w:lineRule="auto"/>
        <w:rPr>
          <w:sz w:val="22"/>
          <w:szCs w:val="24"/>
        </w:rPr>
      </w:pPr>
      <w:r w:rsidRPr="006E1EB4">
        <w:rPr>
          <w:sz w:val="22"/>
          <w:szCs w:val="24"/>
        </w:rPr>
        <w:t xml:space="preserve">объекта адресации   </w:t>
      </w:r>
    </w:p>
    <w:p w14:paraId="784A0E08" w14:textId="77777777" w:rsidR="006E1EB4" w:rsidRPr="006E1EB4" w:rsidRDefault="006E1EB4" w:rsidP="006E1EB4">
      <w:pPr>
        <w:pBdr>
          <w:top w:val="single" w:sz="4" w:space="1" w:color="auto"/>
        </w:pBdr>
        <w:spacing w:line="228" w:lineRule="auto"/>
        <w:ind w:left="2127"/>
        <w:jc w:val="center"/>
        <w:rPr>
          <w:sz w:val="16"/>
          <w:szCs w:val="22"/>
        </w:rPr>
      </w:pPr>
      <w:r w:rsidRPr="006E1EB4">
        <w:rPr>
          <w:sz w:val="20"/>
        </w:rPr>
        <w:t xml:space="preserve">(вид и наименование объекта адресации, </w:t>
      </w:r>
    </w:p>
    <w:p w14:paraId="4C094D87" w14:textId="77777777" w:rsidR="006E1EB4" w:rsidRPr="006E1EB4" w:rsidRDefault="006E1EB4" w:rsidP="006E1EB4">
      <w:pPr>
        <w:spacing w:line="228" w:lineRule="auto"/>
        <w:rPr>
          <w:sz w:val="22"/>
          <w:szCs w:val="24"/>
        </w:rPr>
      </w:pPr>
    </w:p>
    <w:p w14:paraId="1BF0215E" w14:textId="77777777" w:rsidR="006E1EB4" w:rsidRPr="006E1EB4" w:rsidRDefault="006E1EB4" w:rsidP="006E1EB4">
      <w:pPr>
        <w:pBdr>
          <w:top w:val="single" w:sz="4" w:space="1" w:color="auto"/>
        </w:pBdr>
        <w:spacing w:line="228" w:lineRule="auto"/>
        <w:jc w:val="center"/>
        <w:rPr>
          <w:sz w:val="16"/>
          <w:szCs w:val="22"/>
        </w:rPr>
      </w:pPr>
      <w:r w:rsidRPr="006E1EB4">
        <w:rPr>
          <w:sz w:val="20"/>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14:paraId="663CC726" w14:textId="77777777" w:rsidR="006E1EB4" w:rsidRPr="006E1EB4" w:rsidRDefault="006E1EB4" w:rsidP="006E1EB4">
      <w:pPr>
        <w:spacing w:line="228" w:lineRule="auto"/>
        <w:rPr>
          <w:sz w:val="22"/>
          <w:szCs w:val="24"/>
        </w:rPr>
      </w:pPr>
    </w:p>
    <w:p w14:paraId="44B0D8E4" w14:textId="77777777" w:rsidR="006E1EB4" w:rsidRPr="006E1EB4" w:rsidRDefault="006E1EB4" w:rsidP="006E1EB4">
      <w:pPr>
        <w:pBdr>
          <w:top w:val="single" w:sz="4" w:space="1" w:color="auto"/>
        </w:pBdr>
        <w:spacing w:line="228" w:lineRule="auto"/>
        <w:jc w:val="center"/>
        <w:rPr>
          <w:sz w:val="16"/>
          <w:szCs w:val="22"/>
        </w:rPr>
      </w:pPr>
      <w:r w:rsidRPr="006E1EB4">
        <w:rPr>
          <w:sz w:val="2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14:paraId="4F7D85BC" w14:textId="77777777" w:rsidR="006E1EB4" w:rsidRPr="006E1EB4" w:rsidRDefault="006E1EB4" w:rsidP="006E1EB4">
      <w:pPr>
        <w:spacing w:line="228" w:lineRule="auto"/>
        <w:rPr>
          <w:sz w:val="8"/>
          <w:szCs w:val="10"/>
        </w:rPr>
      </w:pPr>
    </w:p>
    <w:p w14:paraId="1D804E26" w14:textId="77777777" w:rsidR="006E1EB4" w:rsidRPr="006E1EB4" w:rsidRDefault="006E1EB4" w:rsidP="006E1EB4">
      <w:pPr>
        <w:pBdr>
          <w:top w:val="single" w:sz="4" w:space="1" w:color="auto"/>
        </w:pBdr>
        <w:spacing w:line="228" w:lineRule="auto"/>
        <w:jc w:val="center"/>
        <w:rPr>
          <w:sz w:val="18"/>
          <w:szCs w:val="22"/>
        </w:rPr>
      </w:pPr>
      <w:r w:rsidRPr="006E1EB4">
        <w:rPr>
          <w:sz w:val="22"/>
        </w:rPr>
        <w:t>другие необходимые сведения, определенные уполномоченным органом (при наличии)</w:t>
      </w:r>
    </w:p>
    <w:p w14:paraId="5E42BAE7" w14:textId="77777777" w:rsidR="006E1EB4" w:rsidRPr="006E1EB4" w:rsidRDefault="006E1EB4" w:rsidP="006E1EB4">
      <w:pPr>
        <w:spacing w:line="228" w:lineRule="auto"/>
        <w:rPr>
          <w:sz w:val="16"/>
          <w:szCs w:val="18"/>
        </w:rPr>
      </w:pPr>
    </w:p>
    <w:p w14:paraId="41092B7A" w14:textId="77777777" w:rsidR="006E1EB4" w:rsidRPr="006E1EB4" w:rsidRDefault="006E1EB4" w:rsidP="006E1EB4">
      <w:pPr>
        <w:spacing w:line="228" w:lineRule="auto"/>
        <w:rPr>
          <w:sz w:val="24"/>
          <w:szCs w:val="24"/>
        </w:rPr>
      </w:pPr>
      <w:r w:rsidRPr="006E1EB4">
        <w:rPr>
          <w:sz w:val="24"/>
          <w:szCs w:val="24"/>
        </w:rPr>
        <w:t>по причине</w:t>
      </w:r>
    </w:p>
    <w:p w14:paraId="17D5AEF4" w14:textId="77777777" w:rsidR="006E1EB4" w:rsidRPr="006E1EB4" w:rsidRDefault="006E1EB4" w:rsidP="006E1EB4">
      <w:pPr>
        <w:pBdr>
          <w:top w:val="single" w:sz="4" w:space="1" w:color="auto"/>
        </w:pBdr>
        <w:spacing w:line="228" w:lineRule="auto"/>
        <w:ind w:left="1418"/>
        <w:jc w:val="center"/>
        <w:rPr>
          <w:sz w:val="18"/>
          <w:szCs w:val="22"/>
        </w:rPr>
      </w:pPr>
      <w:r w:rsidRPr="006E1EB4">
        <w:rPr>
          <w:sz w:val="22"/>
        </w:rPr>
        <w:t>(причина аннулирования адреса объекта адресации)</w:t>
      </w:r>
    </w:p>
    <w:p w14:paraId="7BA592FD" w14:textId="77777777" w:rsidR="006E1EB4" w:rsidRPr="006E1EB4" w:rsidRDefault="006E1EB4" w:rsidP="006E1EB4">
      <w:pPr>
        <w:spacing w:before="120" w:line="228" w:lineRule="auto"/>
        <w:rPr>
          <w:spacing w:val="-2"/>
          <w:sz w:val="22"/>
          <w:szCs w:val="24"/>
        </w:rPr>
      </w:pPr>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6E1EB4" w:rsidRPr="006E1EB4" w14:paraId="3E73357A" w14:textId="77777777" w:rsidTr="00DE3A5A">
        <w:tc>
          <w:tcPr>
            <w:tcW w:w="5954" w:type="dxa"/>
            <w:tcBorders>
              <w:top w:val="nil"/>
              <w:left w:val="nil"/>
              <w:bottom w:val="single" w:sz="4" w:space="0" w:color="auto"/>
              <w:right w:val="nil"/>
            </w:tcBorders>
            <w:vAlign w:val="bottom"/>
          </w:tcPr>
          <w:p w14:paraId="1A04F7A3" w14:textId="77777777" w:rsidR="006E1EB4" w:rsidRPr="006E1EB4" w:rsidRDefault="006E1EB4" w:rsidP="006E1EB4">
            <w:pPr>
              <w:jc w:val="center"/>
              <w:rPr>
                <w:sz w:val="22"/>
                <w:szCs w:val="24"/>
              </w:rPr>
            </w:pPr>
          </w:p>
        </w:tc>
        <w:tc>
          <w:tcPr>
            <w:tcW w:w="1758" w:type="dxa"/>
            <w:vAlign w:val="bottom"/>
          </w:tcPr>
          <w:p w14:paraId="4B9CE847" w14:textId="77777777" w:rsidR="006E1EB4" w:rsidRPr="006E1EB4" w:rsidRDefault="006E1EB4" w:rsidP="006E1EB4">
            <w:pPr>
              <w:jc w:val="center"/>
              <w:rPr>
                <w:sz w:val="22"/>
                <w:szCs w:val="24"/>
              </w:rPr>
            </w:pPr>
          </w:p>
        </w:tc>
        <w:tc>
          <w:tcPr>
            <w:tcW w:w="2268" w:type="dxa"/>
            <w:tcBorders>
              <w:top w:val="nil"/>
              <w:left w:val="nil"/>
              <w:bottom w:val="single" w:sz="4" w:space="0" w:color="auto"/>
              <w:right w:val="nil"/>
            </w:tcBorders>
            <w:vAlign w:val="bottom"/>
          </w:tcPr>
          <w:p w14:paraId="5D87D13F" w14:textId="77777777" w:rsidR="006E1EB4" w:rsidRPr="006E1EB4" w:rsidRDefault="006E1EB4" w:rsidP="006E1EB4">
            <w:pPr>
              <w:jc w:val="center"/>
              <w:rPr>
                <w:sz w:val="22"/>
                <w:szCs w:val="24"/>
              </w:rPr>
            </w:pPr>
          </w:p>
        </w:tc>
      </w:tr>
      <w:tr w:rsidR="006E1EB4" w:rsidRPr="006E1EB4" w14:paraId="7537667A" w14:textId="77777777" w:rsidTr="00DE3A5A">
        <w:tc>
          <w:tcPr>
            <w:tcW w:w="5954" w:type="dxa"/>
            <w:hideMark/>
          </w:tcPr>
          <w:p w14:paraId="64D7701F" w14:textId="77777777" w:rsidR="006E1EB4" w:rsidRPr="006E1EB4" w:rsidRDefault="006E1EB4" w:rsidP="006E1EB4">
            <w:pPr>
              <w:jc w:val="center"/>
              <w:rPr>
                <w:sz w:val="20"/>
                <w:szCs w:val="22"/>
              </w:rPr>
            </w:pPr>
            <w:r w:rsidRPr="006E1EB4">
              <w:rPr>
                <w:sz w:val="24"/>
              </w:rPr>
              <w:t>(должность, Ф.И.О.)</w:t>
            </w:r>
          </w:p>
        </w:tc>
        <w:tc>
          <w:tcPr>
            <w:tcW w:w="1758" w:type="dxa"/>
          </w:tcPr>
          <w:p w14:paraId="37F53732" w14:textId="77777777" w:rsidR="006E1EB4" w:rsidRPr="006E1EB4" w:rsidRDefault="006E1EB4" w:rsidP="006E1EB4">
            <w:pPr>
              <w:jc w:val="center"/>
              <w:rPr>
                <w:sz w:val="24"/>
              </w:rPr>
            </w:pPr>
          </w:p>
        </w:tc>
        <w:tc>
          <w:tcPr>
            <w:tcW w:w="2268" w:type="dxa"/>
            <w:hideMark/>
          </w:tcPr>
          <w:p w14:paraId="55533C26" w14:textId="77777777" w:rsidR="006E1EB4" w:rsidRPr="006E1EB4" w:rsidRDefault="006E1EB4" w:rsidP="006E1EB4">
            <w:pPr>
              <w:jc w:val="center"/>
              <w:rPr>
                <w:sz w:val="24"/>
              </w:rPr>
            </w:pPr>
            <w:r w:rsidRPr="006E1EB4">
              <w:rPr>
                <w:sz w:val="24"/>
              </w:rPr>
              <w:t>(подпись)</w:t>
            </w:r>
          </w:p>
        </w:tc>
      </w:tr>
    </w:tbl>
    <w:p w14:paraId="69634D01" w14:textId="77777777" w:rsidR="006E1EB4" w:rsidRPr="006E1EB4" w:rsidRDefault="006E1EB4" w:rsidP="006E1EB4">
      <w:pPr>
        <w:spacing w:before="120" w:line="228" w:lineRule="auto"/>
        <w:jc w:val="right"/>
        <w:rPr>
          <w:sz w:val="22"/>
          <w:szCs w:val="24"/>
        </w:rPr>
      </w:pPr>
      <w:r w:rsidRPr="006E1EB4">
        <w:rPr>
          <w:sz w:val="22"/>
          <w:szCs w:val="24"/>
        </w:rPr>
        <w:t>М.П.</w:t>
      </w:r>
    </w:p>
    <w:p w14:paraId="218E14C7" w14:textId="77777777" w:rsidR="006E1EB4" w:rsidRPr="006E1EB4" w:rsidRDefault="006E1EB4" w:rsidP="006E1EB4">
      <w:pPr>
        <w:spacing w:line="228" w:lineRule="auto"/>
        <w:rPr>
          <w:sz w:val="2"/>
          <w:szCs w:val="2"/>
        </w:rPr>
      </w:pPr>
    </w:p>
    <w:p w14:paraId="62BFE1F8" w14:textId="77777777" w:rsidR="006E1EB4" w:rsidRPr="006E1EB4" w:rsidRDefault="006E1EB4" w:rsidP="00CD5412">
      <w:pPr>
        <w:suppressAutoHyphens/>
        <w:autoSpaceDE w:val="0"/>
        <w:ind w:left="5040"/>
        <w:rPr>
          <w:sz w:val="18"/>
          <w:szCs w:val="22"/>
          <w:lang w:eastAsia="en-US"/>
        </w:rPr>
      </w:pPr>
      <w:r w:rsidRPr="006E1EB4">
        <w:br w:type="page"/>
      </w:r>
      <w:r w:rsidRPr="006E1EB4">
        <w:rPr>
          <w:sz w:val="22"/>
          <w:lang w:eastAsia="en-US"/>
        </w:rPr>
        <w:t>Приложение № 4</w:t>
      </w:r>
    </w:p>
    <w:p w14:paraId="2D4BA844" w14:textId="36AFE515" w:rsidR="006E1EB4" w:rsidRPr="006E1EB4" w:rsidRDefault="006E1EB4" w:rsidP="00CD5412">
      <w:pPr>
        <w:ind w:left="5040"/>
        <w:rPr>
          <w:color w:val="000000"/>
          <w:sz w:val="22"/>
        </w:rPr>
      </w:pPr>
      <w:r w:rsidRPr="006E1EB4">
        <w:rPr>
          <w:sz w:val="22"/>
          <w:lang w:eastAsia="en-US"/>
        </w:rPr>
        <w:t xml:space="preserve"> к административному регламенту</w:t>
      </w:r>
      <w:r w:rsidR="00CD5412">
        <w:rPr>
          <w:sz w:val="22"/>
          <w:lang w:eastAsia="en-US"/>
        </w:rPr>
        <w:t xml:space="preserve"> </w:t>
      </w:r>
      <w:r w:rsidRPr="006E1EB4">
        <w:rPr>
          <w:color w:val="000000"/>
          <w:sz w:val="22"/>
        </w:rPr>
        <w:t>администрации муниципального образования</w:t>
      </w:r>
      <w:r w:rsidR="00CD5412">
        <w:rPr>
          <w:color w:val="000000"/>
          <w:sz w:val="22"/>
        </w:rPr>
        <w:t xml:space="preserve"> </w:t>
      </w:r>
      <w:r w:rsidRPr="006E1EB4">
        <w:rPr>
          <w:color w:val="000000"/>
          <w:sz w:val="22"/>
        </w:rPr>
        <w:t xml:space="preserve"> Тихвинский муниципальный район</w:t>
      </w:r>
      <w:r w:rsidR="00CD5412">
        <w:rPr>
          <w:color w:val="000000"/>
          <w:sz w:val="22"/>
        </w:rPr>
        <w:t xml:space="preserve"> </w:t>
      </w:r>
      <w:r w:rsidRPr="006E1EB4">
        <w:rPr>
          <w:color w:val="000000"/>
          <w:sz w:val="22"/>
        </w:rPr>
        <w:t>Ленинградской области по предоставлению муниципальной услуги «Присвоение адреса объекту адресации, изменение и аннулирование такого адреса на территории Тихвинского городского поселения»</w:t>
      </w:r>
    </w:p>
    <w:p w14:paraId="1F3AA964" w14:textId="77777777" w:rsidR="006E1EB4" w:rsidRPr="006E1EB4" w:rsidRDefault="006E1EB4" w:rsidP="006E1EB4">
      <w:pPr>
        <w:spacing w:after="60" w:line="228" w:lineRule="auto"/>
        <w:ind w:left="6917"/>
        <w:rPr>
          <w:sz w:val="18"/>
          <w:szCs w:val="18"/>
        </w:rPr>
      </w:pPr>
    </w:p>
    <w:p w14:paraId="28811255" w14:textId="77777777" w:rsidR="006E1EB4" w:rsidRPr="006E1EB4" w:rsidRDefault="006E1EB4" w:rsidP="006E1EB4">
      <w:pPr>
        <w:spacing w:after="60" w:line="228" w:lineRule="auto"/>
        <w:jc w:val="center"/>
        <w:rPr>
          <w:b/>
          <w:bCs/>
          <w:sz w:val="24"/>
          <w:szCs w:val="24"/>
        </w:rPr>
      </w:pPr>
      <w:r w:rsidRPr="006E1EB4">
        <w:rPr>
          <w:b/>
          <w:bCs/>
          <w:sz w:val="24"/>
          <w:szCs w:val="24"/>
        </w:rPr>
        <w:t>ФОРМА</w:t>
      </w:r>
      <w:r w:rsidRPr="006E1EB4">
        <w:rPr>
          <w:b/>
          <w:bCs/>
          <w:sz w:val="24"/>
          <w:szCs w:val="24"/>
        </w:rPr>
        <w:br/>
        <w:t>решения об отказе в присвоении объекту адресации адреса</w:t>
      </w:r>
      <w:r w:rsidRPr="006E1EB4">
        <w:rPr>
          <w:b/>
          <w:bCs/>
          <w:sz w:val="24"/>
          <w:szCs w:val="24"/>
        </w:rPr>
        <w:br/>
        <w:t>или аннулировании его адреса</w:t>
      </w:r>
    </w:p>
    <w:p w14:paraId="7AA918C6" w14:textId="77777777" w:rsidR="006E1EB4" w:rsidRPr="006E1EB4" w:rsidRDefault="006E1EB4" w:rsidP="006E1EB4">
      <w:pPr>
        <w:spacing w:line="228" w:lineRule="auto"/>
        <w:ind w:left="4962"/>
        <w:rPr>
          <w:sz w:val="24"/>
          <w:szCs w:val="24"/>
        </w:rPr>
      </w:pPr>
    </w:p>
    <w:p w14:paraId="44285239" w14:textId="77777777" w:rsidR="006E1EB4" w:rsidRPr="006E1EB4" w:rsidRDefault="006E1EB4" w:rsidP="006E1EB4">
      <w:pPr>
        <w:pBdr>
          <w:top w:val="single" w:sz="4" w:space="1" w:color="auto"/>
        </w:pBdr>
        <w:spacing w:line="228" w:lineRule="auto"/>
        <w:ind w:left="4962"/>
        <w:rPr>
          <w:sz w:val="2"/>
          <w:szCs w:val="2"/>
        </w:rPr>
      </w:pPr>
    </w:p>
    <w:p w14:paraId="59E73CEE" w14:textId="77777777" w:rsidR="006E1EB4" w:rsidRPr="006E1EB4" w:rsidRDefault="006E1EB4" w:rsidP="006E1EB4">
      <w:pPr>
        <w:spacing w:line="228" w:lineRule="auto"/>
        <w:ind w:left="4962"/>
        <w:rPr>
          <w:sz w:val="22"/>
          <w:szCs w:val="24"/>
        </w:rPr>
      </w:pPr>
    </w:p>
    <w:p w14:paraId="171969B4" w14:textId="77777777" w:rsidR="006E1EB4" w:rsidRPr="006E1EB4" w:rsidRDefault="006E1EB4" w:rsidP="006E1EB4">
      <w:pPr>
        <w:pBdr>
          <w:top w:val="single" w:sz="4" w:space="1" w:color="auto"/>
        </w:pBdr>
        <w:spacing w:line="228" w:lineRule="auto"/>
        <w:ind w:left="4962"/>
        <w:jc w:val="center"/>
        <w:rPr>
          <w:sz w:val="14"/>
          <w:szCs w:val="22"/>
        </w:rPr>
      </w:pPr>
      <w:r w:rsidRPr="006E1EB4">
        <w:rPr>
          <w:sz w:val="18"/>
        </w:rPr>
        <w:t>(Ф.И.О., адрес заявителя (представителя) заявителя)</w:t>
      </w:r>
    </w:p>
    <w:p w14:paraId="44F8DFCE" w14:textId="77777777" w:rsidR="006E1EB4" w:rsidRPr="006E1EB4" w:rsidRDefault="006E1EB4" w:rsidP="006E1EB4">
      <w:pPr>
        <w:spacing w:line="228" w:lineRule="auto"/>
        <w:ind w:left="4962"/>
        <w:rPr>
          <w:sz w:val="22"/>
          <w:szCs w:val="24"/>
        </w:rPr>
      </w:pPr>
    </w:p>
    <w:p w14:paraId="1AAEAB45" w14:textId="77777777" w:rsidR="006E1EB4" w:rsidRPr="006E1EB4" w:rsidRDefault="006E1EB4" w:rsidP="006E1EB4">
      <w:pPr>
        <w:pBdr>
          <w:top w:val="single" w:sz="4" w:space="1" w:color="auto"/>
        </w:pBdr>
        <w:spacing w:line="228" w:lineRule="auto"/>
        <w:ind w:left="4962"/>
        <w:jc w:val="center"/>
        <w:rPr>
          <w:spacing w:val="-3"/>
          <w:sz w:val="16"/>
          <w:szCs w:val="22"/>
        </w:rPr>
      </w:pPr>
      <w:r w:rsidRPr="006E1EB4">
        <w:rPr>
          <w:spacing w:val="-3"/>
          <w:sz w:val="20"/>
        </w:rPr>
        <w:t>(регистрационный номер заявления о присвоении объекту адресации адреса или аннулировании его адреса)</w:t>
      </w:r>
    </w:p>
    <w:p w14:paraId="39ED29D8" w14:textId="77777777" w:rsidR="006E1EB4" w:rsidRPr="006E1EB4" w:rsidRDefault="006E1EB4" w:rsidP="006E1EB4">
      <w:pPr>
        <w:spacing w:before="60"/>
        <w:jc w:val="center"/>
        <w:rPr>
          <w:b/>
          <w:bCs/>
          <w:sz w:val="24"/>
          <w:szCs w:val="26"/>
        </w:rPr>
      </w:pPr>
      <w:r w:rsidRPr="006E1EB4">
        <w:rPr>
          <w:b/>
          <w:bCs/>
          <w:sz w:val="24"/>
          <w:szCs w:val="26"/>
        </w:rPr>
        <w:t>Решение об отказе</w:t>
      </w:r>
      <w:r w:rsidRPr="006E1EB4">
        <w:rPr>
          <w:b/>
          <w:bCs/>
          <w:sz w:val="24"/>
          <w:szCs w:val="26"/>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40"/>
        <w:gridCol w:w="1588"/>
        <w:gridCol w:w="1134"/>
        <w:gridCol w:w="1134"/>
      </w:tblGrid>
      <w:tr w:rsidR="006E1EB4" w:rsidRPr="006E1EB4" w14:paraId="51808A50" w14:textId="77777777" w:rsidTr="00DE3A5A">
        <w:trPr>
          <w:jc w:val="center"/>
        </w:trPr>
        <w:tc>
          <w:tcPr>
            <w:tcW w:w="340" w:type="dxa"/>
            <w:vAlign w:val="bottom"/>
            <w:hideMark/>
          </w:tcPr>
          <w:p w14:paraId="5A6B0AA6" w14:textId="77777777" w:rsidR="006E1EB4" w:rsidRPr="006E1EB4" w:rsidRDefault="006E1EB4" w:rsidP="006E1EB4">
            <w:pPr>
              <w:ind w:right="57"/>
              <w:jc w:val="right"/>
              <w:rPr>
                <w:sz w:val="22"/>
                <w:szCs w:val="24"/>
              </w:rPr>
            </w:pPr>
            <w:r w:rsidRPr="006E1EB4">
              <w:rPr>
                <w:sz w:val="22"/>
                <w:szCs w:val="24"/>
              </w:rPr>
              <w:t>от</w:t>
            </w:r>
          </w:p>
        </w:tc>
        <w:tc>
          <w:tcPr>
            <w:tcW w:w="1588" w:type="dxa"/>
            <w:tcBorders>
              <w:top w:val="nil"/>
              <w:left w:val="nil"/>
              <w:bottom w:val="single" w:sz="4" w:space="0" w:color="auto"/>
              <w:right w:val="nil"/>
            </w:tcBorders>
            <w:vAlign w:val="bottom"/>
          </w:tcPr>
          <w:p w14:paraId="57847192" w14:textId="77777777" w:rsidR="006E1EB4" w:rsidRPr="006E1EB4" w:rsidRDefault="006E1EB4" w:rsidP="006E1EB4">
            <w:pPr>
              <w:jc w:val="center"/>
              <w:rPr>
                <w:sz w:val="22"/>
                <w:szCs w:val="24"/>
              </w:rPr>
            </w:pPr>
          </w:p>
        </w:tc>
        <w:tc>
          <w:tcPr>
            <w:tcW w:w="1134" w:type="dxa"/>
            <w:vAlign w:val="bottom"/>
            <w:hideMark/>
          </w:tcPr>
          <w:p w14:paraId="0F05E421" w14:textId="77777777" w:rsidR="006E1EB4" w:rsidRPr="006E1EB4" w:rsidRDefault="006E1EB4" w:rsidP="006E1EB4">
            <w:pPr>
              <w:ind w:right="57"/>
              <w:jc w:val="right"/>
              <w:rPr>
                <w:sz w:val="22"/>
                <w:szCs w:val="24"/>
              </w:rPr>
            </w:pPr>
            <w:r w:rsidRPr="006E1EB4">
              <w:rPr>
                <w:sz w:val="22"/>
                <w:szCs w:val="24"/>
              </w:rPr>
              <w:t>№</w:t>
            </w:r>
          </w:p>
        </w:tc>
        <w:tc>
          <w:tcPr>
            <w:tcW w:w="1134" w:type="dxa"/>
            <w:tcBorders>
              <w:top w:val="nil"/>
              <w:left w:val="nil"/>
              <w:bottom w:val="single" w:sz="4" w:space="0" w:color="auto"/>
              <w:right w:val="nil"/>
            </w:tcBorders>
            <w:vAlign w:val="bottom"/>
          </w:tcPr>
          <w:p w14:paraId="700D83A7" w14:textId="77777777" w:rsidR="006E1EB4" w:rsidRPr="006E1EB4" w:rsidRDefault="006E1EB4" w:rsidP="006E1EB4">
            <w:pPr>
              <w:jc w:val="center"/>
              <w:rPr>
                <w:sz w:val="22"/>
                <w:szCs w:val="24"/>
              </w:rPr>
            </w:pPr>
          </w:p>
        </w:tc>
      </w:tr>
    </w:tbl>
    <w:p w14:paraId="4B470796" w14:textId="77777777" w:rsidR="006E1EB4" w:rsidRPr="006E1EB4" w:rsidRDefault="006E1EB4" w:rsidP="006E1EB4">
      <w:pPr>
        <w:spacing w:line="228" w:lineRule="auto"/>
        <w:rPr>
          <w:sz w:val="22"/>
          <w:szCs w:val="24"/>
        </w:rPr>
      </w:pPr>
    </w:p>
    <w:p w14:paraId="7EFAEE3D" w14:textId="77777777" w:rsidR="006E1EB4" w:rsidRPr="006E1EB4" w:rsidRDefault="006E1EB4" w:rsidP="006E1EB4">
      <w:pPr>
        <w:pBdr>
          <w:top w:val="single" w:sz="4" w:space="1" w:color="auto"/>
        </w:pBdr>
        <w:spacing w:line="228" w:lineRule="auto"/>
        <w:rPr>
          <w:sz w:val="2"/>
          <w:szCs w:val="2"/>
        </w:rPr>
      </w:pPr>
    </w:p>
    <w:p w14:paraId="7B9297D0" w14:textId="77777777" w:rsidR="006E1EB4" w:rsidRPr="006E1EB4" w:rsidRDefault="006E1EB4" w:rsidP="006E1EB4">
      <w:pPr>
        <w:spacing w:line="228" w:lineRule="auto"/>
        <w:rPr>
          <w:sz w:val="22"/>
          <w:szCs w:val="24"/>
        </w:rPr>
      </w:pPr>
    </w:p>
    <w:p w14:paraId="41D6F7EE" w14:textId="77777777" w:rsidR="006E1EB4" w:rsidRPr="006E1EB4" w:rsidRDefault="006E1EB4" w:rsidP="006E1EB4">
      <w:pPr>
        <w:pBdr>
          <w:top w:val="single" w:sz="4" w:space="1" w:color="auto"/>
        </w:pBdr>
        <w:spacing w:line="228" w:lineRule="auto"/>
        <w:jc w:val="center"/>
        <w:rPr>
          <w:sz w:val="18"/>
          <w:szCs w:val="22"/>
        </w:rPr>
      </w:pPr>
      <w:r w:rsidRPr="006E1EB4">
        <w:rPr>
          <w:sz w:val="22"/>
        </w:rPr>
        <w:t>(наименование органа местного самоуправления)</w:t>
      </w:r>
    </w:p>
    <w:p w14:paraId="6EF2388E" w14:textId="77777777" w:rsidR="006E1EB4" w:rsidRPr="006E1EB4" w:rsidRDefault="006E1EB4" w:rsidP="00CD5412">
      <w:pPr>
        <w:tabs>
          <w:tab w:val="right" w:pos="9072"/>
        </w:tabs>
        <w:spacing w:line="228" w:lineRule="auto"/>
        <w:rPr>
          <w:sz w:val="22"/>
          <w:szCs w:val="24"/>
        </w:rPr>
      </w:pPr>
      <w:r w:rsidRPr="006E1EB4">
        <w:rPr>
          <w:sz w:val="22"/>
          <w:szCs w:val="24"/>
        </w:rPr>
        <w:t xml:space="preserve">сообщает, что </w:t>
      </w:r>
      <w:r w:rsidRPr="006E1EB4">
        <w:rPr>
          <w:sz w:val="22"/>
          <w:szCs w:val="24"/>
        </w:rPr>
        <w:tab/>
        <w:t>,</w:t>
      </w:r>
    </w:p>
    <w:p w14:paraId="5D708A48" w14:textId="77777777" w:rsidR="006E1EB4" w:rsidRPr="006E1EB4" w:rsidRDefault="006E1EB4" w:rsidP="006E1EB4">
      <w:pPr>
        <w:pBdr>
          <w:top w:val="single" w:sz="4" w:space="1" w:color="auto"/>
        </w:pBdr>
        <w:spacing w:line="228" w:lineRule="auto"/>
        <w:ind w:left="1548" w:right="113"/>
        <w:jc w:val="center"/>
        <w:rPr>
          <w:sz w:val="18"/>
          <w:szCs w:val="22"/>
        </w:rPr>
      </w:pPr>
      <w:r w:rsidRPr="006E1EB4">
        <w:rPr>
          <w:sz w:val="22"/>
        </w:rPr>
        <w:t>(Ф.И.О. заявителя в дательном падеже, наименование, номер и дата выдачи документа,</w:t>
      </w:r>
    </w:p>
    <w:p w14:paraId="4175DF2C" w14:textId="77777777" w:rsidR="006E1EB4" w:rsidRPr="006E1EB4" w:rsidRDefault="006E1EB4" w:rsidP="006E1EB4">
      <w:pPr>
        <w:spacing w:line="228" w:lineRule="auto"/>
        <w:rPr>
          <w:sz w:val="22"/>
          <w:szCs w:val="24"/>
        </w:rPr>
      </w:pPr>
    </w:p>
    <w:p w14:paraId="61FF6DDA" w14:textId="77777777" w:rsidR="006E1EB4" w:rsidRPr="006E1EB4" w:rsidRDefault="006E1EB4" w:rsidP="006E1EB4">
      <w:pPr>
        <w:pBdr>
          <w:top w:val="single" w:sz="4" w:space="1" w:color="auto"/>
        </w:pBdr>
        <w:spacing w:line="228" w:lineRule="auto"/>
        <w:ind w:right="-426"/>
        <w:jc w:val="center"/>
        <w:rPr>
          <w:sz w:val="16"/>
          <w:szCs w:val="22"/>
        </w:rPr>
      </w:pPr>
      <w:r w:rsidRPr="006E1EB4">
        <w:rPr>
          <w:sz w:val="20"/>
        </w:rPr>
        <w:t>подтверждающего личность, почтовый адрес – для физического лица; полное наименование, ИНН, КПП (для</w:t>
      </w:r>
    </w:p>
    <w:p w14:paraId="1F26405B" w14:textId="77777777" w:rsidR="006E1EB4" w:rsidRPr="006E1EB4" w:rsidRDefault="006E1EB4" w:rsidP="006E1EB4">
      <w:pPr>
        <w:spacing w:line="228" w:lineRule="auto"/>
        <w:rPr>
          <w:sz w:val="22"/>
          <w:szCs w:val="24"/>
        </w:rPr>
      </w:pPr>
    </w:p>
    <w:p w14:paraId="197F95B6" w14:textId="77777777" w:rsidR="006E1EB4" w:rsidRPr="006E1EB4" w:rsidRDefault="006E1EB4" w:rsidP="006E1EB4">
      <w:pPr>
        <w:pBdr>
          <w:top w:val="single" w:sz="4" w:space="1" w:color="auto"/>
        </w:pBdr>
        <w:spacing w:line="228" w:lineRule="auto"/>
        <w:ind w:right="-284"/>
        <w:jc w:val="center"/>
        <w:rPr>
          <w:sz w:val="16"/>
          <w:szCs w:val="22"/>
        </w:rPr>
      </w:pPr>
      <w:r w:rsidRPr="006E1EB4">
        <w:rPr>
          <w:sz w:val="20"/>
        </w:rPr>
        <w:t>российского юридического лица), страна, дата и номер регистрации (для иностранного юридического лица),</w:t>
      </w:r>
    </w:p>
    <w:p w14:paraId="4E9F38DD" w14:textId="77777777" w:rsidR="006E1EB4" w:rsidRPr="006E1EB4" w:rsidRDefault="006E1EB4" w:rsidP="00CD5412">
      <w:pPr>
        <w:tabs>
          <w:tab w:val="right" w:pos="9072"/>
        </w:tabs>
        <w:spacing w:line="228" w:lineRule="auto"/>
        <w:rPr>
          <w:sz w:val="22"/>
          <w:szCs w:val="24"/>
        </w:rPr>
      </w:pPr>
      <w:r w:rsidRPr="006E1EB4">
        <w:rPr>
          <w:sz w:val="22"/>
          <w:szCs w:val="24"/>
        </w:rPr>
        <w:tab/>
        <w:t>,</w:t>
      </w:r>
    </w:p>
    <w:p w14:paraId="4D5556A4" w14:textId="77777777" w:rsidR="006E1EB4" w:rsidRPr="006E1EB4" w:rsidRDefault="006E1EB4" w:rsidP="006E1EB4">
      <w:pPr>
        <w:pBdr>
          <w:top w:val="single" w:sz="4" w:space="1" w:color="auto"/>
        </w:pBdr>
        <w:spacing w:line="228" w:lineRule="auto"/>
        <w:ind w:right="113"/>
        <w:jc w:val="center"/>
        <w:rPr>
          <w:sz w:val="18"/>
          <w:szCs w:val="22"/>
        </w:rPr>
      </w:pPr>
      <w:r w:rsidRPr="006E1EB4">
        <w:rPr>
          <w:sz w:val="22"/>
        </w:rPr>
        <w:t>почтовый адрес – для юридического лица)</w:t>
      </w:r>
    </w:p>
    <w:p w14:paraId="5DE9C20B" w14:textId="77777777" w:rsidR="006E1EB4" w:rsidRPr="006E1EB4" w:rsidRDefault="006E1EB4" w:rsidP="006E1EB4">
      <w:pPr>
        <w:spacing w:line="228" w:lineRule="auto"/>
        <w:rPr>
          <w:sz w:val="2"/>
          <w:szCs w:val="2"/>
        </w:rPr>
      </w:pPr>
      <w:r w:rsidRPr="006E1EB4">
        <w:rPr>
          <w:sz w:val="22"/>
          <w:szCs w:val="24"/>
        </w:rPr>
        <w:t xml:space="preserve">на основании Правил присвоения, изменения и аннулирования адресов, утверждённых постановлением Правительства Российской Федерации от 19 ноября 2014 г. № 1221, отказано в присвоении (аннулировании) адреса следующему </w:t>
      </w:r>
    </w:p>
    <w:p w14:paraId="6BC6127C" w14:textId="77777777" w:rsidR="006E1EB4" w:rsidRPr="006E1EB4" w:rsidRDefault="006E1EB4" w:rsidP="006E1EB4">
      <w:pPr>
        <w:spacing w:line="228" w:lineRule="auto"/>
        <w:ind w:left="5245"/>
        <w:rPr>
          <w:sz w:val="18"/>
          <w:szCs w:val="22"/>
        </w:rPr>
      </w:pPr>
      <w:r w:rsidRPr="006E1EB4">
        <w:rPr>
          <w:sz w:val="22"/>
        </w:rPr>
        <w:t>(нужное подчеркнуть)</w:t>
      </w:r>
    </w:p>
    <w:p w14:paraId="28C00DDE" w14:textId="77777777" w:rsidR="006E1EB4" w:rsidRPr="006E1EB4" w:rsidRDefault="006E1EB4" w:rsidP="006E1EB4">
      <w:pPr>
        <w:spacing w:line="228" w:lineRule="auto"/>
        <w:rPr>
          <w:sz w:val="22"/>
          <w:szCs w:val="24"/>
        </w:rPr>
      </w:pPr>
      <w:r w:rsidRPr="006E1EB4">
        <w:rPr>
          <w:sz w:val="22"/>
          <w:szCs w:val="24"/>
        </w:rPr>
        <w:t>объекту адресации _________________________________________________________________</w:t>
      </w:r>
    </w:p>
    <w:p w14:paraId="6AE0CA00" w14:textId="77777777" w:rsidR="006E1EB4" w:rsidRPr="006E1EB4" w:rsidRDefault="006E1EB4" w:rsidP="006E1EB4">
      <w:pPr>
        <w:spacing w:line="228" w:lineRule="auto"/>
        <w:jc w:val="right"/>
        <w:rPr>
          <w:sz w:val="18"/>
          <w:szCs w:val="22"/>
        </w:rPr>
      </w:pPr>
      <w:r w:rsidRPr="006E1EB4">
        <w:rPr>
          <w:sz w:val="22"/>
        </w:rPr>
        <w:t>(вид и наименование объекта адресации, описание</w:t>
      </w:r>
    </w:p>
    <w:p w14:paraId="4CB23F5C" w14:textId="77777777" w:rsidR="006E1EB4" w:rsidRPr="006E1EB4" w:rsidRDefault="006E1EB4" w:rsidP="006E1EB4">
      <w:pPr>
        <w:spacing w:line="228" w:lineRule="auto"/>
        <w:rPr>
          <w:sz w:val="22"/>
          <w:szCs w:val="24"/>
        </w:rPr>
      </w:pPr>
    </w:p>
    <w:p w14:paraId="6D3592D9" w14:textId="77777777" w:rsidR="006E1EB4" w:rsidRPr="006E1EB4" w:rsidRDefault="006E1EB4" w:rsidP="006E1EB4">
      <w:pPr>
        <w:pBdr>
          <w:top w:val="single" w:sz="4" w:space="1" w:color="auto"/>
        </w:pBdr>
        <w:spacing w:line="228" w:lineRule="auto"/>
        <w:jc w:val="center"/>
        <w:rPr>
          <w:sz w:val="14"/>
          <w:szCs w:val="22"/>
        </w:rPr>
      </w:pPr>
      <w:r w:rsidRPr="006E1EB4">
        <w:rPr>
          <w:sz w:val="18"/>
        </w:rPr>
        <w:t>местонахождения объекта адресации в случае обращения заявителя о присвоении объекту адресации адреса,</w:t>
      </w:r>
    </w:p>
    <w:p w14:paraId="3B4F7449" w14:textId="77777777" w:rsidR="006E1EB4" w:rsidRPr="006E1EB4" w:rsidRDefault="006E1EB4" w:rsidP="006E1EB4">
      <w:pPr>
        <w:spacing w:line="228" w:lineRule="auto"/>
        <w:rPr>
          <w:sz w:val="22"/>
          <w:szCs w:val="24"/>
        </w:rPr>
      </w:pPr>
    </w:p>
    <w:p w14:paraId="722CEC42" w14:textId="77777777" w:rsidR="006E1EB4" w:rsidRPr="006E1EB4" w:rsidRDefault="006E1EB4" w:rsidP="006E1EB4">
      <w:pPr>
        <w:pBdr>
          <w:top w:val="single" w:sz="4" w:space="1" w:color="auto"/>
        </w:pBdr>
        <w:spacing w:line="228" w:lineRule="auto"/>
        <w:jc w:val="center"/>
        <w:rPr>
          <w:sz w:val="16"/>
          <w:szCs w:val="22"/>
        </w:rPr>
      </w:pPr>
      <w:r w:rsidRPr="006E1EB4">
        <w:rPr>
          <w:sz w:val="20"/>
        </w:rPr>
        <w:t>адрес объекта адресации в случае обращения заявителя об аннулировании его адреса)</w:t>
      </w:r>
    </w:p>
    <w:p w14:paraId="407094B7" w14:textId="77777777" w:rsidR="006E1EB4" w:rsidRPr="006E1EB4" w:rsidRDefault="006E1EB4" w:rsidP="006E1EB4">
      <w:pPr>
        <w:spacing w:line="228" w:lineRule="auto"/>
        <w:rPr>
          <w:sz w:val="22"/>
          <w:szCs w:val="24"/>
        </w:rPr>
      </w:pPr>
    </w:p>
    <w:p w14:paraId="3A060A52" w14:textId="77777777" w:rsidR="006E1EB4" w:rsidRPr="006E1EB4" w:rsidRDefault="006E1EB4" w:rsidP="006E1EB4">
      <w:pPr>
        <w:pBdr>
          <w:top w:val="single" w:sz="4" w:space="1" w:color="auto"/>
        </w:pBdr>
        <w:spacing w:line="228" w:lineRule="auto"/>
        <w:rPr>
          <w:sz w:val="2"/>
          <w:szCs w:val="2"/>
        </w:rPr>
      </w:pPr>
    </w:p>
    <w:p w14:paraId="14C6BD77" w14:textId="77777777" w:rsidR="006E1EB4" w:rsidRPr="006E1EB4" w:rsidRDefault="006E1EB4" w:rsidP="006E1EB4">
      <w:pPr>
        <w:spacing w:line="228" w:lineRule="auto"/>
        <w:rPr>
          <w:sz w:val="22"/>
          <w:szCs w:val="24"/>
        </w:rPr>
      </w:pPr>
      <w:r w:rsidRPr="006E1EB4">
        <w:rPr>
          <w:sz w:val="22"/>
          <w:szCs w:val="24"/>
        </w:rPr>
        <w:t xml:space="preserve">в связи с  </w:t>
      </w:r>
    </w:p>
    <w:p w14:paraId="275F3142" w14:textId="77777777" w:rsidR="006E1EB4" w:rsidRPr="006E1EB4" w:rsidRDefault="006E1EB4" w:rsidP="006E1EB4">
      <w:pPr>
        <w:pBdr>
          <w:top w:val="single" w:sz="4" w:space="1" w:color="auto"/>
        </w:pBdr>
        <w:spacing w:line="228" w:lineRule="auto"/>
        <w:ind w:left="1007"/>
        <w:rPr>
          <w:sz w:val="2"/>
          <w:szCs w:val="2"/>
        </w:rPr>
      </w:pPr>
    </w:p>
    <w:p w14:paraId="09F17F35" w14:textId="77777777" w:rsidR="006E1EB4" w:rsidRPr="006E1EB4" w:rsidRDefault="006E1EB4" w:rsidP="00CD5412">
      <w:pPr>
        <w:tabs>
          <w:tab w:val="right" w:pos="9072"/>
        </w:tabs>
        <w:spacing w:line="228" w:lineRule="auto"/>
        <w:rPr>
          <w:sz w:val="22"/>
          <w:szCs w:val="24"/>
        </w:rPr>
      </w:pPr>
      <w:r w:rsidRPr="006E1EB4">
        <w:rPr>
          <w:sz w:val="22"/>
          <w:szCs w:val="24"/>
        </w:rPr>
        <w:tab/>
        <w:t>.</w:t>
      </w:r>
    </w:p>
    <w:p w14:paraId="10A9B9A5" w14:textId="77777777" w:rsidR="006E1EB4" w:rsidRPr="006E1EB4" w:rsidRDefault="006E1EB4" w:rsidP="006E1EB4">
      <w:pPr>
        <w:pBdr>
          <w:top w:val="single" w:sz="4" w:space="1" w:color="auto"/>
        </w:pBdr>
        <w:spacing w:line="228" w:lineRule="auto"/>
        <w:ind w:right="113"/>
        <w:jc w:val="center"/>
        <w:rPr>
          <w:sz w:val="20"/>
          <w:szCs w:val="22"/>
        </w:rPr>
      </w:pPr>
      <w:r w:rsidRPr="006E1EB4">
        <w:rPr>
          <w:sz w:val="24"/>
        </w:rPr>
        <w:t>(основание отказа)</w:t>
      </w:r>
    </w:p>
    <w:p w14:paraId="5A43BAEB" w14:textId="77777777" w:rsidR="006E1EB4" w:rsidRPr="006E1EB4" w:rsidRDefault="006E1EB4" w:rsidP="006E1EB4">
      <w:pPr>
        <w:spacing w:before="120" w:line="228" w:lineRule="auto"/>
        <w:ind w:firstLine="567"/>
        <w:rPr>
          <w:spacing w:val="-2"/>
          <w:sz w:val="22"/>
          <w:szCs w:val="24"/>
        </w:rPr>
      </w:pPr>
      <w:r w:rsidRPr="006E1EB4">
        <w:rPr>
          <w:spacing w:val="-2"/>
          <w:sz w:val="22"/>
          <w:szCs w:val="24"/>
        </w:rPr>
        <w:t xml:space="preserve">Уполномоченное лицо органа местного самоуправления, </w:t>
      </w:r>
    </w:p>
    <w:tbl>
      <w:tblPr>
        <w:tblW w:w="9526" w:type="dxa"/>
        <w:tblLayout w:type="fixed"/>
        <w:tblCellMar>
          <w:left w:w="28" w:type="dxa"/>
          <w:right w:w="28" w:type="dxa"/>
        </w:tblCellMar>
        <w:tblLook w:val="04A0" w:firstRow="1" w:lastRow="0" w:firstColumn="1" w:lastColumn="0" w:noHBand="0" w:noVBand="1"/>
      </w:tblPr>
      <w:tblGrid>
        <w:gridCol w:w="5954"/>
        <w:gridCol w:w="1304"/>
        <w:gridCol w:w="2268"/>
      </w:tblGrid>
      <w:tr w:rsidR="006E1EB4" w:rsidRPr="006E1EB4" w14:paraId="0A380EB8" w14:textId="77777777" w:rsidTr="00DE3A5A">
        <w:tc>
          <w:tcPr>
            <w:tcW w:w="5954" w:type="dxa"/>
            <w:tcBorders>
              <w:top w:val="nil"/>
              <w:left w:val="nil"/>
              <w:bottom w:val="single" w:sz="4" w:space="0" w:color="auto"/>
              <w:right w:val="nil"/>
            </w:tcBorders>
            <w:vAlign w:val="bottom"/>
          </w:tcPr>
          <w:p w14:paraId="7366AA40" w14:textId="77777777" w:rsidR="006E1EB4" w:rsidRPr="006E1EB4" w:rsidRDefault="006E1EB4" w:rsidP="006E1EB4">
            <w:pPr>
              <w:jc w:val="center"/>
              <w:rPr>
                <w:sz w:val="22"/>
                <w:szCs w:val="24"/>
              </w:rPr>
            </w:pPr>
          </w:p>
        </w:tc>
        <w:tc>
          <w:tcPr>
            <w:tcW w:w="1304" w:type="dxa"/>
            <w:vAlign w:val="bottom"/>
          </w:tcPr>
          <w:p w14:paraId="449E5422" w14:textId="77777777" w:rsidR="006E1EB4" w:rsidRPr="006E1EB4" w:rsidRDefault="006E1EB4" w:rsidP="006E1EB4">
            <w:pPr>
              <w:jc w:val="center"/>
              <w:rPr>
                <w:sz w:val="22"/>
                <w:szCs w:val="24"/>
              </w:rPr>
            </w:pPr>
          </w:p>
        </w:tc>
        <w:tc>
          <w:tcPr>
            <w:tcW w:w="2268" w:type="dxa"/>
            <w:tcBorders>
              <w:top w:val="nil"/>
              <w:left w:val="nil"/>
              <w:bottom w:val="single" w:sz="4" w:space="0" w:color="auto"/>
              <w:right w:val="nil"/>
            </w:tcBorders>
            <w:vAlign w:val="bottom"/>
          </w:tcPr>
          <w:p w14:paraId="090E7200" w14:textId="77777777" w:rsidR="006E1EB4" w:rsidRPr="006E1EB4" w:rsidRDefault="006E1EB4" w:rsidP="006E1EB4">
            <w:pPr>
              <w:jc w:val="center"/>
              <w:rPr>
                <w:sz w:val="22"/>
                <w:szCs w:val="24"/>
              </w:rPr>
            </w:pPr>
          </w:p>
        </w:tc>
      </w:tr>
      <w:tr w:rsidR="006E1EB4" w:rsidRPr="006E1EB4" w14:paraId="4E7AB99B" w14:textId="77777777" w:rsidTr="00DE3A5A">
        <w:tc>
          <w:tcPr>
            <w:tcW w:w="5954" w:type="dxa"/>
            <w:hideMark/>
          </w:tcPr>
          <w:p w14:paraId="23995C79" w14:textId="77777777" w:rsidR="006E1EB4" w:rsidRPr="006E1EB4" w:rsidRDefault="006E1EB4" w:rsidP="006E1EB4">
            <w:pPr>
              <w:jc w:val="center"/>
              <w:rPr>
                <w:sz w:val="22"/>
                <w:szCs w:val="22"/>
              </w:rPr>
            </w:pPr>
            <w:r w:rsidRPr="006E1EB4">
              <w:rPr>
                <w:sz w:val="22"/>
              </w:rPr>
              <w:t>(должность, Ф.И.О.)</w:t>
            </w:r>
          </w:p>
        </w:tc>
        <w:tc>
          <w:tcPr>
            <w:tcW w:w="1304" w:type="dxa"/>
          </w:tcPr>
          <w:p w14:paraId="4D7D4734" w14:textId="77777777" w:rsidR="006E1EB4" w:rsidRPr="006E1EB4" w:rsidRDefault="006E1EB4" w:rsidP="006E1EB4">
            <w:pPr>
              <w:jc w:val="center"/>
              <w:rPr>
                <w:sz w:val="22"/>
              </w:rPr>
            </w:pPr>
          </w:p>
        </w:tc>
        <w:tc>
          <w:tcPr>
            <w:tcW w:w="2268" w:type="dxa"/>
            <w:hideMark/>
          </w:tcPr>
          <w:p w14:paraId="5A216709" w14:textId="77777777" w:rsidR="006E1EB4" w:rsidRPr="006E1EB4" w:rsidRDefault="006E1EB4" w:rsidP="006E1EB4">
            <w:pPr>
              <w:jc w:val="center"/>
              <w:rPr>
                <w:sz w:val="22"/>
              </w:rPr>
            </w:pPr>
            <w:r w:rsidRPr="006E1EB4">
              <w:rPr>
                <w:sz w:val="22"/>
              </w:rPr>
              <w:t>(подпись)</w:t>
            </w:r>
          </w:p>
        </w:tc>
      </w:tr>
    </w:tbl>
    <w:p w14:paraId="552F5A61" w14:textId="77777777" w:rsidR="006E1EB4" w:rsidRPr="006E1EB4" w:rsidRDefault="006E1EB4" w:rsidP="006E1EB4">
      <w:pPr>
        <w:spacing w:before="120" w:line="228" w:lineRule="auto"/>
        <w:jc w:val="right"/>
        <w:rPr>
          <w:sz w:val="22"/>
          <w:szCs w:val="24"/>
        </w:rPr>
      </w:pPr>
      <w:r w:rsidRPr="006E1EB4">
        <w:rPr>
          <w:sz w:val="22"/>
          <w:szCs w:val="24"/>
        </w:rPr>
        <w:t>М.П.</w:t>
      </w:r>
    </w:p>
    <w:p w14:paraId="78E2C4A1" w14:textId="67A90946" w:rsidR="006E1EB4" w:rsidRPr="000D2CD8" w:rsidRDefault="006E1EB4" w:rsidP="00CD5412">
      <w:pPr>
        <w:ind w:right="-1" w:firstLine="709"/>
        <w:jc w:val="center"/>
        <w:rPr>
          <w:sz w:val="22"/>
          <w:szCs w:val="22"/>
        </w:rPr>
      </w:pPr>
      <w:r w:rsidRPr="006E1EB4">
        <w:rPr>
          <w:sz w:val="24"/>
          <w:szCs w:val="2"/>
        </w:rPr>
        <w:t>_____</w:t>
      </w:r>
      <w:r w:rsidR="00CD5412">
        <w:rPr>
          <w:sz w:val="24"/>
          <w:szCs w:val="2"/>
        </w:rPr>
        <w:t>_________</w:t>
      </w:r>
    </w:p>
    <w:sectPr w:rsidR="006E1EB4" w:rsidRPr="000D2CD8" w:rsidSect="007B74F4">
      <w:pgSz w:w="11907" w:h="16840"/>
      <w:pgMar w:top="851" w:right="1134" w:bottom="992"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72AA6F" w14:textId="77777777" w:rsidR="001A319B" w:rsidRDefault="001A319B" w:rsidP="006E1EB4">
      <w:r>
        <w:separator/>
      </w:r>
    </w:p>
  </w:endnote>
  <w:endnote w:type="continuationSeparator" w:id="0">
    <w:p w14:paraId="44089675" w14:textId="77777777" w:rsidR="001A319B" w:rsidRDefault="001A319B" w:rsidP="006E1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1B4360" w14:textId="77777777" w:rsidR="001A319B" w:rsidRDefault="001A319B" w:rsidP="006E1EB4">
      <w:r>
        <w:separator/>
      </w:r>
    </w:p>
  </w:footnote>
  <w:footnote w:type="continuationSeparator" w:id="0">
    <w:p w14:paraId="3C100270" w14:textId="77777777" w:rsidR="001A319B" w:rsidRDefault="001A319B" w:rsidP="006E1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32C91" w14:textId="77777777" w:rsidR="00514571" w:rsidRDefault="00000000">
    <w:pPr>
      <w:pStyle w:val="ae"/>
      <w:jc w:val="center"/>
    </w:pPr>
    <w:r>
      <w:fldChar w:fldCharType="begin"/>
    </w:r>
    <w:r>
      <w:instrText>PAGE   \* MERGEFORMAT</w:instrText>
    </w:r>
    <w:r>
      <w:fldChar w:fldCharType="separate"/>
    </w:r>
    <w:r w:rsidRPr="00713799">
      <w:rPr>
        <w:noProof/>
      </w:rPr>
      <w:t>2</w:t>
    </w:r>
    <w:r>
      <w:fldChar w:fldCharType="end"/>
    </w:r>
  </w:p>
  <w:p w14:paraId="7A2167FA" w14:textId="77777777" w:rsidR="00514571" w:rsidRDefault="0051457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94269B"/>
    <w:multiLevelType w:val="hybridMultilevel"/>
    <w:tmpl w:val="FFFFFFFF"/>
    <w:lvl w:ilvl="0" w:tplc="B3C2B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00F21E7"/>
    <w:multiLevelType w:val="hybridMultilevel"/>
    <w:tmpl w:val="FFFFFFFF"/>
    <w:lvl w:ilvl="0" w:tplc="B3C2BB9A">
      <w:start w:val="1"/>
      <w:numFmt w:val="bullet"/>
      <w:lvlText w:val=""/>
      <w:lvlJc w:val="left"/>
      <w:pPr>
        <w:ind w:left="1429" w:hanging="360"/>
      </w:pPr>
      <w:rPr>
        <w:rFonts w:ascii="Symbol" w:hAnsi="Symbol" w:hint="default"/>
      </w:rPr>
    </w:lvl>
    <w:lvl w:ilvl="1" w:tplc="36386D3E">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15:restartNumberingAfterBreak="0">
    <w:nsid w:val="26FF4FF6"/>
    <w:multiLevelType w:val="hybridMultilevel"/>
    <w:tmpl w:val="FFFFFFFF"/>
    <w:lvl w:ilvl="0" w:tplc="4E50E8A2">
      <w:start w:val="1"/>
      <w:numFmt w:val="decimal"/>
      <w:pStyle w:val="a"/>
      <w:lvlText w:val="%1."/>
      <w:lvlJc w:val="left"/>
      <w:pPr>
        <w:ind w:left="1353" w:hanging="360"/>
      </w:pPr>
      <w:rPr>
        <w:rFonts w:cs="Times New Roman"/>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2908588E"/>
    <w:multiLevelType w:val="hybridMultilevel"/>
    <w:tmpl w:val="FFFFFFFF"/>
    <w:lvl w:ilvl="0" w:tplc="0419000F">
      <w:start w:val="1"/>
      <w:numFmt w:val="decimal"/>
      <w:lvlText w:val="%1."/>
      <w:lvlJc w:val="left"/>
      <w:pPr>
        <w:ind w:left="1429" w:hanging="360"/>
      </w:pPr>
      <w:rPr>
        <w:rFonts w:cs="Times New Roman" w:hint="default"/>
      </w:rPr>
    </w:lvl>
    <w:lvl w:ilvl="1" w:tplc="36386D3E">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15:restartNumberingAfterBreak="0">
    <w:nsid w:val="356C218D"/>
    <w:multiLevelType w:val="hybridMultilevel"/>
    <w:tmpl w:val="FFFFFFFF"/>
    <w:lvl w:ilvl="0" w:tplc="B3C2BB9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A6A2916"/>
    <w:multiLevelType w:val="hybridMultilevel"/>
    <w:tmpl w:val="FFFFFFFF"/>
    <w:lvl w:ilvl="0" w:tplc="BFEEA1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3BBF5DB4"/>
    <w:multiLevelType w:val="hybridMultilevel"/>
    <w:tmpl w:val="FFFFFFFF"/>
    <w:lvl w:ilvl="0" w:tplc="BFEEA1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3D05390F"/>
    <w:multiLevelType w:val="hybridMultilevel"/>
    <w:tmpl w:val="FFFFFFFF"/>
    <w:lvl w:ilvl="0" w:tplc="0419000F">
      <w:start w:val="1"/>
      <w:numFmt w:val="decimal"/>
      <w:lvlText w:val="%1."/>
      <w:lvlJc w:val="left"/>
      <w:pPr>
        <w:ind w:left="1429" w:hanging="360"/>
      </w:pPr>
      <w:rPr>
        <w:rFonts w:cs="Times New Roman" w:hint="default"/>
      </w:rPr>
    </w:lvl>
    <w:lvl w:ilvl="1" w:tplc="36386D3E">
      <w:start w:val="1"/>
      <w:numFmt w:val="decimal"/>
      <w:lvlText w:val="%2)"/>
      <w:lvlJc w:val="left"/>
      <w:pPr>
        <w:ind w:left="2149" w:hanging="360"/>
      </w:pPr>
      <w:rPr>
        <w:rFonts w:cs="Times New Roman" w:hint="default"/>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50CF5567"/>
    <w:multiLevelType w:val="hybridMultilevel"/>
    <w:tmpl w:val="FFFFFFFF"/>
    <w:lvl w:ilvl="0" w:tplc="B3C2BB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ED82388"/>
    <w:multiLevelType w:val="hybridMultilevel"/>
    <w:tmpl w:val="D79E7FB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655793513">
    <w:abstractNumId w:val="8"/>
  </w:num>
  <w:num w:numId="2" w16cid:durableId="1818719483">
    <w:abstractNumId w:val="2"/>
  </w:num>
  <w:num w:numId="3" w16cid:durableId="536282088">
    <w:abstractNumId w:val="4"/>
  </w:num>
  <w:num w:numId="4" w16cid:durableId="27684295">
    <w:abstractNumId w:val="0"/>
  </w:num>
  <w:num w:numId="5" w16cid:durableId="1274819950">
    <w:abstractNumId w:val="6"/>
  </w:num>
  <w:num w:numId="6" w16cid:durableId="1905289492">
    <w:abstractNumId w:val="1"/>
  </w:num>
  <w:num w:numId="7" w16cid:durableId="2021541771">
    <w:abstractNumId w:val="5"/>
  </w:num>
  <w:num w:numId="8" w16cid:durableId="1746413198">
    <w:abstractNumId w:val="7"/>
  </w:num>
  <w:num w:numId="9" w16cid:durableId="1190802893">
    <w:abstractNumId w:val="3"/>
  </w:num>
  <w:num w:numId="10" w16cid:durableId="12327377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D22"/>
    <w:rsid w:val="000478EB"/>
    <w:rsid w:val="00080CDD"/>
    <w:rsid w:val="000F1A02"/>
    <w:rsid w:val="00137667"/>
    <w:rsid w:val="001464B2"/>
    <w:rsid w:val="00162C44"/>
    <w:rsid w:val="001A2440"/>
    <w:rsid w:val="001A319B"/>
    <w:rsid w:val="001B4F8D"/>
    <w:rsid w:val="001F265D"/>
    <w:rsid w:val="002676C7"/>
    <w:rsid w:val="00281E47"/>
    <w:rsid w:val="00285D0C"/>
    <w:rsid w:val="002A2B11"/>
    <w:rsid w:val="002F22EB"/>
    <w:rsid w:val="00326996"/>
    <w:rsid w:val="0043001D"/>
    <w:rsid w:val="004914DD"/>
    <w:rsid w:val="00511A2B"/>
    <w:rsid w:val="00514571"/>
    <w:rsid w:val="00554BEC"/>
    <w:rsid w:val="00595F6F"/>
    <w:rsid w:val="005C0140"/>
    <w:rsid w:val="00607B1A"/>
    <w:rsid w:val="006415B0"/>
    <w:rsid w:val="006463D8"/>
    <w:rsid w:val="006638DA"/>
    <w:rsid w:val="006E1EB4"/>
    <w:rsid w:val="00711921"/>
    <w:rsid w:val="00796BD1"/>
    <w:rsid w:val="007B74F4"/>
    <w:rsid w:val="008A3858"/>
    <w:rsid w:val="0096158A"/>
    <w:rsid w:val="009840BA"/>
    <w:rsid w:val="00A03876"/>
    <w:rsid w:val="00A13C7B"/>
    <w:rsid w:val="00AE1A2A"/>
    <w:rsid w:val="00B52D22"/>
    <w:rsid w:val="00B83D8D"/>
    <w:rsid w:val="00B95FEE"/>
    <w:rsid w:val="00BF2B0B"/>
    <w:rsid w:val="00CD5412"/>
    <w:rsid w:val="00D368DC"/>
    <w:rsid w:val="00D97342"/>
    <w:rsid w:val="00E227B9"/>
    <w:rsid w:val="00E33695"/>
    <w:rsid w:val="00F4320C"/>
    <w:rsid w:val="00F71B7A"/>
    <w:rsid w:val="00FF7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D59CC"/>
  <w15:chartTrackingRefBased/>
  <w15:docId w15:val="{B8DE67EC-A084-46F7-B0A9-7B844731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semiHidden="1" w:uiPriority="99" w:unhideWhenUsed="1"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page number" w:uiPriority="99"/>
    <w:lsdException w:name="List" w:uiPriority="99"/>
    <w:lsdException w:name="Title" w:uiPriority="10" w:qFormat="1"/>
    <w:lsdException w:name="Body Text" w:uiPriority="99"/>
    <w:lsdException w:name="Body Text Indent" w:uiPriority="99"/>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jc w:val="both"/>
    </w:pPr>
    <w:rPr>
      <w:sz w:val="28"/>
    </w:rPr>
  </w:style>
  <w:style w:type="paragraph" w:styleId="1">
    <w:name w:val="heading 1"/>
    <w:basedOn w:val="a0"/>
    <w:next w:val="a0"/>
    <w:link w:val="10"/>
    <w:uiPriority w:val="99"/>
    <w:qFormat/>
    <w:pPr>
      <w:keepNext/>
      <w:jc w:val="left"/>
      <w:outlineLvl w:val="0"/>
    </w:pPr>
    <w:rPr>
      <w:b/>
      <w:sz w:val="24"/>
    </w:rPr>
  </w:style>
  <w:style w:type="paragraph" w:styleId="2">
    <w:name w:val="heading 2"/>
    <w:basedOn w:val="a0"/>
    <w:next w:val="a0"/>
    <w:link w:val="20"/>
    <w:uiPriority w:val="9"/>
    <w:qFormat/>
    <w:pPr>
      <w:keepNext/>
      <w:jc w:val="left"/>
      <w:outlineLvl w:val="1"/>
    </w:pPr>
    <w:rPr>
      <w:rFonts w:ascii="Tahoma" w:hAnsi="Tahoma"/>
      <w:b/>
      <w:sz w:val="26"/>
    </w:rPr>
  </w:style>
  <w:style w:type="paragraph" w:styleId="3">
    <w:name w:val="heading 3"/>
    <w:basedOn w:val="a0"/>
    <w:link w:val="30"/>
    <w:uiPriority w:val="99"/>
    <w:qFormat/>
    <w:rsid w:val="006E1EB4"/>
    <w:pPr>
      <w:spacing w:before="90" w:after="15"/>
      <w:jc w:val="left"/>
      <w:outlineLvl w:val="2"/>
    </w:pPr>
    <w:rPr>
      <w:rFonts w:ascii="Arial" w:hAnsi="Arial"/>
      <w:b/>
      <w:smallCaps/>
      <w:color w:val="00009A"/>
      <w:sz w:val="27"/>
    </w:rPr>
  </w:style>
  <w:style w:type="paragraph" w:styleId="4">
    <w:name w:val="heading 4"/>
    <w:basedOn w:val="a0"/>
    <w:next w:val="a0"/>
    <w:link w:val="40"/>
    <w:uiPriority w:val="99"/>
    <w:qFormat/>
    <w:pPr>
      <w:keepNext/>
      <w:jc w:val="center"/>
      <w:outlineLvl w:val="3"/>
    </w:pPr>
    <w:rPr>
      <w:b/>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Администрация"/>
    <w:pPr>
      <w:tabs>
        <w:tab w:val="left" w:pos="284"/>
      </w:tabs>
      <w:spacing w:line="360" w:lineRule="auto"/>
      <w:ind w:firstLine="709"/>
    </w:pPr>
    <w:rPr>
      <w:noProof/>
      <w:sz w:val="28"/>
    </w:rPr>
  </w:style>
  <w:style w:type="paragraph" w:customStyle="1" w:styleId="a5">
    <w:name w:val="постановление"/>
    <w:autoRedefine/>
    <w:pPr>
      <w:ind w:right="-1"/>
      <w:jc w:val="both"/>
    </w:pPr>
    <w:rPr>
      <w:rFonts w:ascii="Arial" w:hAnsi="Arial"/>
      <w:sz w:val="24"/>
    </w:rPr>
  </w:style>
  <w:style w:type="paragraph" w:styleId="a6">
    <w:name w:val="Body Text"/>
    <w:basedOn w:val="a0"/>
    <w:link w:val="a7"/>
    <w:uiPriority w:val="99"/>
    <w:rPr>
      <w:sz w:val="24"/>
    </w:rPr>
  </w:style>
  <w:style w:type="paragraph" w:styleId="31">
    <w:name w:val="Body Text 3"/>
    <w:basedOn w:val="a0"/>
    <w:link w:val="32"/>
    <w:uiPriority w:val="99"/>
    <w:pPr>
      <w:ind w:right="850"/>
    </w:pPr>
    <w:rPr>
      <w:sz w:val="24"/>
    </w:rPr>
  </w:style>
  <w:style w:type="paragraph" w:styleId="21">
    <w:name w:val="Body Text 2"/>
    <w:basedOn w:val="a0"/>
    <w:link w:val="22"/>
    <w:uiPriority w:val="99"/>
    <w:pPr>
      <w:numPr>
        <w:ilvl w:val="12"/>
      </w:numPr>
    </w:pPr>
    <w:rPr>
      <w:sz w:val="24"/>
    </w:rPr>
  </w:style>
  <w:style w:type="paragraph" w:styleId="a8">
    <w:name w:val="Body Text Indent"/>
    <w:basedOn w:val="a0"/>
    <w:link w:val="a9"/>
    <w:uiPriority w:val="99"/>
    <w:pPr>
      <w:ind w:hanging="142"/>
    </w:pPr>
    <w:rPr>
      <w:sz w:val="24"/>
    </w:rPr>
  </w:style>
  <w:style w:type="paragraph" w:styleId="23">
    <w:name w:val="Body Text Indent 2"/>
    <w:basedOn w:val="a0"/>
    <w:link w:val="24"/>
    <w:uiPriority w:val="99"/>
    <w:pPr>
      <w:ind w:firstLine="720"/>
    </w:pPr>
    <w:rPr>
      <w:sz w:val="24"/>
    </w:rPr>
  </w:style>
  <w:style w:type="table" w:styleId="aa">
    <w:name w:val="Table Grid"/>
    <w:basedOn w:val="a2"/>
    <w:uiPriority w:val="59"/>
    <w:rsid w:val="00B52D2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0"/>
    <w:link w:val="ac"/>
    <w:uiPriority w:val="99"/>
    <w:semiHidden/>
    <w:rsid w:val="000478EB"/>
    <w:rPr>
      <w:rFonts w:ascii="Tahoma" w:hAnsi="Tahoma" w:cs="Tahoma"/>
      <w:sz w:val="16"/>
      <w:szCs w:val="16"/>
    </w:rPr>
  </w:style>
  <w:style w:type="character" w:customStyle="1" w:styleId="30">
    <w:name w:val="Заголовок 3 Знак"/>
    <w:basedOn w:val="a1"/>
    <w:link w:val="3"/>
    <w:uiPriority w:val="99"/>
    <w:rsid w:val="006E1EB4"/>
    <w:rPr>
      <w:rFonts w:ascii="Arial" w:hAnsi="Arial"/>
      <w:b/>
      <w:smallCaps/>
      <w:color w:val="00009A"/>
      <w:sz w:val="27"/>
    </w:rPr>
  </w:style>
  <w:style w:type="character" w:customStyle="1" w:styleId="10">
    <w:name w:val="Заголовок 1 Знак"/>
    <w:link w:val="1"/>
    <w:uiPriority w:val="99"/>
    <w:rsid w:val="006E1EB4"/>
    <w:rPr>
      <w:b/>
      <w:sz w:val="24"/>
    </w:rPr>
  </w:style>
  <w:style w:type="character" w:customStyle="1" w:styleId="20">
    <w:name w:val="Заголовок 2 Знак"/>
    <w:link w:val="2"/>
    <w:uiPriority w:val="9"/>
    <w:rsid w:val="006E1EB4"/>
    <w:rPr>
      <w:rFonts w:ascii="Tahoma" w:hAnsi="Tahoma"/>
      <w:b/>
      <w:sz w:val="26"/>
    </w:rPr>
  </w:style>
  <w:style w:type="character" w:customStyle="1" w:styleId="40">
    <w:name w:val="Заголовок 4 Знак"/>
    <w:link w:val="4"/>
    <w:uiPriority w:val="99"/>
    <w:rsid w:val="006E1EB4"/>
    <w:rPr>
      <w:b/>
      <w:sz w:val="22"/>
    </w:rPr>
  </w:style>
  <w:style w:type="character" w:customStyle="1" w:styleId="a7">
    <w:name w:val="Основной текст Знак"/>
    <w:link w:val="a6"/>
    <w:uiPriority w:val="99"/>
    <w:rsid w:val="006E1EB4"/>
    <w:rPr>
      <w:sz w:val="24"/>
    </w:rPr>
  </w:style>
  <w:style w:type="character" w:customStyle="1" w:styleId="32">
    <w:name w:val="Основной текст 3 Знак"/>
    <w:link w:val="31"/>
    <w:uiPriority w:val="99"/>
    <w:rsid w:val="006E1EB4"/>
    <w:rPr>
      <w:sz w:val="24"/>
    </w:rPr>
  </w:style>
  <w:style w:type="character" w:customStyle="1" w:styleId="22">
    <w:name w:val="Основной текст 2 Знак"/>
    <w:link w:val="21"/>
    <w:uiPriority w:val="99"/>
    <w:rsid w:val="006E1EB4"/>
    <w:rPr>
      <w:sz w:val="24"/>
    </w:rPr>
  </w:style>
  <w:style w:type="character" w:customStyle="1" w:styleId="a9">
    <w:name w:val="Основной текст с отступом Знак"/>
    <w:link w:val="a8"/>
    <w:uiPriority w:val="99"/>
    <w:rsid w:val="006E1EB4"/>
    <w:rPr>
      <w:sz w:val="24"/>
    </w:rPr>
  </w:style>
  <w:style w:type="character" w:customStyle="1" w:styleId="24">
    <w:name w:val="Основной текст с отступом 2 Знак"/>
    <w:link w:val="23"/>
    <w:uiPriority w:val="99"/>
    <w:rsid w:val="006E1EB4"/>
    <w:rPr>
      <w:sz w:val="24"/>
    </w:rPr>
  </w:style>
  <w:style w:type="character" w:customStyle="1" w:styleId="ac">
    <w:name w:val="Текст выноски Знак"/>
    <w:link w:val="ab"/>
    <w:uiPriority w:val="99"/>
    <w:semiHidden/>
    <w:rsid w:val="006E1EB4"/>
    <w:rPr>
      <w:rFonts w:ascii="Tahoma" w:hAnsi="Tahoma" w:cs="Tahoma"/>
      <w:sz w:val="16"/>
      <w:szCs w:val="16"/>
    </w:rPr>
  </w:style>
  <w:style w:type="character" w:styleId="ad">
    <w:name w:val="Hyperlink"/>
    <w:uiPriority w:val="99"/>
    <w:rsid w:val="006E1EB4"/>
    <w:rPr>
      <w:color w:val="0000FF"/>
      <w:u w:val="single"/>
    </w:rPr>
  </w:style>
  <w:style w:type="paragraph" w:customStyle="1" w:styleId="ConsPlusNormal">
    <w:name w:val="ConsPlusNormal"/>
    <w:link w:val="ConsPlusNormal0"/>
    <w:rsid w:val="006E1EB4"/>
    <w:pPr>
      <w:widowControl w:val="0"/>
      <w:autoSpaceDE w:val="0"/>
      <w:autoSpaceDN w:val="0"/>
      <w:adjustRightInd w:val="0"/>
      <w:ind w:firstLine="720"/>
    </w:pPr>
    <w:rPr>
      <w:rFonts w:ascii="Arial" w:hAnsi="Arial" w:cs="Arial"/>
    </w:rPr>
  </w:style>
  <w:style w:type="paragraph" w:styleId="ae">
    <w:name w:val="header"/>
    <w:basedOn w:val="a0"/>
    <w:link w:val="af"/>
    <w:uiPriority w:val="99"/>
    <w:rsid w:val="006E1EB4"/>
    <w:pPr>
      <w:tabs>
        <w:tab w:val="center" w:pos="4677"/>
        <w:tab w:val="right" w:pos="9355"/>
      </w:tabs>
      <w:jc w:val="left"/>
    </w:pPr>
    <w:rPr>
      <w:sz w:val="24"/>
    </w:rPr>
  </w:style>
  <w:style w:type="character" w:customStyle="1" w:styleId="af">
    <w:name w:val="Верхний колонтитул Знак"/>
    <w:basedOn w:val="a1"/>
    <w:link w:val="ae"/>
    <w:uiPriority w:val="99"/>
    <w:rsid w:val="006E1EB4"/>
    <w:rPr>
      <w:sz w:val="24"/>
    </w:rPr>
  </w:style>
  <w:style w:type="paragraph" w:styleId="af0">
    <w:name w:val="footer"/>
    <w:basedOn w:val="a0"/>
    <w:link w:val="af1"/>
    <w:uiPriority w:val="99"/>
    <w:rsid w:val="006E1EB4"/>
    <w:pPr>
      <w:tabs>
        <w:tab w:val="center" w:pos="4677"/>
        <w:tab w:val="right" w:pos="9355"/>
      </w:tabs>
      <w:jc w:val="left"/>
    </w:pPr>
    <w:rPr>
      <w:sz w:val="24"/>
    </w:rPr>
  </w:style>
  <w:style w:type="character" w:customStyle="1" w:styleId="af1">
    <w:name w:val="Нижний колонтитул Знак"/>
    <w:basedOn w:val="a1"/>
    <w:link w:val="af0"/>
    <w:uiPriority w:val="99"/>
    <w:rsid w:val="006E1EB4"/>
    <w:rPr>
      <w:sz w:val="24"/>
    </w:rPr>
  </w:style>
  <w:style w:type="character" w:styleId="af2">
    <w:name w:val="page number"/>
    <w:basedOn w:val="a1"/>
    <w:uiPriority w:val="99"/>
    <w:rsid w:val="006E1EB4"/>
  </w:style>
  <w:style w:type="paragraph" w:styleId="af3">
    <w:name w:val="List"/>
    <w:basedOn w:val="a0"/>
    <w:uiPriority w:val="99"/>
    <w:rsid w:val="006E1EB4"/>
    <w:pPr>
      <w:ind w:left="283" w:hanging="283"/>
      <w:jc w:val="left"/>
    </w:pPr>
    <w:rPr>
      <w:sz w:val="24"/>
      <w:szCs w:val="24"/>
    </w:rPr>
  </w:style>
  <w:style w:type="paragraph" w:customStyle="1" w:styleId="ConsPlusNonformat">
    <w:name w:val="ConsPlusNonformat"/>
    <w:uiPriority w:val="99"/>
    <w:rsid w:val="006E1EB4"/>
    <w:pPr>
      <w:widowControl w:val="0"/>
      <w:autoSpaceDE w:val="0"/>
      <w:autoSpaceDN w:val="0"/>
      <w:adjustRightInd w:val="0"/>
    </w:pPr>
    <w:rPr>
      <w:rFonts w:ascii="Courier New" w:hAnsi="Courier New" w:cs="Courier New"/>
    </w:rPr>
  </w:style>
  <w:style w:type="paragraph" w:styleId="HTML">
    <w:name w:val="HTML Preformatted"/>
    <w:basedOn w:val="a0"/>
    <w:link w:val="HTML0"/>
    <w:uiPriority w:val="99"/>
    <w:rsid w:val="006E1E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jc w:val="left"/>
    </w:pPr>
    <w:rPr>
      <w:rFonts w:ascii="Courier New" w:hAnsi="Courier New"/>
      <w:sz w:val="20"/>
    </w:rPr>
  </w:style>
  <w:style w:type="character" w:customStyle="1" w:styleId="HTML0">
    <w:name w:val="Стандартный HTML Знак"/>
    <w:basedOn w:val="a1"/>
    <w:link w:val="HTML"/>
    <w:uiPriority w:val="99"/>
    <w:rsid w:val="006E1EB4"/>
    <w:rPr>
      <w:rFonts w:ascii="Courier New" w:hAnsi="Courier New"/>
    </w:rPr>
  </w:style>
  <w:style w:type="paragraph" w:styleId="af4">
    <w:name w:val="Normal (Web)"/>
    <w:basedOn w:val="a0"/>
    <w:uiPriority w:val="99"/>
    <w:rsid w:val="006E1EB4"/>
    <w:pPr>
      <w:spacing w:before="120" w:after="120"/>
      <w:jc w:val="left"/>
    </w:pPr>
    <w:rPr>
      <w:sz w:val="24"/>
      <w:szCs w:val="24"/>
    </w:rPr>
  </w:style>
  <w:style w:type="paragraph" w:customStyle="1" w:styleId="ConsPlusCell">
    <w:name w:val="ConsPlusCell"/>
    <w:uiPriority w:val="99"/>
    <w:rsid w:val="006E1EB4"/>
    <w:pPr>
      <w:widowControl w:val="0"/>
      <w:autoSpaceDE w:val="0"/>
      <w:autoSpaceDN w:val="0"/>
      <w:adjustRightInd w:val="0"/>
    </w:pPr>
    <w:rPr>
      <w:rFonts w:ascii="Arial" w:hAnsi="Arial" w:cs="Arial"/>
    </w:rPr>
  </w:style>
  <w:style w:type="paragraph" w:customStyle="1" w:styleId="ConsPlusTitle">
    <w:name w:val="ConsPlusTitle"/>
    <w:uiPriority w:val="99"/>
    <w:rsid w:val="006E1EB4"/>
    <w:pPr>
      <w:autoSpaceDE w:val="0"/>
      <w:autoSpaceDN w:val="0"/>
      <w:adjustRightInd w:val="0"/>
      <w:jc w:val="both"/>
    </w:pPr>
    <w:rPr>
      <w:b/>
      <w:bCs/>
      <w:sz w:val="28"/>
      <w:szCs w:val="28"/>
    </w:rPr>
  </w:style>
  <w:style w:type="paragraph" w:styleId="af5">
    <w:name w:val="Document Map"/>
    <w:basedOn w:val="a0"/>
    <w:link w:val="af6"/>
    <w:uiPriority w:val="99"/>
    <w:rsid w:val="006E1EB4"/>
    <w:pPr>
      <w:shd w:val="clear" w:color="auto" w:fill="000080"/>
      <w:jc w:val="left"/>
    </w:pPr>
    <w:rPr>
      <w:rFonts w:ascii="Tahoma" w:hAnsi="Tahoma"/>
      <w:sz w:val="20"/>
    </w:rPr>
  </w:style>
  <w:style w:type="character" w:customStyle="1" w:styleId="af6">
    <w:name w:val="Схема документа Знак"/>
    <w:basedOn w:val="a1"/>
    <w:link w:val="af5"/>
    <w:uiPriority w:val="99"/>
    <w:rsid w:val="006E1EB4"/>
    <w:rPr>
      <w:rFonts w:ascii="Tahoma" w:hAnsi="Tahoma"/>
      <w:shd w:val="clear" w:color="auto" w:fill="000080"/>
    </w:rPr>
  </w:style>
  <w:style w:type="paragraph" w:customStyle="1" w:styleId="11">
    <w:name w:val="Знак1 Знак Знак Знак"/>
    <w:basedOn w:val="a0"/>
    <w:uiPriority w:val="99"/>
    <w:rsid w:val="006E1EB4"/>
    <w:pPr>
      <w:spacing w:after="160" w:line="240" w:lineRule="exact"/>
      <w:jc w:val="left"/>
    </w:pPr>
    <w:rPr>
      <w:rFonts w:ascii="Verdana" w:hAnsi="Verdana" w:cs="Verdana"/>
      <w:sz w:val="20"/>
      <w:lang w:val="en-US" w:eastAsia="en-US"/>
    </w:rPr>
  </w:style>
  <w:style w:type="character" w:customStyle="1" w:styleId="af7">
    <w:name w:val="Название Знак"/>
    <w:uiPriority w:val="99"/>
    <w:locked/>
    <w:rsid w:val="006E1EB4"/>
    <w:rPr>
      <w:rFonts w:ascii="Times New Roman" w:hAnsi="Times New Roman"/>
      <w:b/>
      <w:spacing w:val="20"/>
      <w:sz w:val="28"/>
    </w:rPr>
  </w:style>
  <w:style w:type="paragraph" w:styleId="a">
    <w:name w:val="List Paragraph"/>
    <w:basedOn w:val="a0"/>
    <w:uiPriority w:val="34"/>
    <w:qFormat/>
    <w:rsid w:val="006E1EB4"/>
    <w:pPr>
      <w:widowControl w:val="0"/>
      <w:numPr>
        <w:numId w:val="2"/>
      </w:numPr>
      <w:autoSpaceDE w:val="0"/>
      <w:autoSpaceDN w:val="0"/>
      <w:adjustRightInd w:val="0"/>
      <w:spacing w:after="120"/>
      <w:ind w:left="1066" w:hanging="357"/>
    </w:pPr>
    <w:rPr>
      <w:color w:val="000000"/>
      <w:szCs w:val="28"/>
    </w:rPr>
  </w:style>
  <w:style w:type="paragraph" w:customStyle="1" w:styleId="ConsNormal">
    <w:name w:val="ConsNormal"/>
    <w:uiPriority w:val="99"/>
    <w:rsid w:val="006E1EB4"/>
    <w:pPr>
      <w:widowControl w:val="0"/>
      <w:autoSpaceDE w:val="0"/>
      <w:autoSpaceDN w:val="0"/>
      <w:adjustRightInd w:val="0"/>
      <w:ind w:right="19772" w:firstLine="720"/>
    </w:pPr>
    <w:rPr>
      <w:rFonts w:ascii="Arial" w:hAnsi="Arial" w:cs="Arial"/>
    </w:rPr>
  </w:style>
  <w:style w:type="paragraph" w:customStyle="1" w:styleId="af8">
    <w:name w:val="Знак Знак Знак Знак Знак Знак Знак"/>
    <w:basedOn w:val="a0"/>
    <w:uiPriority w:val="99"/>
    <w:rsid w:val="006E1EB4"/>
    <w:pPr>
      <w:jc w:val="left"/>
    </w:pPr>
    <w:rPr>
      <w:rFonts w:ascii="Verdana" w:hAnsi="Verdana" w:cs="Verdana"/>
      <w:sz w:val="24"/>
      <w:szCs w:val="24"/>
      <w:lang w:eastAsia="en-US"/>
    </w:rPr>
  </w:style>
  <w:style w:type="paragraph" w:styleId="af9">
    <w:name w:val="No Spacing"/>
    <w:uiPriority w:val="1"/>
    <w:qFormat/>
    <w:rsid w:val="006E1EB4"/>
    <w:rPr>
      <w:sz w:val="24"/>
      <w:szCs w:val="24"/>
    </w:rPr>
  </w:style>
  <w:style w:type="paragraph" w:styleId="afa">
    <w:name w:val="caption"/>
    <w:basedOn w:val="a0"/>
    <w:next w:val="a0"/>
    <w:uiPriority w:val="35"/>
    <w:qFormat/>
    <w:rsid w:val="006E1EB4"/>
    <w:pPr>
      <w:jc w:val="center"/>
    </w:pPr>
    <w:rPr>
      <w:b/>
      <w:bCs/>
      <w:sz w:val="24"/>
      <w:szCs w:val="24"/>
    </w:rPr>
  </w:style>
  <w:style w:type="character" w:customStyle="1" w:styleId="apple-converted-space">
    <w:name w:val="apple-converted-space"/>
    <w:rsid w:val="006E1EB4"/>
  </w:style>
  <w:style w:type="character" w:styleId="afb">
    <w:name w:val="annotation reference"/>
    <w:uiPriority w:val="99"/>
    <w:unhideWhenUsed/>
    <w:rsid w:val="006E1EB4"/>
    <w:rPr>
      <w:sz w:val="16"/>
    </w:rPr>
  </w:style>
  <w:style w:type="paragraph" w:styleId="afc">
    <w:name w:val="annotation text"/>
    <w:basedOn w:val="a0"/>
    <w:link w:val="afd"/>
    <w:uiPriority w:val="99"/>
    <w:unhideWhenUsed/>
    <w:rsid w:val="006E1EB4"/>
    <w:pPr>
      <w:spacing w:after="200" w:line="276" w:lineRule="auto"/>
      <w:jc w:val="left"/>
    </w:pPr>
    <w:rPr>
      <w:rFonts w:ascii="Calibri" w:hAnsi="Calibri"/>
      <w:sz w:val="20"/>
    </w:rPr>
  </w:style>
  <w:style w:type="character" w:customStyle="1" w:styleId="afd">
    <w:name w:val="Текст примечания Знак"/>
    <w:basedOn w:val="a1"/>
    <w:link w:val="afc"/>
    <w:uiPriority w:val="99"/>
    <w:rsid w:val="006E1EB4"/>
    <w:rPr>
      <w:rFonts w:ascii="Calibri" w:hAnsi="Calibri"/>
    </w:rPr>
  </w:style>
  <w:style w:type="paragraph" w:styleId="afe">
    <w:name w:val="annotation subject"/>
    <w:basedOn w:val="afc"/>
    <w:next w:val="afc"/>
    <w:link w:val="aff"/>
    <w:uiPriority w:val="99"/>
    <w:unhideWhenUsed/>
    <w:rsid w:val="006E1EB4"/>
    <w:rPr>
      <w:b/>
      <w:bCs/>
    </w:rPr>
  </w:style>
  <w:style w:type="character" w:customStyle="1" w:styleId="aff">
    <w:name w:val="Тема примечания Знак"/>
    <w:basedOn w:val="afd"/>
    <w:link w:val="afe"/>
    <w:uiPriority w:val="99"/>
    <w:rsid w:val="006E1EB4"/>
    <w:rPr>
      <w:rFonts w:ascii="Calibri" w:hAnsi="Calibri"/>
      <w:b/>
      <w:bCs/>
    </w:rPr>
  </w:style>
  <w:style w:type="paragraph" w:customStyle="1" w:styleId="s1">
    <w:name w:val="s_1"/>
    <w:basedOn w:val="a0"/>
    <w:uiPriority w:val="99"/>
    <w:rsid w:val="006E1EB4"/>
    <w:pPr>
      <w:spacing w:before="100" w:beforeAutospacing="1" w:after="100" w:afterAutospacing="1"/>
      <w:jc w:val="left"/>
    </w:pPr>
    <w:rPr>
      <w:sz w:val="24"/>
      <w:szCs w:val="24"/>
    </w:rPr>
  </w:style>
  <w:style w:type="paragraph" w:customStyle="1" w:styleId="formattext">
    <w:name w:val="formattext"/>
    <w:basedOn w:val="a0"/>
    <w:uiPriority w:val="99"/>
    <w:rsid w:val="006E1EB4"/>
    <w:pPr>
      <w:spacing w:before="100" w:beforeAutospacing="1" w:after="100" w:afterAutospacing="1"/>
      <w:jc w:val="left"/>
    </w:pPr>
    <w:rPr>
      <w:sz w:val="24"/>
      <w:szCs w:val="24"/>
    </w:rPr>
  </w:style>
  <w:style w:type="paragraph" w:customStyle="1" w:styleId="headertext">
    <w:name w:val="headertext"/>
    <w:basedOn w:val="a0"/>
    <w:uiPriority w:val="99"/>
    <w:rsid w:val="006E1EB4"/>
    <w:pPr>
      <w:spacing w:before="100" w:beforeAutospacing="1" w:after="100" w:afterAutospacing="1"/>
      <w:jc w:val="left"/>
    </w:pPr>
    <w:rPr>
      <w:sz w:val="24"/>
      <w:szCs w:val="24"/>
    </w:rPr>
  </w:style>
  <w:style w:type="character" w:customStyle="1" w:styleId="ConsPlusNormal0">
    <w:name w:val="ConsPlusNormal Знак"/>
    <w:link w:val="ConsPlusNormal"/>
    <w:locked/>
    <w:rsid w:val="006E1EB4"/>
    <w:rPr>
      <w:rFonts w:ascii="Arial" w:hAnsi="Arial" w:cs="Arial"/>
    </w:rPr>
  </w:style>
  <w:style w:type="character" w:styleId="aff0">
    <w:name w:val="FollowedHyperlink"/>
    <w:uiPriority w:val="99"/>
    <w:unhideWhenUsed/>
    <w:rsid w:val="006E1EB4"/>
    <w:rPr>
      <w:color w:val="800080"/>
      <w:u w:val="single"/>
    </w:rPr>
  </w:style>
  <w:style w:type="paragraph" w:customStyle="1" w:styleId="ConsPlusDocList">
    <w:name w:val="ConsPlusDocList"/>
    <w:uiPriority w:val="99"/>
    <w:rsid w:val="006E1EB4"/>
    <w:pPr>
      <w:widowControl w:val="0"/>
      <w:autoSpaceDE w:val="0"/>
      <w:autoSpaceDN w:val="0"/>
    </w:pPr>
    <w:rPr>
      <w:rFonts w:ascii="Calibri" w:hAnsi="Calibri" w:cs="Calibri"/>
      <w:sz w:val="22"/>
    </w:rPr>
  </w:style>
  <w:style w:type="paragraph" w:customStyle="1" w:styleId="ConsPlusTitlePage">
    <w:name w:val="ConsPlusTitlePage"/>
    <w:uiPriority w:val="99"/>
    <w:rsid w:val="006E1EB4"/>
    <w:pPr>
      <w:widowControl w:val="0"/>
      <w:autoSpaceDE w:val="0"/>
      <w:autoSpaceDN w:val="0"/>
    </w:pPr>
    <w:rPr>
      <w:rFonts w:ascii="Tahoma" w:hAnsi="Tahoma" w:cs="Tahoma"/>
    </w:rPr>
  </w:style>
  <w:style w:type="paragraph" w:customStyle="1" w:styleId="ConsPlusJurTerm">
    <w:name w:val="ConsPlusJurTerm"/>
    <w:uiPriority w:val="99"/>
    <w:rsid w:val="006E1EB4"/>
    <w:pPr>
      <w:widowControl w:val="0"/>
      <w:autoSpaceDE w:val="0"/>
      <w:autoSpaceDN w:val="0"/>
    </w:pPr>
    <w:rPr>
      <w:rFonts w:ascii="Tahoma" w:hAnsi="Tahoma" w:cs="Tahoma"/>
      <w:sz w:val="26"/>
    </w:rPr>
  </w:style>
  <w:style w:type="paragraph" w:customStyle="1" w:styleId="ConsPlusTextList">
    <w:name w:val="ConsPlusTextList"/>
    <w:uiPriority w:val="99"/>
    <w:rsid w:val="006E1EB4"/>
    <w:pPr>
      <w:widowControl w:val="0"/>
      <w:autoSpaceDE w:val="0"/>
      <w:autoSpaceDN w:val="0"/>
    </w:pPr>
    <w:rPr>
      <w:rFonts w:ascii="Arial" w:hAnsi="Arial" w:cs="Arial"/>
    </w:rPr>
  </w:style>
  <w:style w:type="paragraph" w:customStyle="1" w:styleId="aff1">
    <w:name w:val="Название проектного документа"/>
    <w:basedOn w:val="a0"/>
    <w:uiPriority w:val="99"/>
    <w:rsid w:val="006E1EB4"/>
    <w:pPr>
      <w:widowControl w:val="0"/>
      <w:ind w:left="1701"/>
      <w:jc w:val="center"/>
    </w:pPr>
    <w:rPr>
      <w:rFonts w:ascii="Arial" w:hAnsi="Arial" w:cs="Arial"/>
      <w:b/>
      <w:bCs/>
      <w:color w:val="000080"/>
      <w:sz w:val="32"/>
    </w:rPr>
  </w:style>
  <w:style w:type="paragraph" w:styleId="aff2">
    <w:name w:val="Title"/>
    <w:basedOn w:val="a0"/>
    <w:next w:val="a0"/>
    <w:link w:val="aff3"/>
    <w:uiPriority w:val="10"/>
    <w:qFormat/>
    <w:rsid w:val="006E1EB4"/>
    <w:pPr>
      <w:spacing w:before="240" w:after="60"/>
      <w:jc w:val="center"/>
      <w:outlineLvl w:val="0"/>
    </w:pPr>
    <w:rPr>
      <w:rFonts w:ascii="Calibri Light" w:hAnsi="Calibri Light"/>
      <w:b/>
      <w:bCs/>
      <w:kern w:val="28"/>
      <w:sz w:val="32"/>
      <w:szCs w:val="32"/>
    </w:rPr>
  </w:style>
  <w:style w:type="character" w:customStyle="1" w:styleId="aff3">
    <w:name w:val="Заголовок Знак"/>
    <w:basedOn w:val="a1"/>
    <w:link w:val="aff2"/>
    <w:uiPriority w:val="10"/>
    <w:rsid w:val="006E1EB4"/>
    <w:rPr>
      <w:rFonts w:ascii="Calibri Light" w:hAnsi="Calibri Light"/>
      <w:b/>
      <w:bCs/>
      <w:kern w:val="28"/>
      <w:sz w:val="32"/>
      <w:szCs w:val="32"/>
    </w:rPr>
  </w:style>
  <w:style w:type="paragraph" w:customStyle="1" w:styleId="msonormal0">
    <w:name w:val="msonormal"/>
    <w:basedOn w:val="a0"/>
    <w:uiPriority w:val="99"/>
    <w:rsid w:val="006E1EB4"/>
    <w:pPr>
      <w:spacing w:before="120" w:after="12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38</Pages>
  <Words>13466</Words>
  <Characters>76757</Characters>
  <Application>Microsoft Office Word</Application>
  <DocSecurity>0</DocSecurity>
  <Lines>639</Lines>
  <Paragraphs>180</Paragraphs>
  <ScaleCrop>false</ScaleCrop>
  <HeadingPairs>
    <vt:vector size="4" baseType="variant">
      <vt:variant>
        <vt:lpstr>Название</vt:lpstr>
      </vt:variant>
      <vt:variant>
        <vt:i4>1</vt:i4>
      </vt:variant>
      <vt:variant>
        <vt:lpstr>Заголовки</vt:lpstr>
      </vt:variant>
      <vt:variant>
        <vt:i4>16</vt:i4>
      </vt:variant>
    </vt:vector>
  </HeadingPairs>
  <TitlesOfParts>
    <vt:vector size="17" baseType="lpstr">
      <vt:lpstr>АДМИНИСТРАЦИЯ  МУНИЦИПАЛЬНОГО  ОБРАЗОВАНИЯ</vt:lpstr>
      <vt:lpstr>В соответствии с Федеральным законом от 27 июля 2010 года № 210-ФЗ «Об организац</vt:lpstr>
      <vt:lpstr>УТВЕРЖДЕН</vt:lpstr>
      <vt:lpstr>Административный регламент администрации муниципального образования Тихвинский м</vt:lpstr>
      <vt:lpstr/>
      <vt:lpstr>1. Общие положения</vt:lpstr>
      <vt:lpstr>3. Состав, последовательность и сроки выполнения административных процедур (дейс</vt:lpstr>
      <vt:lpstr/>
      <vt:lpstr>        3.1. Состав, последовательность и сроки выполнения административных процедур, тр</vt:lpstr>
      <vt:lpstr>        3.2. Особенности выполнения административных процедур в электронной форме.</vt:lpstr>
      <vt:lpstr>        3.3. Порядок исправления допущенных опечаток и ошибок в выданных в результате пр</vt:lpstr>
      <vt:lpstr>    </vt:lpstr>
      <vt:lpstr>    4. Формы контроля за исполнением административного регламента</vt:lpstr>
      <vt:lpstr>    </vt:lpstr>
      <vt:lpstr>    5. Досудебный (внесудебный) порядок обжалования решений и действий (бездействия)</vt:lpstr>
      <vt:lpstr>    </vt:lpstr>
      <vt:lpstr>    6. Особенности выполнения административных процедур</vt:lpstr>
    </vt:vector>
  </TitlesOfParts>
  <Company>ADM</Company>
  <LinksUpToDate>false</LinksUpToDate>
  <CharactersWithSpaces>90043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Михайлова Ирина Викторовна</dc:creator>
  <cp:keywords/>
  <cp:lastModifiedBy>Михайлова Ирина Викторовна</cp:lastModifiedBy>
  <cp:revision>3</cp:revision>
  <cp:lastPrinted>2025-01-09T06:05:00Z</cp:lastPrinted>
  <dcterms:created xsi:type="dcterms:W3CDTF">2024-12-26T06:43:00Z</dcterms:created>
  <dcterms:modified xsi:type="dcterms:W3CDTF">2025-01-09T06:05:00Z</dcterms:modified>
</cp:coreProperties>
</file>